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</w:t>
      </w:r>
      <w:r w:rsidR="0017414D">
        <w:rPr>
          <w:rFonts w:ascii="Times New Roman" w:hAnsi="Times New Roman"/>
          <w:sz w:val="24"/>
          <w:szCs w:val="24"/>
        </w:rPr>
        <w:t>……..</w:t>
      </w:r>
      <w:r w:rsidR="00130981">
        <w:rPr>
          <w:rFonts w:ascii="Times New Roman" w:hAnsi="Times New Roman"/>
          <w:sz w:val="24"/>
          <w:szCs w:val="24"/>
        </w:rPr>
        <w:t>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</w:t>
      </w:r>
      <w:r w:rsidR="0017414D">
        <w:rPr>
          <w:rFonts w:ascii="Times New Roman" w:hAnsi="Times New Roman"/>
          <w:sz w:val="24"/>
          <w:szCs w:val="24"/>
        </w:rPr>
        <w:t>…….</w:t>
      </w:r>
      <w:r w:rsidR="00453FDB" w:rsidRPr="0067119C">
        <w:rPr>
          <w:rFonts w:ascii="Times New Roman" w:hAnsi="Times New Roman"/>
          <w:sz w:val="24"/>
          <w:szCs w:val="24"/>
        </w:rPr>
        <w:t>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741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</w:t>
      </w:r>
      <w:r w:rsidR="0017414D">
        <w:rPr>
          <w:rFonts w:ascii="Times New Roman" w:hAnsi="Times New Roman"/>
          <w:sz w:val="24"/>
          <w:szCs w:val="24"/>
        </w:rPr>
        <w:t>,</w:t>
      </w:r>
      <w:r w:rsidRPr="0067119C">
        <w:rPr>
          <w:rFonts w:ascii="Times New Roman" w:hAnsi="Times New Roman"/>
          <w:sz w:val="24"/>
          <w:szCs w:val="24"/>
        </w:rPr>
        <w:t xml:space="preserve"> ЧЕ:</w:t>
      </w:r>
    </w:p>
    <w:p w:rsidR="00181FC3" w:rsidRPr="00A23756" w:rsidRDefault="00181FC3" w:rsidP="0017414D">
      <w:pPr>
        <w:pStyle w:val="NormalWeb"/>
        <w:spacing w:line="360" w:lineRule="auto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</w:t>
      </w:r>
      <w:r w:rsidR="003A7FC8">
        <w:t>„</w:t>
      </w:r>
      <w:r w:rsidR="00BD1BE7" w:rsidRPr="00BD1BE7">
        <w:rPr>
          <w:b/>
        </w:rPr>
        <w:t xml:space="preserve">“Специализирана болница по </w:t>
      </w:r>
      <w:proofErr w:type="spellStart"/>
      <w:r w:rsidR="00BD1BE7" w:rsidRPr="00BD1BE7">
        <w:rPr>
          <w:b/>
        </w:rPr>
        <w:t>пневмофтизиатрични</w:t>
      </w:r>
      <w:proofErr w:type="spellEnd"/>
      <w:r w:rsidR="00BD1BE7" w:rsidRPr="00BD1BE7">
        <w:rPr>
          <w:b/>
        </w:rPr>
        <w:t xml:space="preserve"> заболявания за продължително лечение и рехабилитация “Цар Фердинанд І” ЕООД, </w:t>
      </w:r>
      <w:proofErr w:type="spellStart"/>
      <w:r w:rsidR="00BD1BE7" w:rsidRPr="00BD1BE7">
        <w:rPr>
          <w:b/>
        </w:rPr>
        <w:t>с.Искрец</w:t>
      </w:r>
      <w:proofErr w:type="spellEnd"/>
      <w:r w:rsidR="00BD1BE7" w:rsidRPr="00BD1BE7">
        <w:rPr>
          <w:b/>
        </w:rPr>
        <w:t>,</w:t>
      </w:r>
      <w:bookmarkStart w:id="1" w:name="_GoBack"/>
      <w:bookmarkEnd w:id="1"/>
      <w:r w:rsidR="00AD1008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</w:t>
      </w:r>
      <w:r w:rsidR="0017414D">
        <w:t xml:space="preserve"> </w:t>
      </w:r>
      <w:r w:rsidR="00D121AA" w:rsidRPr="0067119C">
        <w:t>1</w:t>
      </w:r>
      <w:r w:rsidRPr="0067119C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</w:p>
    <w:p w:rsidR="00181FC3" w:rsidRPr="0067119C" w:rsidRDefault="00181FC3" w:rsidP="001741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7414D"/>
    <w:rsid w:val="00181FC3"/>
    <w:rsid w:val="001A21CE"/>
    <w:rsid w:val="003612AD"/>
    <w:rsid w:val="003A7FC8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AD1008"/>
    <w:rsid w:val="00B67D19"/>
    <w:rsid w:val="00B77353"/>
    <w:rsid w:val="00BD1BE7"/>
    <w:rsid w:val="00D02152"/>
    <w:rsid w:val="00D121AA"/>
    <w:rsid w:val="00E33FA3"/>
    <w:rsid w:val="00ED7285"/>
    <w:rsid w:val="00EF3E28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Milena Nedelkova</cp:lastModifiedBy>
  <cp:revision>4</cp:revision>
  <cp:lastPrinted>2021-08-03T10:47:00Z</cp:lastPrinted>
  <dcterms:created xsi:type="dcterms:W3CDTF">2021-08-03T10:48:00Z</dcterms:created>
  <dcterms:modified xsi:type="dcterms:W3CDTF">2021-10-22T11:18:00Z</dcterms:modified>
</cp:coreProperties>
</file>