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152" w:rsidRPr="004C0F06" w:rsidRDefault="00D121AA" w:rsidP="00181FC3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C0F06">
        <w:rPr>
          <w:rFonts w:ascii="Times New Roman" w:hAnsi="Times New Roman"/>
          <w:b/>
          <w:sz w:val="24"/>
          <w:szCs w:val="24"/>
          <w:u w:val="single"/>
        </w:rPr>
        <w:t>Д</w:t>
      </w:r>
      <w:r w:rsidR="003612AD" w:rsidRPr="004C0F0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4C0F06">
        <w:rPr>
          <w:rFonts w:ascii="Times New Roman" w:hAnsi="Times New Roman"/>
          <w:b/>
          <w:sz w:val="24"/>
          <w:szCs w:val="24"/>
          <w:u w:val="single"/>
        </w:rPr>
        <w:t>Е</w:t>
      </w:r>
      <w:r w:rsidR="003612AD" w:rsidRPr="004C0F0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4C0F06">
        <w:rPr>
          <w:rFonts w:ascii="Times New Roman" w:hAnsi="Times New Roman"/>
          <w:b/>
          <w:sz w:val="24"/>
          <w:szCs w:val="24"/>
          <w:u w:val="single"/>
        </w:rPr>
        <w:t>К</w:t>
      </w:r>
      <w:r w:rsidR="003612AD" w:rsidRPr="004C0F0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4C0F06">
        <w:rPr>
          <w:rFonts w:ascii="Times New Roman" w:hAnsi="Times New Roman"/>
          <w:b/>
          <w:sz w:val="24"/>
          <w:szCs w:val="24"/>
          <w:u w:val="single"/>
        </w:rPr>
        <w:t>Л</w:t>
      </w:r>
      <w:r w:rsidR="003612AD" w:rsidRPr="004C0F0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4C0F06">
        <w:rPr>
          <w:rFonts w:ascii="Times New Roman" w:hAnsi="Times New Roman"/>
          <w:b/>
          <w:sz w:val="24"/>
          <w:szCs w:val="24"/>
          <w:u w:val="single"/>
        </w:rPr>
        <w:t>А</w:t>
      </w:r>
      <w:r w:rsidR="003612AD" w:rsidRPr="004C0F0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4C0F06">
        <w:rPr>
          <w:rFonts w:ascii="Times New Roman" w:hAnsi="Times New Roman"/>
          <w:b/>
          <w:sz w:val="24"/>
          <w:szCs w:val="24"/>
          <w:u w:val="single"/>
        </w:rPr>
        <w:t>Р</w:t>
      </w:r>
      <w:r w:rsidR="003612AD" w:rsidRPr="004C0F0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4C0F06">
        <w:rPr>
          <w:rFonts w:ascii="Times New Roman" w:hAnsi="Times New Roman"/>
          <w:b/>
          <w:sz w:val="24"/>
          <w:szCs w:val="24"/>
          <w:u w:val="single"/>
        </w:rPr>
        <w:t>А</w:t>
      </w:r>
      <w:r w:rsidR="003612AD" w:rsidRPr="004C0F0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4C0F06">
        <w:rPr>
          <w:rFonts w:ascii="Times New Roman" w:hAnsi="Times New Roman"/>
          <w:b/>
          <w:sz w:val="24"/>
          <w:szCs w:val="24"/>
          <w:u w:val="single"/>
        </w:rPr>
        <w:t>Ц</w:t>
      </w:r>
      <w:r w:rsidR="003612AD" w:rsidRPr="004C0F0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4C0F06">
        <w:rPr>
          <w:rFonts w:ascii="Times New Roman" w:hAnsi="Times New Roman"/>
          <w:b/>
          <w:sz w:val="24"/>
          <w:szCs w:val="24"/>
          <w:u w:val="single"/>
        </w:rPr>
        <w:t>И</w:t>
      </w:r>
      <w:r w:rsidR="003612AD" w:rsidRPr="004C0F0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4C0F06">
        <w:rPr>
          <w:rFonts w:ascii="Times New Roman" w:hAnsi="Times New Roman"/>
          <w:b/>
          <w:sz w:val="24"/>
          <w:szCs w:val="24"/>
          <w:u w:val="single"/>
        </w:rPr>
        <w:t>Я</w:t>
      </w:r>
    </w:p>
    <w:p w:rsidR="00181FC3" w:rsidRPr="0060403D" w:rsidRDefault="0060403D" w:rsidP="00181FC3">
      <w:pPr>
        <w:jc w:val="center"/>
        <w:rPr>
          <w:rFonts w:ascii="Times New Roman" w:hAnsi="Times New Roman"/>
          <w:sz w:val="24"/>
          <w:szCs w:val="24"/>
        </w:rPr>
      </w:pPr>
      <w:r w:rsidRPr="0060403D">
        <w:rPr>
          <w:rFonts w:ascii="Times New Roman" w:hAnsi="Times New Roman"/>
          <w:sz w:val="24"/>
          <w:szCs w:val="24"/>
        </w:rPr>
        <w:t xml:space="preserve">По процедура за избор на ликвидатор на </w:t>
      </w:r>
      <w:r>
        <w:rPr>
          <w:rFonts w:ascii="Times New Roman" w:hAnsi="Times New Roman"/>
          <w:sz w:val="24"/>
          <w:szCs w:val="24"/>
        </w:rPr>
        <w:br/>
      </w:r>
      <w:r w:rsidR="00AA2852" w:rsidRPr="00AA2852">
        <w:rPr>
          <w:rFonts w:ascii="Times New Roman" w:hAnsi="Times New Roman"/>
          <w:sz w:val="24"/>
          <w:szCs w:val="24"/>
        </w:rPr>
        <w:t>„</w:t>
      </w:r>
      <w:proofErr w:type="spellStart"/>
      <w:r w:rsidR="00722A52">
        <w:rPr>
          <w:rFonts w:ascii="Times New Roman" w:hAnsi="Times New Roman"/>
          <w:b/>
          <w:sz w:val="24"/>
          <w:szCs w:val="24"/>
        </w:rPr>
        <w:t>Вимедит</w:t>
      </w:r>
      <w:proofErr w:type="spellEnd"/>
      <w:r w:rsidR="00AA2852" w:rsidRPr="00837F4F">
        <w:rPr>
          <w:rFonts w:ascii="Times New Roman" w:hAnsi="Times New Roman"/>
          <w:b/>
          <w:sz w:val="24"/>
          <w:szCs w:val="24"/>
        </w:rPr>
        <w:t xml:space="preserve">“ ЕООД – в ликвидация, гр. </w:t>
      </w:r>
      <w:r w:rsidR="00722A52">
        <w:rPr>
          <w:rFonts w:ascii="Times New Roman" w:hAnsi="Times New Roman"/>
          <w:b/>
          <w:sz w:val="24"/>
          <w:szCs w:val="24"/>
        </w:rPr>
        <w:t>Видин</w:t>
      </w:r>
    </w:p>
    <w:p w:rsidR="00BD1151" w:rsidRDefault="00885A0A">
      <w:pPr>
        <w:rPr>
          <w:rFonts w:ascii="Times New Roman" w:hAnsi="Times New Roman"/>
          <w:sz w:val="24"/>
          <w:szCs w:val="24"/>
        </w:rPr>
      </w:pPr>
      <w:r w:rsidRPr="0067119C">
        <w:rPr>
          <w:rFonts w:ascii="Times New Roman" w:hAnsi="Times New Roman"/>
          <w:sz w:val="24"/>
          <w:szCs w:val="24"/>
        </w:rPr>
        <w:t>От</w:t>
      </w:r>
      <w:r w:rsidR="00181FC3" w:rsidRPr="0067119C">
        <w:rPr>
          <w:rFonts w:ascii="Times New Roman" w:hAnsi="Times New Roman"/>
          <w:sz w:val="24"/>
          <w:szCs w:val="24"/>
        </w:rPr>
        <w:t xml:space="preserve">  </w:t>
      </w:r>
      <w:r w:rsidR="00453FDB" w:rsidRPr="0067119C">
        <w:rPr>
          <w:rFonts w:ascii="Times New Roman" w:hAnsi="Times New Roman"/>
          <w:sz w:val="24"/>
          <w:szCs w:val="24"/>
        </w:rPr>
        <w:t>……</w:t>
      </w:r>
      <w:r w:rsidR="00BD1151">
        <w:rPr>
          <w:rFonts w:ascii="Times New Roman" w:hAnsi="Times New Roman"/>
          <w:sz w:val="24"/>
          <w:szCs w:val="24"/>
        </w:rPr>
        <w:t>……………</w:t>
      </w:r>
      <w:r w:rsidR="00453FDB" w:rsidRPr="0067119C">
        <w:rPr>
          <w:rFonts w:ascii="Times New Roman" w:hAnsi="Times New Roman"/>
          <w:sz w:val="24"/>
          <w:szCs w:val="24"/>
        </w:rPr>
        <w:t>…………………………………</w:t>
      </w:r>
      <w:r w:rsidR="00130981">
        <w:rPr>
          <w:rFonts w:ascii="Times New Roman" w:hAnsi="Times New Roman"/>
          <w:sz w:val="24"/>
          <w:szCs w:val="24"/>
        </w:rPr>
        <w:t>……………………………………….</w:t>
      </w:r>
    </w:p>
    <w:p w:rsidR="00BD1151" w:rsidRDefault="00BD1151" w:rsidP="00BD11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ЕГН……………………………, </w:t>
      </w:r>
      <w:r w:rsidR="00130981">
        <w:rPr>
          <w:rFonts w:ascii="Times New Roman" w:hAnsi="Times New Roman"/>
          <w:sz w:val="24"/>
          <w:szCs w:val="24"/>
        </w:rPr>
        <w:t>ж</w:t>
      </w:r>
      <w:r w:rsidR="00181FC3" w:rsidRPr="0067119C">
        <w:rPr>
          <w:rFonts w:ascii="Times New Roman" w:hAnsi="Times New Roman"/>
          <w:sz w:val="24"/>
          <w:szCs w:val="24"/>
        </w:rPr>
        <w:t>ивущ в гр.</w:t>
      </w:r>
      <w:r w:rsidR="00453FDB" w:rsidRPr="0067119C">
        <w:rPr>
          <w:rFonts w:ascii="Times New Roman" w:hAnsi="Times New Roman"/>
          <w:sz w:val="24"/>
          <w:szCs w:val="24"/>
        </w:rPr>
        <w:t xml:space="preserve"> ……………………</w:t>
      </w:r>
      <w:r w:rsidR="00181FC3" w:rsidRPr="0067119C">
        <w:rPr>
          <w:rFonts w:ascii="Times New Roman" w:hAnsi="Times New Roman"/>
          <w:sz w:val="24"/>
          <w:szCs w:val="24"/>
        </w:rPr>
        <w:t xml:space="preserve">, </w:t>
      </w:r>
    </w:p>
    <w:p w:rsidR="00181FC3" w:rsidRPr="0067119C" w:rsidRDefault="00453FDB" w:rsidP="00BD1151">
      <w:pPr>
        <w:rPr>
          <w:rFonts w:ascii="Times New Roman" w:hAnsi="Times New Roman"/>
          <w:sz w:val="24"/>
          <w:szCs w:val="24"/>
        </w:rPr>
      </w:pPr>
      <w:r w:rsidRPr="0067119C">
        <w:rPr>
          <w:rFonts w:ascii="Times New Roman" w:hAnsi="Times New Roman"/>
          <w:sz w:val="24"/>
          <w:szCs w:val="24"/>
        </w:rPr>
        <w:t>ж.к./</w:t>
      </w:r>
      <w:r w:rsidR="00181FC3" w:rsidRPr="0067119C">
        <w:rPr>
          <w:rFonts w:ascii="Times New Roman" w:hAnsi="Times New Roman"/>
          <w:sz w:val="24"/>
          <w:szCs w:val="24"/>
        </w:rPr>
        <w:t>ул. „</w:t>
      </w:r>
      <w:r w:rsidRPr="0067119C">
        <w:rPr>
          <w:rFonts w:ascii="Times New Roman" w:hAnsi="Times New Roman"/>
          <w:sz w:val="24"/>
          <w:szCs w:val="24"/>
        </w:rPr>
        <w:t>……………………………………..</w:t>
      </w:r>
      <w:r w:rsidR="00181FC3" w:rsidRPr="0067119C">
        <w:rPr>
          <w:rFonts w:ascii="Times New Roman" w:hAnsi="Times New Roman"/>
          <w:sz w:val="24"/>
          <w:szCs w:val="24"/>
        </w:rPr>
        <w:t xml:space="preserve">“ № </w:t>
      </w:r>
      <w:r w:rsidR="00BD1151">
        <w:rPr>
          <w:rFonts w:ascii="Times New Roman" w:hAnsi="Times New Roman"/>
          <w:sz w:val="24"/>
          <w:szCs w:val="24"/>
        </w:rPr>
        <w:t xml:space="preserve">……, </w:t>
      </w:r>
      <w:r w:rsidR="00181FC3" w:rsidRPr="0067119C">
        <w:rPr>
          <w:rFonts w:ascii="Times New Roman" w:hAnsi="Times New Roman"/>
          <w:sz w:val="24"/>
          <w:szCs w:val="24"/>
        </w:rPr>
        <w:t>ет.</w:t>
      </w:r>
      <w:r w:rsidR="0067119C">
        <w:rPr>
          <w:rFonts w:ascii="Times New Roman" w:hAnsi="Times New Roman"/>
          <w:sz w:val="24"/>
          <w:szCs w:val="24"/>
        </w:rPr>
        <w:t xml:space="preserve"> </w:t>
      </w:r>
      <w:r w:rsidR="00BD1151">
        <w:rPr>
          <w:rFonts w:ascii="Times New Roman" w:hAnsi="Times New Roman"/>
          <w:sz w:val="24"/>
          <w:szCs w:val="24"/>
        </w:rPr>
        <w:t>….</w:t>
      </w:r>
      <w:r w:rsidR="0067119C">
        <w:rPr>
          <w:rFonts w:ascii="Times New Roman" w:hAnsi="Times New Roman"/>
          <w:sz w:val="24"/>
          <w:szCs w:val="24"/>
        </w:rPr>
        <w:t>…</w:t>
      </w:r>
      <w:r w:rsidR="00181FC3" w:rsidRPr="0067119C">
        <w:rPr>
          <w:rFonts w:ascii="Times New Roman" w:hAnsi="Times New Roman"/>
          <w:sz w:val="24"/>
          <w:szCs w:val="24"/>
        </w:rPr>
        <w:t>, ап</w:t>
      </w:r>
      <w:r w:rsidR="00BD1151">
        <w:rPr>
          <w:rFonts w:ascii="Times New Roman" w:hAnsi="Times New Roman"/>
          <w:sz w:val="24"/>
          <w:szCs w:val="24"/>
        </w:rPr>
        <w:t>. …..</w:t>
      </w:r>
      <w:r w:rsidR="0067119C">
        <w:rPr>
          <w:rFonts w:ascii="Times New Roman" w:hAnsi="Times New Roman"/>
          <w:sz w:val="24"/>
          <w:szCs w:val="24"/>
        </w:rPr>
        <w:t>..</w:t>
      </w:r>
    </w:p>
    <w:p w:rsidR="00181FC3" w:rsidRPr="0067119C" w:rsidRDefault="00181FC3">
      <w:pPr>
        <w:rPr>
          <w:rFonts w:ascii="Times New Roman" w:hAnsi="Times New Roman"/>
          <w:sz w:val="24"/>
          <w:szCs w:val="24"/>
        </w:rPr>
      </w:pPr>
    </w:p>
    <w:p w:rsidR="00181FC3" w:rsidRDefault="00181FC3" w:rsidP="00181FC3">
      <w:pPr>
        <w:jc w:val="center"/>
        <w:rPr>
          <w:rFonts w:ascii="Times New Roman" w:hAnsi="Times New Roman"/>
          <w:sz w:val="24"/>
          <w:szCs w:val="24"/>
        </w:rPr>
      </w:pPr>
      <w:r w:rsidRPr="0067119C">
        <w:rPr>
          <w:rFonts w:ascii="Times New Roman" w:hAnsi="Times New Roman"/>
          <w:sz w:val="24"/>
          <w:szCs w:val="24"/>
        </w:rPr>
        <w:t>ДЕКЛАРИРАМ ЧЕ:</w:t>
      </w:r>
    </w:p>
    <w:p w:rsidR="00032747" w:rsidRPr="0067119C" w:rsidRDefault="00032747" w:rsidP="00181FC3">
      <w:pPr>
        <w:jc w:val="center"/>
        <w:rPr>
          <w:rFonts w:ascii="Times New Roman" w:hAnsi="Times New Roman"/>
          <w:sz w:val="24"/>
          <w:szCs w:val="24"/>
        </w:rPr>
      </w:pPr>
    </w:p>
    <w:p w:rsidR="0060403D" w:rsidRPr="00032747" w:rsidRDefault="0060403D" w:rsidP="006040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bookmarkStart w:id="0" w:name="to_paragraph_id64326"/>
      <w:bookmarkEnd w:id="0"/>
      <w:r w:rsidRPr="0003274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Не съм бил член на изпълнителен или контролен орган или неограничено отговорен съдружник в дружество, когато то е прекратено поради несъстоятелност, ако са останали неудовлетворени кредитори;</w:t>
      </w:r>
    </w:p>
    <w:p w:rsidR="00032747" w:rsidRPr="00032747" w:rsidRDefault="00032747" w:rsidP="00032747">
      <w:pPr>
        <w:pStyle w:val="ListParagraph"/>
        <w:numPr>
          <w:ilvl w:val="0"/>
          <w:numId w:val="1"/>
        </w:numPr>
        <w:spacing w:before="15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Не извършвам</w:t>
      </w:r>
      <w:r w:rsidRPr="0003274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от свое или от чуждо име извършват търговски сделки;</w:t>
      </w:r>
    </w:p>
    <w:p w:rsidR="00032747" w:rsidRPr="00032747" w:rsidRDefault="00032747" w:rsidP="00032747">
      <w:pPr>
        <w:pStyle w:val="ListParagraph"/>
        <w:numPr>
          <w:ilvl w:val="0"/>
          <w:numId w:val="1"/>
        </w:numPr>
        <w:spacing w:before="15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Не съм </w:t>
      </w:r>
      <w:r w:rsidRPr="0003274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съдружни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</w:t>
      </w:r>
      <w:r w:rsidRPr="0003274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в събирателни, командитни дружества и в дружества с ограничена отговорност;</w:t>
      </w:r>
    </w:p>
    <w:p w:rsidR="00032747" w:rsidRPr="00032747" w:rsidRDefault="00032747" w:rsidP="00032747">
      <w:pPr>
        <w:pStyle w:val="ListParagraph"/>
        <w:numPr>
          <w:ilvl w:val="0"/>
          <w:numId w:val="1"/>
        </w:numPr>
        <w:spacing w:before="15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Не съм</w:t>
      </w:r>
      <w:r w:rsidRPr="0003274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лишен с присъда или с административно наказание от правото да заемат </w:t>
      </w:r>
      <w:proofErr w:type="spellStart"/>
      <w:r w:rsidRPr="0003274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материалноотчетническа</w:t>
      </w:r>
      <w:proofErr w:type="spellEnd"/>
      <w:r w:rsidRPr="0003274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длъжност;</w:t>
      </w:r>
    </w:p>
    <w:p w:rsidR="00032747" w:rsidRPr="00032747" w:rsidRDefault="00032747" w:rsidP="00735517">
      <w:pPr>
        <w:pStyle w:val="ListParagraph"/>
        <w:numPr>
          <w:ilvl w:val="0"/>
          <w:numId w:val="1"/>
        </w:numPr>
        <w:spacing w:before="15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Не </w:t>
      </w:r>
      <w:r w:rsidRPr="0003274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заема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м</w:t>
      </w:r>
      <w:r w:rsidRPr="0003274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висша публична длъжност </w:t>
      </w:r>
      <w:r w:rsidR="00992BBD" w:rsidRPr="00992BB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по </w:t>
      </w:r>
      <w:r w:rsidR="00735517" w:rsidRPr="0073551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чл. 6, ал. 1, т. 1 – 38 и 41 – 45 от Закона за противодействие на корупцията и за отнемане на незаконно придобитото имущество (чл. 5, ал. 1, т. 1 – 35, 38 и 39 от Закона за противодействие на корупцията сред лица, заемащи публични длъжности)</w:t>
      </w:r>
      <w:r w:rsidRPr="0003274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;</w:t>
      </w:r>
    </w:p>
    <w:p w:rsidR="00032747" w:rsidRPr="00032747" w:rsidRDefault="00032747" w:rsidP="00032747">
      <w:pPr>
        <w:pStyle w:val="ListParagraph"/>
        <w:numPr>
          <w:ilvl w:val="0"/>
          <w:numId w:val="1"/>
        </w:numPr>
        <w:spacing w:before="15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Не съм</w:t>
      </w:r>
      <w:r w:rsidRPr="0003274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държав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е</w:t>
      </w:r>
      <w:r w:rsidRPr="0003274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служител</w:t>
      </w:r>
      <w:r w:rsidRPr="0003274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или работ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ещ</w:t>
      </w:r>
      <w:r w:rsidRPr="0003274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по трудов договор в държавната администрация.</w:t>
      </w:r>
    </w:p>
    <w:p w:rsidR="00032747" w:rsidRPr="00032747" w:rsidRDefault="00032747" w:rsidP="00032747">
      <w:pPr>
        <w:spacing w:before="150"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3274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Забраните по т. 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2</w:t>
      </w:r>
      <w:r w:rsidRPr="0003274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т.</w:t>
      </w:r>
      <w:r w:rsidRPr="0003274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3</w:t>
      </w:r>
      <w:r w:rsidRPr="0003274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се прилагат, когато се извършва дейност, сходна с дейността на дружеството.</w:t>
      </w:r>
    </w:p>
    <w:p w:rsidR="00181FC3" w:rsidRPr="00032747" w:rsidRDefault="00181FC3">
      <w:pPr>
        <w:rPr>
          <w:rFonts w:ascii="Times New Roman" w:hAnsi="Times New Roman"/>
          <w:sz w:val="24"/>
          <w:szCs w:val="24"/>
        </w:rPr>
      </w:pPr>
    </w:p>
    <w:p w:rsidR="00453FDB" w:rsidRPr="0067119C" w:rsidRDefault="00453FDB">
      <w:pPr>
        <w:rPr>
          <w:rFonts w:ascii="Times New Roman" w:hAnsi="Times New Roman"/>
          <w:sz w:val="24"/>
          <w:szCs w:val="24"/>
        </w:rPr>
      </w:pPr>
    </w:p>
    <w:p w:rsidR="003612AD" w:rsidRPr="0067119C" w:rsidRDefault="00453FDB">
      <w:pPr>
        <w:rPr>
          <w:rFonts w:ascii="Times New Roman" w:hAnsi="Times New Roman"/>
          <w:sz w:val="24"/>
          <w:szCs w:val="24"/>
        </w:rPr>
      </w:pPr>
      <w:r w:rsidRPr="0067119C">
        <w:rPr>
          <w:rFonts w:ascii="Times New Roman" w:hAnsi="Times New Roman"/>
          <w:sz w:val="24"/>
          <w:szCs w:val="24"/>
        </w:rPr>
        <w:t>………………………</w:t>
      </w:r>
      <w:r w:rsidR="003612AD" w:rsidRPr="0067119C">
        <w:rPr>
          <w:rFonts w:ascii="Times New Roman" w:hAnsi="Times New Roman"/>
          <w:sz w:val="24"/>
          <w:szCs w:val="24"/>
        </w:rPr>
        <w:t>.                                           Декларатор:………………….</w:t>
      </w:r>
    </w:p>
    <w:p w:rsidR="003612AD" w:rsidRPr="0067119C" w:rsidRDefault="003612AD" w:rsidP="003612AD">
      <w:pPr>
        <w:ind w:firstLine="5812"/>
        <w:rPr>
          <w:rFonts w:ascii="Times New Roman" w:hAnsi="Times New Roman"/>
          <w:sz w:val="24"/>
          <w:szCs w:val="24"/>
        </w:rPr>
      </w:pPr>
      <w:r w:rsidRPr="0067119C">
        <w:rPr>
          <w:rFonts w:ascii="Times New Roman" w:hAnsi="Times New Roman"/>
          <w:sz w:val="24"/>
          <w:szCs w:val="24"/>
        </w:rPr>
        <w:t xml:space="preserve">          </w:t>
      </w:r>
    </w:p>
    <w:sectPr w:rsidR="003612AD" w:rsidRPr="0067119C" w:rsidSect="00453FD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B7960"/>
    <w:multiLevelType w:val="hybridMultilevel"/>
    <w:tmpl w:val="1C7C0EF4"/>
    <w:lvl w:ilvl="0" w:tplc="A2ECAB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A0A"/>
    <w:rsid w:val="00032747"/>
    <w:rsid w:val="000C4DA5"/>
    <w:rsid w:val="000D53EB"/>
    <w:rsid w:val="00122CD5"/>
    <w:rsid w:val="00130981"/>
    <w:rsid w:val="00181FC3"/>
    <w:rsid w:val="001A64D4"/>
    <w:rsid w:val="00323445"/>
    <w:rsid w:val="003612AD"/>
    <w:rsid w:val="00453FDB"/>
    <w:rsid w:val="004A5AB8"/>
    <w:rsid w:val="004C0F06"/>
    <w:rsid w:val="0060403D"/>
    <w:rsid w:val="0061080F"/>
    <w:rsid w:val="00653228"/>
    <w:rsid w:val="0067119C"/>
    <w:rsid w:val="006E1DFB"/>
    <w:rsid w:val="00722A52"/>
    <w:rsid w:val="00735517"/>
    <w:rsid w:val="007B06FF"/>
    <w:rsid w:val="00837F4F"/>
    <w:rsid w:val="008622A1"/>
    <w:rsid w:val="00885A0A"/>
    <w:rsid w:val="008C376B"/>
    <w:rsid w:val="008E3510"/>
    <w:rsid w:val="0095759A"/>
    <w:rsid w:val="00992BBD"/>
    <w:rsid w:val="00A23756"/>
    <w:rsid w:val="00AA2852"/>
    <w:rsid w:val="00AC71D0"/>
    <w:rsid w:val="00B67D19"/>
    <w:rsid w:val="00BD1151"/>
    <w:rsid w:val="00D02152"/>
    <w:rsid w:val="00D121AA"/>
    <w:rsid w:val="00E33FA3"/>
    <w:rsid w:val="00E751CB"/>
    <w:rsid w:val="00ED7285"/>
    <w:rsid w:val="00EF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3D2F6-38DF-4C2E-960B-794DEDF3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F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1FC3"/>
    <w:pPr>
      <w:spacing w:after="0" w:line="240" w:lineRule="auto"/>
      <w:ind w:firstLine="990"/>
      <w:jc w:val="both"/>
    </w:pPr>
    <w:rPr>
      <w:rFonts w:ascii="Times New Roman" w:eastAsia="Times New Roman" w:hAnsi="Times New Roman"/>
      <w:color w:val="000000"/>
      <w:sz w:val="24"/>
      <w:szCs w:val="24"/>
      <w:lang w:eastAsia="bg-BG"/>
    </w:rPr>
  </w:style>
  <w:style w:type="paragraph" w:customStyle="1" w:styleId="m">
    <w:name w:val="m"/>
    <w:basedOn w:val="Normal"/>
    <w:rsid w:val="00181FC3"/>
    <w:pPr>
      <w:spacing w:after="0" w:line="240" w:lineRule="auto"/>
      <w:ind w:firstLine="990"/>
      <w:jc w:val="both"/>
    </w:pPr>
    <w:rPr>
      <w:rFonts w:ascii="Times New Roman" w:eastAsia="Times New Roman" w:hAnsi="Times New Roman"/>
      <w:color w:val="000000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59A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60403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32747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9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148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4108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3528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748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2000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Mirena Taneva</dc:creator>
  <cp:lastModifiedBy>Milena Matorova</cp:lastModifiedBy>
  <cp:revision>1</cp:revision>
  <cp:lastPrinted>2017-03-07T13:54:00Z</cp:lastPrinted>
  <dcterms:created xsi:type="dcterms:W3CDTF">2026-07-10T07:48:00Z</dcterms:created>
  <dcterms:modified xsi:type="dcterms:W3CDTF">2026-07-10T07:48:00Z</dcterms:modified>
</cp:coreProperties>
</file>