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D3BCE" w14:textId="77777777" w:rsidR="001513A1" w:rsidRDefault="001513A1" w:rsidP="00371C94">
      <w:pPr>
        <w:tabs>
          <w:tab w:val="left" w:pos="993"/>
          <w:tab w:val="center" w:pos="4536"/>
          <w:tab w:val="right" w:pos="9071"/>
        </w:tabs>
        <w:spacing w:after="120" w:line="360" w:lineRule="auto"/>
        <w:ind w:left="284" w:right="339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14:paraId="4AEABE02" w14:textId="412A13DE" w:rsidR="001513A1" w:rsidRPr="009326B6" w:rsidRDefault="0078751A" w:rsidP="001513A1">
      <w:pPr>
        <w:tabs>
          <w:tab w:val="left" w:pos="993"/>
          <w:tab w:val="center" w:pos="4536"/>
          <w:tab w:val="right" w:pos="9071"/>
        </w:tabs>
        <w:spacing w:after="120" w:line="360" w:lineRule="auto"/>
        <w:ind w:left="284" w:right="339" w:hanging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="009326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</w:t>
      </w:r>
      <w:r w:rsidR="00551F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513A1" w:rsidRPr="009326B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Приложение № 2 към </w:t>
      </w:r>
      <w:r w:rsidR="009326B6" w:rsidRPr="009326B6">
        <w:rPr>
          <w:rFonts w:ascii="Times New Roman" w:eastAsia="Times New Roman" w:hAnsi="Times New Roman" w:cs="Times New Roman"/>
          <w:sz w:val="20"/>
          <w:szCs w:val="20"/>
          <w:lang w:eastAsia="bg-BG"/>
        </w:rPr>
        <w:t>Заповед № РД-01-141/18.02.2026г.</w:t>
      </w:r>
    </w:p>
    <w:p w14:paraId="47980C06" w14:textId="31B99C38" w:rsidR="00363D95" w:rsidRPr="00363D95" w:rsidRDefault="00363D95" w:rsidP="00E27F22">
      <w:pPr>
        <w:tabs>
          <w:tab w:val="left" w:pos="993"/>
          <w:tab w:val="center" w:pos="4536"/>
          <w:tab w:val="right" w:pos="9071"/>
        </w:tabs>
        <w:spacing w:after="120" w:line="360" w:lineRule="auto"/>
        <w:ind w:right="33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                    </w:t>
      </w:r>
      <w:r w:rsidRPr="00363D9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 </w:t>
      </w:r>
    </w:p>
    <w:p w14:paraId="2F122DC7" w14:textId="77777777" w:rsidR="00363D95" w:rsidRPr="00363D95" w:rsidRDefault="00363D95" w:rsidP="00363D95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63D9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                    МИНИСТЪРА НА  </w:t>
      </w:r>
    </w:p>
    <w:p w14:paraId="6772FED6" w14:textId="77777777" w:rsidR="00363D95" w:rsidRDefault="00363D95" w:rsidP="00363D9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D9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                    ЗДРАВЕОПАЗВАНЕТО</w:t>
      </w:r>
      <w:r w:rsidRPr="00363D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930EFC1" w14:textId="77777777" w:rsidR="00363D95" w:rsidRPr="00363D95" w:rsidRDefault="00363D95" w:rsidP="00363D95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56A943B" w14:textId="77777777" w:rsidR="00363D95" w:rsidRPr="00363D95" w:rsidRDefault="00363D95" w:rsidP="00363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D9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bg-BG"/>
        </w:rPr>
        <w:t>ЗАЯВЛЕНИЕ</w:t>
      </w:r>
    </w:p>
    <w:p w14:paraId="14C58277" w14:textId="77777777" w:rsidR="00363D95" w:rsidRPr="00363D95" w:rsidRDefault="00363D95" w:rsidP="00363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D9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допускане до изпит по чл. 186, ал. 3, т. 3, буква „б“ от Закона за здравето по специалност </w:t>
      </w:r>
    </w:p>
    <w:p w14:paraId="782AB969" w14:textId="77777777" w:rsidR="00363D95" w:rsidRPr="00363D95" w:rsidRDefault="00363D95" w:rsidP="00363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D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 </w:t>
      </w:r>
    </w:p>
    <w:p w14:paraId="1A17FB77" w14:textId="77777777" w:rsidR="00363D95" w:rsidRPr="00363D95" w:rsidRDefault="00363D95" w:rsidP="00363D9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D9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……………………………………………………………………………………………..……</w:t>
      </w:r>
    </w:p>
    <w:p w14:paraId="2516C3B2" w14:textId="77777777" w:rsidR="00363D95" w:rsidRPr="00363D95" w:rsidRDefault="00363D95" w:rsidP="00363D9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363D95">
        <w:rPr>
          <w:rFonts w:ascii="Times New Roman" w:eastAsia="Times New Roman" w:hAnsi="Times New Roman" w:cs="Times New Roman"/>
          <w:sz w:val="16"/>
          <w:szCs w:val="16"/>
          <w:lang w:eastAsia="bg-BG"/>
        </w:rPr>
        <w:t>(посочва се придобитата специалност в областта на здравеопазването) </w:t>
      </w:r>
    </w:p>
    <w:p w14:paraId="755E57BB" w14:textId="77777777" w:rsidR="00363D95" w:rsidRPr="00363D95" w:rsidRDefault="00363D95" w:rsidP="00363D95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D95">
        <w:rPr>
          <w:rFonts w:ascii="Times New Roman" w:eastAsia="Times New Roman" w:hAnsi="Times New Roman" w:cs="Times New Roman"/>
          <w:sz w:val="17"/>
          <w:szCs w:val="17"/>
          <w:lang w:val="ru-RU" w:eastAsia="bg-BG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580"/>
      </w:tblGrid>
      <w:tr w:rsidR="00363D95" w:rsidRPr="00363D95" w14:paraId="79739760" w14:textId="77777777" w:rsidTr="005E06A8">
        <w:trPr>
          <w:jc w:val="center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997E" w14:textId="77777777" w:rsidR="00363D95" w:rsidRPr="00363D95" w:rsidRDefault="00363D95" w:rsidP="0036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Данни за самоличността на заявителя</w:t>
            </w:r>
          </w:p>
          <w:p w14:paraId="45055AA7" w14:textId="77777777" w:rsidR="00363D95" w:rsidRPr="00363D95" w:rsidRDefault="00363D95" w:rsidP="0036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(попълва се от заявителя)</w:t>
            </w:r>
          </w:p>
        </w:tc>
      </w:tr>
      <w:tr w:rsidR="00363D95" w:rsidRPr="00363D95" w14:paraId="25FE51B5" w14:textId="77777777" w:rsidTr="005E06A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2E7E" w14:textId="77777777" w:rsidR="00363D95" w:rsidRPr="00363D95" w:rsidRDefault="00363D95" w:rsidP="00E3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Имена</w:t>
            </w:r>
            <w:r w:rsidR="00AF1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документ за самоличност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71E9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2F6DE531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</w:t>
            </w:r>
          </w:p>
        </w:tc>
      </w:tr>
      <w:tr w:rsidR="00363D95" w:rsidRPr="00363D95" w14:paraId="2B34B159" w14:textId="77777777" w:rsidTr="005E06A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5C7B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Гражданство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59859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5027AFA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</w:t>
            </w:r>
          </w:p>
        </w:tc>
      </w:tr>
      <w:tr w:rsidR="00363D95" w:rsidRPr="00363D95" w14:paraId="337AB31F" w14:textId="77777777" w:rsidTr="005E06A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465B9" w14:textId="77777777" w:rsidR="00363D95" w:rsidRPr="00363D95" w:rsidRDefault="00363D95" w:rsidP="00E3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за </w:t>
            </w:r>
            <w:r w:rsidR="003523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кореспонденция</w:t>
            </w:r>
            <w:r w:rsidR="0035230D" w:rsidRPr="00371C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България </w:t>
            </w:r>
          </w:p>
          <w:p w14:paraId="353F1B23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100D8A4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883FDFF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AB3E11F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</w:t>
            </w:r>
          </w:p>
          <w:p w14:paraId="11D05907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0F41134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mail</w:t>
            </w:r>
            <w:r w:rsidRPr="00D721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="001172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</w:t>
            </w:r>
            <w:r w:rsidR="001172FD" w:rsidRPr="009402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получаване на </w:t>
            </w:r>
            <w:r w:rsidR="001172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заповедта на министъра</w:t>
            </w:r>
            <w:r w:rsidR="001172FD" w:rsidRPr="009402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(попълва се </w:t>
            </w:r>
            <w:r w:rsidR="001172FD" w:rsidRPr="00940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ясно и четливо</w:t>
            </w:r>
            <w:r w:rsidR="001172FD" w:rsidRPr="009402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9916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8B1A661" w14:textId="77777777" w:rsidR="00DC69A9" w:rsidRDefault="00DC69A9" w:rsidP="00363D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………………………………………………………..</w:t>
            </w:r>
          </w:p>
          <w:p w14:paraId="72489DDB" w14:textId="77777777" w:rsidR="00DC69A9" w:rsidRDefault="00DC69A9" w:rsidP="00DC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………………………………………………………..</w:t>
            </w:r>
          </w:p>
          <w:p w14:paraId="66DCCF1C" w14:textId="77777777" w:rsidR="00363D95" w:rsidRPr="00363D95" w:rsidRDefault="00DC69A9" w:rsidP="00DC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………………………………………………………..</w:t>
            </w:r>
          </w:p>
          <w:p w14:paraId="400240A9" w14:textId="77777777" w:rsidR="00363D95" w:rsidRPr="00363D95" w:rsidRDefault="00DC69A9" w:rsidP="00363D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………………………………………………………..</w:t>
            </w:r>
          </w:p>
          <w:p w14:paraId="317764EB" w14:textId="77777777" w:rsidR="00363D95" w:rsidRDefault="00DC69A9" w:rsidP="00363D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………………………………………………………..</w:t>
            </w:r>
          </w:p>
          <w:p w14:paraId="4C6756D3" w14:textId="77777777" w:rsidR="001172FD" w:rsidRPr="00363D95" w:rsidRDefault="001172FD" w:rsidP="00363D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………………………………………………………..</w:t>
            </w:r>
          </w:p>
        </w:tc>
      </w:tr>
      <w:tr w:rsidR="00363D95" w:rsidRPr="00363D95" w14:paraId="3B6A21F6" w14:textId="77777777" w:rsidTr="005E06A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67745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 в България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A3EBA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739522EF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</w:tc>
      </w:tr>
    </w:tbl>
    <w:p w14:paraId="71A5AD03" w14:textId="77777777" w:rsidR="00363D95" w:rsidRPr="00363D95" w:rsidRDefault="00363D95" w:rsidP="00363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D9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820"/>
      </w:tblGrid>
      <w:tr w:rsidR="00363D95" w:rsidRPr="00363D95" w14:paraId="4A49D4FC" w14:textId="77777777" w:rsidTr="005E06A8">
        <w:trPr>
          <w:jc w:val="center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B3356" w14:textId="77777777" w:rsidR="00363D95" w:rsidRPr="00363D95" w:rsidRDefault="00363D95" w:rsidP="0036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Приложени документи</w:t>
            </w:r>
          </w:p>
          <w:p w14:paraId="091D7623" w14:textId="77777777" w:rsidR="00363D95" w:rsidRPr="00363D95" w:rsidRDefault="00363D95" w:rsidP="00363D9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(отбелязва се от администрацията, при подаване на документите)</w:t>
            </w:r>
          </w:p>
        </w:tc>
      </w:tr>
      <w:tr w:rsidR="00363D95" w:rsidRPr="00363D95" w14:paraId="2BBBA189" w14:textId="77777777" w:rsidTr="005E06A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CB133" w14:textId="77777777" w:rsidR="00363D95" w:rsidRPr="00363D95" w:rsidRDefault="00363D95" w:rsidP="0036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A95A" w14:textId="77777777" w:rsidR="00363D95" w:rsidRPr="003F6BDC" w:rsidRDefault="00363D95" w:rsidP="005626E5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714" w:right="238" w:hanging="35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Копие на документ за самоличност, от което са видни имената и гражданството на заявителя</w:t>
            </w:r>
            <w:r w:rsidR="009215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(обикновено копие)</w:t>
            </w:r>
            <w:r w:rsidR="006728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363D95" w:rsidRPr="00363D95" w14:paraId="6EA89B80" w14:textId="77777777" w:rsidTr="005E06A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D551" w14:textId="77777777" w:rsidR="00363D95" w:rsidRPr="00363D95" w:rsidRDefault="00363D95" w:rsidP="0036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14:paraId="64746861" w14:textId="77777777" w:rsidR="00363D95" w:rsidRPr="00363D95" w:rsidRDefault="00363D95" w:rsidP="0036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36EA" w14:textId="77777777" w:rsidR="003F6BDC" w:rsidRPr="003F6BDC" w:rsidRDefault="00363D95" w:rsidP="003248B9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714" w:right="238" w:hanging="35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Копие на диплома, удостоверение или друго доказателство за професионална квал</w:t>
            </w:r>
            <w:r w:rsidR="006728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ификация по медицинска професия.</w:t>
            </w:r>
          </w:p>
        </w:tc>
      </w:tr>
      <w:tr w:rsidR="00363D95" w:rsidRPr="00363D95" w14:paraId="07533BA2" w14:textId="77777777" w:rsidTr="005E06A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27E4D" w14:textId="77777777" w:rsidR="00363D95" w:rsidRPr="00363D95" w:rsidRDefault="00363D95" w:rsidP="00363D95">
            <w:pPr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14:paraId="3E94331A" w14:textId="77777777" w:rsidR="00363D95" w:rsidRPr="00363D95" w:rsidRDefault="00363D95" w:rsidP="00363D95">
            <w:pPr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95232" w14:textId="77777777" w:rsidR="003F6BDC" w:rsidRPr="003248B9" w:rsidRDefault="00363D95" w:rsidP="003248B9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714" w:right="238" w:hanging="35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Документ за признаване на професионалната квалификация по т. 2 на територията на Република България, издаден от компетентен орган, или удостоверение за успешно положен изпит по чл. 186, ал. 3, т. 3, </w:t>
            </w:r>
            <w:r w:rsidR="003F6B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буква „а“ от Закона за здравето</w:t>
            </w:r>
            <w:r w:rsidR="00A72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="00A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когато квалификацията не е придобита в Република България</w:t>
            </w:r>
            <w:r w:rsidR="006728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363D95" w:rsidRPr="00363D95" w14:paraId="416130B6" w14:textId="77777777" w:rsidTr="005E06A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65CF" w14:textId="77777777" w:rsidR="00363D95" w:rsidRPr="00363D95" w:rsidRDefault="00363D95" w:rsidP="00363D95">
            <w:pPr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14:paraId="2C057344" w14:textId="77777777" w:rsidR="00363D95" w:rsidRPr="00363D95" w:rsidRDefault="00363D95" w:rsidP="00363D95">
            <w:pPr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D2F7" w14:textId="77777777" w:rsidR="00363D95" w:rsidRPr="00363D95" w:rsidRDefault="003F6BDC" w:rsidP="005974F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120" w:line="240" w:lineRule="auto"/>
              <w:ind w:right="142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Заверено по надлежен ред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копие на документ за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добита следдипломна специалност</w:t>
            </w:r>
            <w:r w:rsidR="005974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974FF" w:rsidRPr="005974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системата на здравеопазването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придружен от з</w:t>
            </w:r>
            <w:r w:rsidR="006728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аверен превод на български език.</w:t>
            </w:r>
          </w:p>
        </w:tc>
      </w:tr>
      <w:tr w:rsidR="00363D95" w:rsidRPr="00363D95" w14:paraId="0BB14A31" w14:textId="77777777" w:rsidTr="005E06A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8DEF" w14:textId="77777777" w:rsidR="00363D95" w:rsidRPr="00363D95" w:rsidRDefault="00363D95" w:rsidP="00363D95">
            <w:pPr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FDF2B" w14:textId="77777777" w:rsidR="003F6BDC" w:rsidRPr="003F6BDC" w:rsidRDefault="003F6BDC" w:rsidP="009B3AB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120" w:line="240" w:lineRule="auto"/>
              <w:ind w:left="714" w:right="142" w:hanging="357"/>
              <w:contextualSpacing w:val="0"/>
              <w:jc w:val="both"/>
              <w:rPr>
                <w:lang w:eastAsia="bg-BG"/>
              </w:rPr>
            </w:pP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Заверена по надлежен 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учебна програма, издадена от съответната обучаващата институция</w:t>
            </w: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. В учебната програма трябва да се </w:t>
            </w:r>
            <w:r w:rsidRPr="003F6B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 xml:space="preserve">съдържа информация относно: </w:t>
            </w: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продължителността на проведеното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заявителя </w:t>
            </w: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практическо и теоретично обучение; изучаваните модули/раздели </w:t>
            </w: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(продължителност, съдържание), извършените практически манипулации/интервенции/дейности (брой/видове), както и дали обучението е приключило с полагане на държавен (заключителен) изпит.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Учебната програма следва да е придружена от з</w:t>
            </w:r>
            <w:r w:rsidR="006728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аверен превод на български език.</w:t>
            </w:r>
          </w:p>
        </w:tc>
      </w:tr>
      <w:tr w:rsidR="00363D95" w:rsidRPr="00363D95" w14:paraId="2296E301" w14:textId="77777777" w:rsidTr="005E06A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7FDEA" w14:textId="77777777" w:rsidR="00313D39" w:rsidRPr="00363D95" w:rsidRDefault="00313D39" w:rsidP="00313D39">
            <w:pPr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sym w:font="Symbol" w:char="F00A"/>
            </w:r>
          </w:p>
          <w:p w14:paraId="3554B1C1" w14:textId="77777777" w:rsidR="00363D95" w:rsidRPr="00363D95" w:rsidRDefault="00363D95" w:rsidP="00363D95">
            <w:pPr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185A" w14:textId="77777777" w:rsidR="00363D95" w:rsidRPr="000237F4" w:rsidRDefault="003F6BDC" w:rsidP="000237F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120" w:line="240" w:lineRule="auto"/>
              <w:ind w:left="714" w:right="142" w:hanging="35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Актуално </w:t>
            </w: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(</w:t>
            </w: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три месеца от момента на издаването</w:t>
            </w: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)</w:t>
            </w: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медицинско свидетелство или еквивалентен документ, в който се посочва, че заявителят е в добро физическо здраве. В случай че документът е издаден в чужбина, следва да е заверен по надлежен ред и да е придружен от з</w:t>
            </w:r>
            <w:r w:rsidR="006728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аверен превод на български език.</w:t>
            </w:r>
          </w:p>
        </w:tc>
      </w:tr>
      <w:tr w:rsidR="001E0DF0" w:rsidRPr="00363D95" w14:paraId="0717822A" w14:textId="77777777" w:rsidTr="005E06A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5A95" w14:textId="77777777" w:rsidR="00313D39" w:rsidRPr="00363D95" w:rsidRDefault="00313D39" w:rsidP="00313D39">
            <w:pPr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14:paraId="4392C8F7" w14:textId="77777777" w:rsidR="001E0DF0" w:rsidRPr="00363D95" w:rsidRDefault="001E0DF0" w:rsidP="00363D95">
            <w:pPr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8677" w14:textId="77777777" w:rsidR="001E0DF0" w:rsidRPr="000237F4" w:rsidRDefault="001E0DF0" w:rsidP="000237F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120" w:line="240" w:lineRule="auto"/>
              <w:ind w:left="714" w:right="142" w:hanging="35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Актуално </w:t>
            </w: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(</w:t>
            </w: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три месеца от момента на издаването</w:t>
            </w: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)</w:t>
            </w:r>
            <w:r w:rsidRPr="003F6B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медицинско свидетелство или еквивалентен документ, в който се посочва, че заявителят е в добро психическо здраве. В случай че документът е издаден в чужбина, следва да е заверен по надлежен ред и да е придружен от з</w:t>
            </w:r>
            <w:r w:rsidR="006728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аверен превод на български език.</w:t>
            </w:r>
          </w:p>
        </w:tc>
      </w:tr>
      <w:tr w:rsidR="00363D95" w:rsidRPr="00363D95" w14:paraId="554AEC42" w14:textId="77777777" w:rsidTr="005E06A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2D59" w14:textId="77777777" w:rsidR="00363D95" w:rsidRPr="00363D95" w:rsidRDefault="00363D95" w:rsidP="00363D95">
            <w:pPr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14:paraId="2B7D69A1" w14:textId="77777777" w:rsidR="00363D95" w:rsidRPr="00363D95" w:rsidRDefault="00363D95" w:rsidP="00363D95">
            <w:pPr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051B" w14:textId="77777777" w:rsidR="003F6BDC" w:rsidRPr="002D32C9" w:rsidRDefault="003F6BDC" w:rsidP="000237F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120" w:line="240" w:lineRule="auto"/>
              <w:ind w:left="714" w:right="142" w:hanging="35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Заверен по надлежен ред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актуален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(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три месеца от момента на издаването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)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документ за наличие или липса на наложени административни или дисциплинарни наказания, потвърждаващ липсата на временно или окончателно отнемане на правото на упражняване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специалността, </w:t>
            </w:r>
            <w:r w:rsidRPr="004D37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издаден от министерство, съсловна организация, последен работодател или друг компетентен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държавата, в която е упражнявана специалността, придружен от заверен превод на български език.</w:t>
            </w:r>
          </w:p>
          <w:p w14:paraId="03B29875" w14:textId="77777777" w:rsidR="008D0C3A" w:rsidRDefault="008D0C3A" w:rsidP="003F6BDC">
            <w:pPr>
              <w:autoSpaceDE w:val="0"/>
              <w:autoSpaceDN w:val="0"/>
              <w:spacing w:after="6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58F6418" w14:textId="77777777" w:rsidR="003F6BDC" w:rsidRDefault="003F6BDC" w:rsidP="00832B47">
            <w:pPr>
              <w:pStyle w:val="ListParagraph"/>
              <w:autoSpaceDE w:val="0"/>
              <w:autoSpaceDN w:val="0"/>
              <w:spacing w:after="120" w:line="240" w:lineRule="auto"/>
              <w:ind w:left="714" w:right="142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случай че заявителят изобщо не е упражнявал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специалността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 на територията на нито една държава, се представя нотариално заверена декларация</w:t>
            </w:r>
            <w:r w:rsidRPr="00093D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подписана в срок до 3 (три) месеца преди подаване на заявлението</w:t>
            </w:r>
            <w:r w:rsidRPr="00093D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че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специалността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изобщо не е упражнявана до момента в нито една държава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(декларацията е свободен текст)</w:t>
            </w:r>
            <w:r w:rsidR="006728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14:paraId="18FFD146" w14:textId="77777777" w:rsidR="003F6BDC" w:rsidRPr="007F2E07" w:rsidRDefault="003F6BDC" w:rsidP="003F6BDC">
            <w:pPr>
              <w:autoSpaceDE w:val="0"/>
              <w:autoSpaceDN w:val="0"/>
              <w:spacing w:after="6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  <w:p w14:paraId="290C3B47" w14:textId="77777777" w:rsidR="008D0C3A" w:rsidRPr="00363D95" w:rsidRDefault="008D0C3A" w:rsidP="007F2E07">
            <w:pPr>
              <w:autoSpaceDE w:val="0"/>
              <w:autoSpaceDN w:val="0"/>
              <w:spacing w:after="120" w:line="240" w:lineRule="auto"/>
              <w:ind w:left="714" w:right="142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="003F6BDC" w:rsidRPr="0031465E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="003F6BDC" w:rsidRPr="0031465E" w:rsidDel="002C33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F6BDC" w:rsidRPr="00E205F4">
              <w:rPr>
                <w:rFonts w:ascii="Times New Roman" w:eastAsia="Calibri" w:hAnsi="Times New Roman" w:cs="Times New Roman"/>
                <w:sz w:val="20"/>
                <w:szCs w:val="20"/>
              </w:rPr>
              <w:t>Дек</w:t>
            </w:r>
            <w:r w:rsidR="003F6B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ларация, която не </w:t>
            </w:r>
            <w:r w:rsidR="003F6BDC" w:rsidRPr="00961A4B">
              <w:rPr>
                <w:rFonts w:ascii="Times New Roman" w:eastAsia="Calibri" w:hAnsi="Times New Roman" w:cs="Times New Roman"/>
                <w:sz w:val="20"/>
                <w:szCs w:val="20"/>
              </w:rPr>
              <w:t>е съставена на български език</w:t>
            </w:r>
            <w:r w:rsidR="003F6B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 придружава от заверен превод на български език.</w:t>
            </w:r>
          </w:p>
        </w:tc>
      </w:tr>
      <w:tr w:rsidR="00363D95" w:rsidRPr="00363D95" w14:paraId="5BD0781C" w14:textId="77777777" w:rsidTr="005E06A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6752C" w14:textId="77777777" w:rsidR="00363D95" w:rsidRPr="00363D95" w:rsidRDefault="00363D95" w:rsidP="00363D95">
            <w:pPr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14:paraId="2DD9E09E" w14:textId="77777777" w:rsidR="00363D95" w:rsidRPr="00363D95" w:rsidRDefault="00363D95" w:rsidP="00363D95">
            <w:pPr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D9C1" w14:textId="77777777" w:rsidR="00363D95" w:rsidRPr="00363D95" w:rsidRDefault="003F6BDC" w:rsidP="00EB3DA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120" w:line="240" w:lineRule="auto"/>
              <w:ind w:left="714" w:right="142" w:hanging="35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0C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Заверен по надлежен ред актуален </w:t>
            </w:r>
            <w:r w:rsidRPr="008D0C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(</w:t>
            </w:r>
            <w:r w:rsidRPr="008D0C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три месеца от момента на издаването</w:t>
            </w:r>
            <w:r w:rsidRPr="008D0C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)</w:t>
            </w:r>
            <w:r w:rsidRPr="008D0C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документ за чисто съдебно минало (свидетелство за съдимост), издаден от съответната държава, чийто гражданин е лицето, придружен от заверен превод на български език</w:t>
            </w:r>
            <w:r w:rsidR="006728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8D0C3A" w:rsidRPr="00363D95" w14:paraId="13AF52F0" w14:textId="77777777" w:rsidTr="005E06A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B072" w14:textId="77777777" w:rsidR="00313D39" w:rsidRPr="00363D95" w:rsidRDefault="00313D39" w:rsidP="00313D39">
            <w:pPr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14:paraId="012A034C" w14:textId="77777777" w:rsidR="008D0C3A" w:rsidRPr="00363D95" w:rsidRDefault="008D0C3A" w:rsidP="00363D95">
            <w:pPr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3414" w14:textId="77777777" w:rsidR="00EB3DAC" w:rsidRDefault="008D0C3A" w:rsidP="001C490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714" w:right="142" w:hanging="35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0C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Заверени по надлежен ред документи, удостоверяващи професионалния опит на заявителя по съответната специалност, съдържащи информация относно</w:t>
            </w:r>
            <w:r w:rsidR="00EB3D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  <w:p w14:paraId="3253C952" w14:textId="77777777" w:rsidR="00EB3DAC" w:rsidRDefault="00EB3DAC" w:rsidP="001C4909">
            <w:pPr>
              <w:autoSpaceDE w:val="0"/>
              <w:autoSpaceDN w:val="0"/>
              <w:spacing w:after="0" w:line="240" w:lineRule="auto"/>
              <w:ind w:left="714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3D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D0C3A" w:rsidRPr="001C49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продължителността на реализирания професионален опит;</w:t>
            </w:r>
          </w:p>
          <w:p w14:paraId="535F1CDD" w14:textId="77777777" w:rsidR="00EB3DAC" w:rsidRDefault="00EB3DAC" w:rsidP="001C4909">
            <w:pPr>
              <w:autoSpaceDE w:val="0"/>
              <w:autoSpaceDN w:val="0"/>
              <w:spacing w:after="0" w:line="240" w:lineRule="auto"/>
              <w:ind w:left="714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r w:rsidR="008D0C3A" w:rsidRPr="001C49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вида на извършените професионални дейности;</w:t>
            </w:r>
          </w:p>
          <w:p w14:paraId="02E32E78" w14:textId="77777777" w:rsidR="00EB3DAC" w:rsidRDefault="00EB3DAC" w:rsidP="001C4909">
            <w:pPr>
              <w:autoSpaceDE w:val="0"/>
              <w:autoSpaceDN w:val="0"/>
              <w:spacing w:after="0" w:line="240" w:lineRule="auto"/>
              <w:ind w:left="714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r w:rsidR="008D0C3A" w:rsidRPr="001C49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структурата на съответното лечебно/здравно заведение (клиника/отделение, кабинет, лаборатория или др.), в което заявителят е работил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14:paraId="607A5F73" w14:textId="77777777" w:rsidR="00EB3DAC" w:rsidRDefault="00EB3DAC" w:rsidP="0027295C">
            <w:pPr>
              <w:autoSpaceDE w:val="0"/>
              <w:autoSpaceDN w:val="0"/>
              <w:spacing w:after="120" w:line="240" w:lineRule="auto"/>
              <w:ind w:left="714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r w:rsidR="008D0C3A" w:rsidRPr="001C49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заеманата длъжност,</w:t>
            </w:r>
          </w:p>
          <w:p w14:paraId="51AC9EE9" w14:textId="77777777" w:rsidR="008D0C3A" w:rsidRPr="001C4909" w:rsidRDefault="008D0C3A" w:rsidP="007255AA">
            <w:pPr>
              <w:autoSpaceDE w:val="0"/>
              <w:autoSpaceDN w:val="0"/>
              <w:spacing w:after="0" w:line="240" w:lineRule="auto"/>
              <w:ind w:left="714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49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придружени от заверен превод на български език</w:t>
            </w:r>
            <w:r w:rsidR="00165C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14:paraId="66594335" w14:textId="77777777" w:rsidR="008D0C3A" w:rsidRPr="007255AA" w:rsidRDefault="008D0C3A" w:rsidP="008D0C3A">
            <w:pPr>
              <w:pStyle w:val="ListParagraph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  <w:p w14:paraId="09743E0B" w14:textId="77777777" w:rsidR="00903EDD" w:rsidRDefault="008D0C3A" w:rsidP="00903ED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0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ВАЖНО!</w:t>
            </w:r>
          </w:p>
          <w:p w14:paraId="4B7CF427" w14:textId="77777777" w:rsidR="008D0C3A" w:rsidRPr="008D0C3A" w:rsidRDefault="008D0C3A" w:rsidP="00903ED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</w:t>
            </w:r>
            <w:r w:rsidRPr="008D0C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ези документи се представят,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само </w:t>
            </w:r>
            <w:r w:rsidRPr="008D0C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случай че продължителността на проведеното от заявителя обучение за специалност е по-малко от 2/3 от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зискваното в Република България.</w:t>
            </w:r>
          </w:p>
        </w:tc>
      </w:tr>
      <w:tr w:rsidR="00363D95" w:rsidRPr="00363D95" w14:paraId="1F91D634" w14:textId="77777777" w:rsidTr="005E06A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D81B3" w14:textId="77777777" w:rsidR="00363D95" w:rsidRPr="00363D95" w:rsidRDefault="00363D95" w:rsidP="00363D95">
            <w:pPr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sym w:font="Symbol" w:char="F00A"/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98ED" w14:textId="77777777" w:rsidR="008D0C3A" w:rsidRPr="00806F78" w:rsidRDefault="008D0C3A" w:rsidP="00903ED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120" w:line="240" w:lineRule="auto"/>
              <w:ind w:left="714" w:right="142" w:hanging="35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F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Заверен по надлежен ред документ за идентичност на имената на лице с различни имена (подава се само </w:t>
            </w:r>
            <w:r w:rsidRPr="00806F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когато</w:t>
            </w:r>
            <w:r w:rsidRPr="00806F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има разлика в имената на заявителя, фигуриращи в представените документи), придружен от заверен превод на български език (преводът се предоставя само когато документът е издаден в чужбина). Приема се и нотариално заверена декларация за идентичност на имената (декларацията е свободен текст)</w:t>
            </w:r>
            <w:r w:rsidRPr="00806F7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="006728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14:paraId="2838A154" w14:textId="77777777" w:rsidR="00363D95" w:rsidRPr="00363D95" w:rsidRDefault="008D0C3A" w:rsidP="0027295C">
            <w:pPr>
              <w:autoSpaceDE w:val="0"/>
              <w:autoSpaceDN w:val="0"/>
              <w:spacing w:after="120" w:line="240" w:lineRule="auto"/>
              <w:ind w:left="771" w:hanging="77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r w:rsidRPr="0031465E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31465E" w:rsidDel="003810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205F4">
              <w:rPr>
                <w:rFonts w:ascii="Times New Roman" w:eastAsia="Calibri" w:hAnsi="Times New Roman" w:cs="Times New Roman"/>
                <w:sz w:val="20"/>
                <w:szCs w:val="20"/>
              </w:rPr>
              <w:t>Дек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ларация, която не </w:t>
            </w:r>
            <w:r w:rsidRPr="00961A4B">
              <w:rPr>
                <w:rFonts w:ascii="Times New Roman" w:eastAsia="Calibri" w:hAnsi="Times New Roman" w:cs="Times New Roman"/>
                <w:sz w:val="20"/>
                <w:szCs w:val="20"/>
              </w:rPr>
              <w:t>е съставена на български език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 придружава от заверен превод на български език.</w:t>
            </w:r>
          </w:p>
        </w:tc>
      </w:tr>
      <w:tr w:rsidR="00363D95" w:rsidRPr="00363D95" w14:paraId="7DB2BDF8" w14:textId="77777777" w:rsidTr="005E06A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55B1" w14:textId="77777777" w:rsidR="00363D95" w:rsidRPr="00363D95" w:rsidRDefault="00363D95" w:rsidP="00363D95">
            <w:pPr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481C" w14:textId="77777777" w:rsidR="008D0C3A" w:rsidRPr="0027295C" w:rsidRDefault="00BD7963" w:rsidP="0027295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after="120" w:line="240" w:lineRule="auto"/>
              <w:ind w:left="714" w:right="142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95C">
              <w:rPr>
                <w:rFonts w:ascii="Times New Roman" w:hAnsi="Times New Roman" w:cs="Times New Roman"/>
                <w:sz w:val="24"/>
                <w:szCs w:val="24"/>
              </w:rPr>
              <w:t xml:space="preserve">Нотариално </w:t>
            </w:r>
            <w:r w:rsidR="008D0C3A" w:rsidRPr="0027295C">
              <w:rPr>
                <w:rFonts w:ascii="Times New Roman" w:hAnsi="Times New Roman" w:cs="Times New Roman"/>
                <w:sz w:val="24"/>
                <w:szCs w:val="24"/>
              </w:rPr>
              <w:t>заверено копие на Удостоверение за владеене на български език и професионалната терминология на български език, издадено по реда на наредбата по чл. 186, ал. 3, т. 1 от Закона за здравето</w:t>
            </w:r>
            <w:r w:rsidR="00672844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14:paraId="605A27B9" w14:textId="77777777" w:rsidR="00363D95" w:rsidRPr="00363D95" w:rsidRDefault="008D0C3A" w:rsidP="00BC5458">
            <w:pPr>
              <w:spacing w:after="120" w:line="276" w:lineRule="auto"/>
              <w:ind w:left="709" w:hanging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D721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*</w:t>
            </w:r>
            <w:r w:rsidRPr="001C03E5">
              <w:rPr>
                <w:rFonts w:ascii="Times New Roman" w:hAnsi="Times New Roman" w:cs="Times New Roman"/>
                <w:sz w:val="16"/>
                <w:szCs w:val="16"/>
              </w:rPr>
              <w:t>Владеенето на български език и професионална терминология се установява по реда, определен в Наредба № 15 от 13.12.2005г. за установяване на владеенето на български език и професионалната терминология на български език от чужденците за упражняване на медицинска професия в Република България (Обн. – ДВ, бр. 104 от 27.12.2005г.).</w:t>
            </w:r>
          </w:p>
        </w:tc>
      </w:tr>
    </w:tbl>
    <w:p w14:paraId="4D2EC429" w14:textId="77777777" w:rsidR="00363D95" w:rsidRPr="00363D95" w:rsidRDefault="00363D95" w:rsidP="00363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28367C" w14:textId="77777777" w:rsidR="00363D95" w:rsidRPr="00363D95" w:rsidRDefault="00363D95" w:rsidP="00363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580"/>
      </w:tblGrid>
      <w:tr w:rsidR="00363D95" w:rsidRPr="00363D95" w14:paraId="7274C368" w14:textId="77777777" w:rsidTr="005E06A8">
        <w:trPr>
          <w:jc w:val="center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EE181" w14:textId="77777777" w:rsidR="00363D95" w:rsidRPr="00363D95" w:rsidRDefault="00363D95" w:rsidP="0036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Информация за пр</w:t>
            </w:r>
            <w:r w:rsidR="008D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идобитата специалност в системата </w:t>
            </w:r>
            <w:r w:rsidRPr="00363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на здравеопазването</w:t>
            </w:r>
          </w:p>
          <w:p w14:paraId="78DDDD03" w14:textId="77777777" w:rsidR="00363D95" w:rsidRPr="00363D95" w:rsidRDefault="00363D95" w:rsidP="0036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(попълва се от заявителя)</w:t>
            </w:r>
          </w:p>
        </w:tc>
      </w:tr>
      <w:tr w:rsidR="00363D95" w:rsidRPr="00363D95" w14:paraId="02302D7F" w14:textId="77777777" w:rsidTr="005E06A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96EC9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Специалност в областта</w:t>
            </w:r>
          </w:p>
          <w:p w14:paraId="419BCE31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здравеопазването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1F7FC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2AD32B48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</w:tc>
      </w:tr>
      <w:tr w:rsidR="00363D95" w:rsidRPr="00363D95" w14:paraId="23926C24" w14:textId="77777777" w:rsidTr="005E06A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076E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Придобита на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B379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0F14EF62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  <w:p w14:paraId="3130434B" w14:textId="77777777" w:rsidR="00363D95" w:rsidRPr="00363D95" w:rsidRDefault="00363D95" w:rsidP="0036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(ден, месец, година)</w:t>
            </w:r>
          </w:p>
        </w:tc>
      </w:tr>
      <w:tr w:rsidR="00363D95" w:rsidRPr="00363D95" w14:paraId="46952911" w14:textId="77777777" w:rsidTr="005E06A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5707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държава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678FE" w14:textId="77777777" w:rsidR="00363D95" w:rsidRPr="00363D95" w:rsidRDefault="00363D95" w:rsidP="0036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5C6C6CC2" w14:textId="77777777" w:rsidR="00363D95" w:rsidRPr="00363D95" w:rsidRDefault="00363D95" w:rsidP="0036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</w:tc>
      </w:tr>
      <w:tr w:rsidR="00363D95" w:rsidRPr="00363D95" w14:paraId="0E0A49B4" w14:textId="77777777" w:rsidTr="005E06A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3BCD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Продължителност </w:t>
            </w:r>
          </w:p>
          <w:p w14:paraId="57E42461" w14:textId="77777777" w:rsidR="00363D95" w:rsidRPr="00363D95" w:rsidRDefault="00363D95" w:rsidP="00363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курса на обучение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46F35" w14:textId="77777777" w:rsidR="00363D95" w:rsidRPr="00363D95" w:rsidRDefault="00363D95" w:rsidP="0036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503B3984" w14:textId="77777777" w:rsidR="00363D95" w:rsidRPr="00363D95" w:rsidRDefault="00363D95" w:rsidP="0036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 .......................... до ...........................</w:t>
            </w:r>
          </w:p>
          <w:p w14:paraId="0B1A6110" w14:textId="77777777" w:rsidR="00363D95" w:rsidRPr="00363D95" w:rsidRDefault="00363D95" w:rsidP="0036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D9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   (месец/година)                  (месец/ година)</w:t>
            </w:r>
          </w:p>
        </w:tc>
      </w:tr>
    </w:tbl>
    <w:p w14:paraId="3BBA3C48" w14:textId="77777777" w:rsidR="00363D95" w:rsidRPr="00363D95" w:rsidRDefault="00363D95" w:rsidP="00363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2A77157" w14:textId="77777777" w:rsidR="008D0C3A" w:rsidRDefault="00363D95" w:rsidP="00363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D9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6E05C3" w:rsidRPr="002D32C9" w14:paraId="4A2308C8" w14:textId="77777777" w:rsidTr="005E06A8">
        <w:trPr>
          <w:jc w:val="center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18FC" w14:textId="77777777" w:rsidR="006E05C3" w:rsidRPr="00380A63" w:rsidRDefault="006E05C3" w:rsidP="005E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0A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bg-BG"/>
              </w:rPr>
              <w:t>ВАЖНА ИНФОРМАЦИЯ ЗА ЗАВЕРКИТЕ НА ДОКУМЕНТИТЕ И НА ПРЕВОДИТЕ НА БЪЛГАРСКИ ЕЗИК!</w:t>
            </w:r>
          </w:p>
          <w:p w14:paraId="442F311F" w14:textId="77777777" w:rsidR="006E05C3" w:rsidRPr="002D32C9" w:rsidRDefault="006E05C3" w:rsidP="005E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  <w:p w14:paraId="617C473B" w14:textId="77777777" w:rsidR="006E05C3" w:rsidRPr="00287675" w:rsidRDefault="006E05C3" w:rsidP="005E06A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Всички приложени </w:t>
            </w:r>
            <w:r w:rsidRPr="00E35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документи, които не са издадени в Република България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се представят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заверени по надлежен ред, което означава 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>заверени по един от следните три начина</w:t>
            </w:r>
            <w:r w:rsidRPr="0028767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7C57B85" w14:textId="77777777" w:rsidR="006E05C3" w:rsidRDefault="006E05C3" w:rsidP="005E06A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„апостил“ (апостилът се поставя от компетентен орган на държавата, издала документа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върху оригинала или копие на документа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E209C64" w14:textId="77777777" w:rsidR="006E05C3" w:rsidRPr="008D22D1" w:rsidRDefault="006E05C3" w:rsidP="005E06A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или</w:t>
            </w:r>
          </w:p>
          <w:p w14:paraId="741CAAED" w14:textId="77777777" w:rsidR="006E05C3" w:rsidRDefault="006E05C3" w:rsidP="005E06A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дипломатическото или консулското представителство на съответната държава в Република България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(тази консулска заверка се поставя върху копие на документа, а не върху оригинала);</w:t>
            </w:r>
          </w:p>
          <w:p w14:paraId="0AD63705" w14:textId="77777777" w:rsidR="006E05C3" w:rsidRPr="008D22D1" w:rsidRDefault="006E05C3" w:rsidP="005E06A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или</w:t>
            </w:r>
          </w:p>
          <w:p w14:paraId="5709641A" w14:textId="77777777" w:rsidR="006E05C3" w:rsidRPr="00784A65" w:rsidRDefault="006E05C3" w:rsidP="0042292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Министерството на външните работи на държавата, която е издала съответния документ (само за държави, които не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страна по Хагската конвенция);</w:t>
            </w:r>
            <w:r w:rsidRPr="0048115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84A65">
              <w:rPr>
                <w:rFonts w:ascii="Times New Roman" w:eastAsia="Calibri" w:hAnsi="Times New Roman" w:cs="Times New Roman"/>
                <w:sz w:val="24"/>
                <w:szCs w:val="24"/>
              </w:rPr>
              <w:t>така завереният  документ трябва е легализиран и от дипломатическото или консулското представителство на Република България в съответната страна.</w:t>
            </w:r>
          </w:p>
          <w:p w14:paraId="1E521682" w14:textId="77777777" w:rsidR="006E05C3" w:rsidRDefault="006E05C3" w:rsidP="005E06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352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Преводът на документите на български език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също се заверява по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надлежен ред, т.е. по 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един от следните два начина в зависимост от това къде е извършен преводът:</w:t>
            </w:r>
          </w:p>
          <w:p w14:paraId="4E3643A1" w14:textId="77777777" w:rsidR="006E05C3" w:rsidRDefault="006E05C3" w:rsidP="005E06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3C5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документ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ът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е преведен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Република България, </w:t>
            </w:r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подписът на преводача, положен в извършения от него превод,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 заверява</w:t>
            </w:r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нотариално в Република България;</w:t>
            </w:r>
          </w:p>
          <w:p w14:paraId="12CD5F7E" w14:textId="77777777" w:rsidR="006E05C3" w:rsidRPr="00380A63" w:rsidRDefault="006E05C3" w:rsidP="005E06A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ако документ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ът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е преведен в друга държава, подписът на преводача се заверява от </w:t>
            </w:r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дипломатическото или консулското представителство на Република България в съответната държава.</w:t>
            </w:r>
          </w:p>
          <w:p w14:paraId="6BD51CBE" w14:textId="77777777" w:rsidR="00B3777F" w:rsidRDefault="006E05C3" w:rsidP="00E352D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Документите по т. </w:t>
            </w:r>
            <w:r w:rsidR="00C223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</w:t>
            </w:r>
            <w:r w:rsidR="00C223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преводите на бълга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рски език на документите по т. 4 - 1</w:t>
            </w:r>
            <w:r w:rsidR="00645E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 представят в оригинал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под формата на заверено копие на заверения по надлежен ред документ/превод.</w:t>
            </w:r>
            <w:r w:rsidR="00B377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  <w:p w14:paraId="69BC9929" w14:textId="77777777" w:rsidR="006E05C3" w:rsidRPr="00610D01" w:rsidRDefault="00B3777F" w:rsidP="00E352DD">
            <w:pPr>
              <w:spacing w:after="0" w:line="240" w:lineRule="auto"/>
              <w:ind w:left="59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7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05C3" w:rsidRPr="00610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„Заверено копие на заверения по надлежен ред документ/превод“ означава копието на заверения по надлежен ред документ/превод да бъде заверено от нотариус в </w:t>
            </w:r>
            <w:r w:rsidR="006E05C3" w:rsidRPr="00610D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Република България или от </w:t>
            </w:r>
            <w:r w:rsidR="006E05C3" w:rsidRPr="00610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дипломатическото или консулското представителство на Република България в съответната държава. </w:t>
            </w:r>
          </w:p>
          <w:p w14:paraId="034CA8B8" w14:textId="77777777" w:rsidR="006E05C3" w:rsidRDefault="006E05C3" w:rsidP="005E06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F140C2" w14:textId="77777777" w:rsidR="006E05C3" w:rsidRPr="00E20D3D" w:rsidRDefault="006E05C3" w:rsidP="005E06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>В случай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</w:t>
            </w:r>
            <w:r w:rsidR="00787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т. </w:t>
            </w:r>
            <w:r w:rsidR="008826E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87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 1</w:t>
            </w:r>
            <w:r w:rsidR="008826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 представя</w:t>
            </w: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декларация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съставена на български език, тя се заверява</w:t>
            </w:r>
            <w:r w:rsidRPr="00417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нотариус в </w:t>
            </w:r>
            <w:r w:rsidRPr="00E20D3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Република България или от </w:t>
            </w: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>дипломатическото или консулското представителство на Република България в съответната държава.</w:t>
            </w:r>
          </w:p>
          <w:p w14:paraId="784E28DE" w14:textId="77777777" w:rsidR="006E05C3" w:rsidRPr="00E20D3D" w:rsidRDefault="006E05C3" w:rsidP="005E06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>В случай че декларацията не е съставена на български език, тя се заверява по един от следните два начина:</w:t>
            </w:r>
          </w:p>
          <w:p w14:paraId="6982CE0C" w14:textId="77777777" w:rsidR="006E05C3" w:rsidRPr="00E20D3D" w:rsidRDefault="006E05C3" w:rsidP="005E06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>- от нотариус в съответната чужда държава, след което се заверява с „апостил“ (или от Министерството на външните работи на съответната чужда държава, ако тя не е страна по Хагската конвенция)</w:t>
            </w:r>
            <w:r w:rsidR="00B16E96"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</w:p>
          <w:p w14:paraId="5A2796DF" w14:textId="77777777" w:rsidR="00F370E3" w:rsidRPr="00E20D3D" w:rsidRDefault="006E05C3" w:rsidP="005E06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D3D">
              <w:rPr>
                <w:rFonts w:ascii="Times New Roman" w:eastAsia="Calibri" w:hAnsi="Times New Roman" w:cs="Times New Roman"/>
                <w:sz w:val="24"/>
                <w:szCs w:val="24"/>
              </w:rPr>
              <w:t>- от дипломатическото или консулското представителство на съответната държава в Република България.</w:t>
            </w:r>
          </w:p>
          <w:p w14:paraId="3BD3D429" w14:textId="77777777" w:rsidR="006E05C3" w:rsidRPr="002D32C9" w:rsidRDefault="006E05C3" w:rsidP="005E06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7EF8FE" w14:textId="77777777" w:rsidR="006E05C3" w:rsidRPr="002D32C9" w:rsidRDefault="006E05C3" w:rsidP="005E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</w:tbl>
    <w:p w14:paraId="3D14B8B3" w14:textId="3A0B8EFF" w:rsidR="008D0C3A" w:rsidRDefault="008D0C3A" w:rsidP="00363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879B2C3" w14:textId="77777777" w:rsidR="00273C08" w:rsidRDefault="00273C08" w:rsidP="00363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EFE6EE9" w14:textId="77777777" w:rsidR="00CB57D7" w:rsidRPr="00F471CC" w:rsidRDefault="00CB57D7" w:rsidP="00CB57D7">
      <w:pPr>
        <w:autoSpaceDE w:val="0"/>
        <w:autoSpaceDN w:val="0"/>
        <w:adjustRightInd w:val="0"/>
        <w:spacing w:line="276" w:lineRule="auto"/>
        <w:ind w:left="142" w:right="197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>Запознат/а съм, че готов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ият </w:t>
      </w:r>
      <w:r w:rsidRPr="0093630D">
        <w:rPr>
          <w:rFonts w:ascii="Times New Roman" w:eastAsia="Calibri" w:hAnsi="Times New Roman" w:cs="Times New Roman"/>
          <w:b/>
          <w:bCs/>
          <w:sz w:val="20"/>
          <w:szCs w:val="20"/>
        </w:rPr>
        <w:t>акт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(заповед на министъра на здравеопазването) ще бъде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електронно подписан. В тази връзка заявявам, че желая да получа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акта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F471CC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(попълва се от заявителя)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14:paraId="61F1D036" w14:textId="77777777" w:rsidR="00CB57D7" w:rsidRDefault="00CB57D7" w:rsidP="00CB57D7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142" w:right="197" w:firstLine="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само по електронна поща на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следния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е-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14:paraId="14CD9338" w14:textId="77777777" w:rsidR="00CB57D7" w:rsidRPr="00F471CC" w:rsidRDefault="00CB57D7" w:rsidP="00CB57D7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142" w:right="198" w:firstLine="284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E57D6"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…………………………….</w:t>
      </w:r>
    </w:p>
    <w:p w14:paraId="2D957887" w14:textId="77777777" w:rsidR="00CB57D7" w:rsidRPr="00F471CC" w:rsidRDefault="00CB57D7" w:rsidP="00CB57D7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142" w:right="198" w:firstLine="0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по електронна поща на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е-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:………………………………………………………….., както и 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хартиено копие на </w:t>
      </w:r>
      <w:r w:rsidRPr="00CE57D6">
        <w:rPr>
          <w:rFonts w:ascii="Times New Roman" w:eastAsia="Calibri" w:hAnsi="Times New Roman" w:cs="Times New Roman"/>
          <w:b/>
          <w:bCs/>
          <w:sz w:val="20"/>
          <w:szCs w:val="20"/>
        </w:rPr>
        <w:t>акта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МЗ лично или от друго лице, което ме представлява (посочва се лицето): 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</w:t>
      </w:r>
    </w:p>
    <w:p w14:paraId="5A3D9AD3" w14:textId="77777777" w:rsidR="00CB57D7" w:rsidRPr="00A75B7A" w:rsidRDefault="00CB57D7" w:rsidP="00CB57D7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142" w:right="197" w:firstLine="0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по електронна поща на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е-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:………………………………………………………….., както </w:t>
      </w:r>
      <w:r w:rsidRPr="002C3350">
        <w:rPr>
          <w:rFonts w:ascii="Times New Roman" w:eastAsia="Calibri" w:hAnsi="Times New Roman" w:cs="Times New Roman"/>
          <w:b/>
          <w:bCs/>
          <w:sz w:val="20"/>
          <w:szCs w:val="20"/>
        </w:rPr>
        <w:t>и хартиено копие на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акта</w:t>
      </w:r>
      <w:r w:rsidRPr="002C335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по пощата на следния адрес: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.…………………………………………………………………………………………………………………………</w:t>
      </w:r>
      <w:r w:rsidRPr="002C335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.………………………………………………………………………………………………………………………… …………………………………………………………………………………………………………………………. .………………………………………………………………………………………………………………………… </w:t>
      </w:r>
      <w:r w:rsidRPr="00CF3F80">
        <w:rPr>
          <w:rFonts w:ascii="Times New Roman" w:eastAsia="Calibri" w:hAnsi="Times New Roman" w:cs="Times New Roman"/>
          <w:bCs/>
          <w:sz w:val="20"/>
          <w:szCs w:val="20"/>
        </w:rPr>
        <w:t>лично от мен или от следното лице за контакт (в случай че е различно от заявителя): ………………………………………………………………………………………………………</w:t>
      </w:r>
    </w:p>
    <w:p w14:paraId="08696AF2" w14:textId="77777777" w:rsidR="00CB57D7" w:rsidRDefault="00CB57D7" w:rsidP="0078751A">
      <w:pPr>
        <w:autoSpaceDE w:val="0"/>
        <w:autoSpaceDN w:val="0"/>
        <w:adjustRightInd w:val="0"/>
        <w:spacing w:after="0" w:line="276" w:lineRule="auto"/>
        <w:ind w:left="142" w:right="3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3874AB" w14:textId="77777777" w:rsidR="00363D95" w:rsidRPr="00363D95" w:rsidRDefault="00363D95" w:rsidP="0078751A">
      <w:pPr>
        <w:autoSpaceDE w:val="0"/>
        <w:autoSpaceDN w:val="0"/>
        <w:adjustRightInd w:val="0"/>
        <w:spacing w:after="0" w:line="276" w:lineRule="auto"/>
        <w:ind w:left="142" w:right="3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D95">
        <w:rPr>
          <w:rFonts w:ascii="Times New Roman" w:eastAsia="Calibri" w:hAnsi="Times New Roman" w:cs="Times New Roman"/>
          <w:sz w:val="24"/>
          <w:szCs w:val="24"/>
        </w:rPr>
        <w:t>Съгласен съм личните ми данни да се обработват и съхраняват в Министерство на здравеопазването за целите на настоящото административно производство.</w:t>
      </w:r>
    </w:p>
    <w:p w14:paraId="43E0AB26" w14:textId="77777777" w:rsidR="00363D95" w:rsidRPr="00363D95" w:rsidRDefault="00363D95" w:rsidP="0078751A">
      <w:pPr>
        <w:spacing w:after="0" w:line="240" w:lineRule="auto"/>
        <w:ind w:left="142" w:right="33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12A148" w14:textId="77777777" w:rsidR="00363D95" w:rsidRPr="00363D95" w:rsidRDefault="00363D95" w:rsidP="0078751A">
      <w:pPr>
        <w:spacing w:after="0" w:line="240" w:lineRule="auto"/>
        <w:ind w:left="142" w:right="33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D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                                                      София, .......................г.            </w:t>
      </w:r>
    </w:p>
    <w:p w14:paraId="6EC1FDC7" w14:textId="77777777" w:rsidR="00363D95" w:rsidRPr="00363D95" w:rsidRDefault="00363D95" w:rsidP="0078751A">
      <w:pPr>
        <w:spacing w:after="0" w:line="240" w:lineRule="auto"/>
        <w:ind w:left="142" w:right="33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D95">
        <w:rPr>
          <w:rFonts w:ascii="Times New Roman" w:eastAsia="Times New Roman" w:hAnsi="Times New Roman" w:cs="Times New Roman"/>
          <w:sz w:val="24"/>
          <w:szCs w:val="24"/>
          <w:lang w:eastAsia="bg-BG"/>
        </w:rPr>
        <w:t>(Подпис на заявителя)</w:t>
      </w:r>
    </w:p>
    <w:p w14:paraId="69622ABB" w14:textId="77777777" w:rsidR="00273C08" w:rsidRDefault="00363D95" w:rsidP="0078751A">
      <w:pPr>
        <w:spacing w:after="0" w:line="240" w:lineRule="auto"/>
        <w:ind w:left="142" w:right="33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D95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</w:t>
      </w:r>
    </w:p>
    <w:p w14:paraId="2331A518" w14:textId="1FCBD2C9" w:rsidR="00363D95" w:rsidRPr="00363D95" w:rsidRDefault="00363D95" w:rsidP="0078751A">
      <w:pPr>
        <w:spacing w:after="0" w:line="240" w:lineRule="auto"/>
        <w:ind w:left="142" w:right="33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D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          </w:t>
      </w:r>
    </w:p>
    <w:p w14:paraId="42974F7A" w14:textId="77777777" w:rsidR="00363D95" w:rsidRPr="00363D95" w:rsidRDefault="00363D95" w:rsidP="0078751A">
      <w:pPr>
        <w:spacing w:after="0" w:line="240" w:lineRule="auto"/>
        <w:ind w:left="142" w:right="33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D9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1D0D948" w14:textId="77777777" w:rsidR="0078751A" w:rsidRDefault="0078751A" w:rsidP="0078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Начин на постъпване на заявлението с придружаващите го документи в МЗ </w:t>
      </w:r>
      <w:r w:rsidRPr="0056027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(попълва се от служител на МЗ)</w:t>
      </w: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042C7075" w14:textId="77777777" w:rsidR="0078751A" w:rsidRPr="00560273" w:rsidRDefault="0078751A" w:rsidP="0078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7E2EF0D" w14:textId="77777777" w:rsidR="0078751A" w:rsidRPr="00560273" w:rsidRDefault="0078751A" w:rsidP="0078751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от заявителя</w:t>
      </w:r>
    </w:p>
    <w:p w14:paraId="17F9A88E" w14:textId="77777777" w:rsidR="0078751A" w:rsidRPr="00560273" w:rsidRDefault="0078751A" w:rsidP="0078751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друго лице, представляващо заявителя</w:t>
      </w:r>
    </w:p>
    <w:p w14:paraId="5FC41977" w14:textId="77777777" w:rsidR="0078751A" w:rsidRPr="00560273" w:rsidRDefault="0078751A" w:rsidP="0078751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пощата</w:t>
      </w:r>
    </w:p>
    <w:p w14:paraId="0111C7D2" w14:textId="77777777" w:rsidR="0078751A" w:rsidRPr="00560273" w:rsidRDefault="0078751A" w:rsidP="0078751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друго ........................                        </w:t>
      </w:r>
    </w:p>
    <w:p w14:paraId="222B71BF" w14:textId="77777777" w:rsidR="0078751A" w:rsidRPr="004A5587" w:rsidRDefault="0078751A" w:rsidP="0078751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A5587">
        <w:rPr>
          <w:rFonts w:ascii="Times New Roman" w:eastAsia="Times New Roman" w:hAnsi="Times New Roman" w:cs="Times New Roman"/>
          <w:sz w:val="16"/>
          <w:szCs w:val="16"/>
          <w:lang w:eastAsia="bg-BG"/>
        </w:rPr>
        <w:t>(посочва се)</w:t>
      </w:r>
    </w:p>
    <w:p w14:paraId="77B7778A" w14:textId="77777777" w:rsidR="0078751A" w:rsidRDefault="0078751A" w:rsidP="0078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471D597" w14:textId="77777777" w:rsidR="0078751A" w:rsidRPr="002D32C9" w:rsidRDefault="0078751A" w:rsidP="0078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E1BEC08" w14:textId="77777777" w:rsidR="0078751A" w:rsidRPr="002D32C9" w:rsidRDefault="0078751A" w:rsidP="0078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Приел документите: ............................................</w:t>
      </w:r>
    </w:p>
    <w:p w14:paraId="003AB126" w14:textId="77777777" w:rsidR="0078751A" w:rsidRPr="002D32C9" w:rsidRDefault="0078751A" w:rsidP="0078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6AAA1CB" w14:textId="77777777" w:rsidR="0078751A" w:rsidRDefault="0078751A" w:rsidP="007875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Подпис:                     .......................................</w:t>
      </w:r>
      <w:r w:rsidRPr="002D32C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</w:t>
      </w:r>
    </w:p>
    <w:p w14:paraId="3B0DE248" w14:textId="77777777" w:rsidR="0078751A" w:rsidRPr="003629BB" w:rsidRDefault="0078751A" w:rsidP="0078751A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EAEBDD9" w14:textId="77777777" w:rsidR="00363D95" w:rsidRPr="007F782B" w:rsidRDefault="00363D95" w:rsidP="00371C94">
      <w:pPr>
        <w:tabs>
          <w:tab w:val="left" w:pos="993"/>
          <w:tab w:val="center" w:pos="4536"/>
          <w:tab w:val="right" w:pos="9071"/>
        </w:tabs>
        <w:spacing w:after="120" w:line="360" w:lineRule="auto"/>
        <w:ind w:left="284" w:right="339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363D95" w:rsidRPr="007F782B" w:rsidSect="0078751A">
      <w:pgSz w:w="11906" w:h="16838"/>
      <w:pgMar w:top="964" w:right="907" w:bottom="709" w:left="130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DC8D6" w14:textId="77777777" w:rsidR="004678FE" w:rsidRDefault="004678FE" w:rsidP="005B3FF4">
      <w:pPr>
        <w:spacing w:after="0" w:line="240" w:lineRule="auto"/>
      </w:pPr>
      <w:r>
        <w:separator/>
      </w:r>
    </w:p>
  </w:endnote>
  <w:endnote w:type="continuationSeparator" w:id="0">
    <w:p w14:paraId="2D829F6D" w14:textId="77777777" w:rsidR="004678FE" w:rsidRDefault="004678FE" w:rsidP="005B3FF4">
      <w:pPr>
        <w:spacing w:after="0" w:line="240" w:lineRule="auto"/>
      </w:pPr>
      <w:r>
        <w:continuationSeparator/>
      </w:r>
    </w:p>
  </w:endnote>
  <w:endnote w:type="continuationNotice" w:id="1">
    <w:p w14:paraId="12846851" w14:textId="77777777" w:rsidR="004678FE" w:rsidRDefault="004678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E31A8" w14:textId="77777777" w:rsidR="004678FE" w:rsidRDefault="004678FE" w:rsidP="005B3FF4">
      <w:pPr>
        <w:spacing w:after="0" w:line="240" w:lineRule="auto"/>
      </w:pPr>
      <w:r>
        <w:separator/>
      </w:r>
    </w:p>
  </w:footnote>
  <w:footnote w:type="continuationSeparator" w:id="0">
    <w:p w14:paraId="11F23463" w14:textId="77777777" w:rsidR="004678FE" w:rsidRDefault="004678FE" w:rsidP="005B3FF4">
      <w:pPr>
        <w:spacing w:after="0" w:line="240" w:lineRule="auto"/>
      </w:pPr>
      <w:r>
        <w:continuationSeparator/>
      </w:r>
    </w:p>
  </w:footnote>
  <w:footnote w:type="continuationNotice" w:id="1">
    <w:p w14:paraId="3E20186E" w14:textId="77777777" w:rsidR="004678FE" w:rsidRDefault="004678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735"/>
    <w:multiLevelType w:val="hybridMultilevel"/>
    <w:tmpl w:val="5240D0F0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3571"/>
    <w:multiLevelType w:val="hybridMultilevel"/>
    <w:tmpl w:val="5240D0F0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070A"/>
    <w:multiLevelType w:val="hybridMultilevel"/>
    <w:tmpl w:val="5240D0F0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A343D"/>
    <w:multiLevelType w:val="multilevel"/>
    <w:tmpl w:val="AB06B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5420B"/>
    <w:multiLevelType w:val="hybridMultilevel"/>
    <w:tmpl w:val="01D0C7D2"/>
    <w:lvl w:ilvl="0" w:tplc="DDB064A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5B86945"/>
    <w:multiLevelType w:val="hybridMultilevel"/>
    <w:tmpl w:val="22EADE52"/>
    <w:lvl w:ilvl="0" w:tplc="2548BFFE">
      <w:start w:val="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1652098A"/>
    <w:multiLevelType w:val="hybridMultilevel"/>
    <w:tmpl w:val="5240D0F0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37D8A"/>
    <w:multiLevelType w:val="hybridMultilevel"/>
    <w:tmpl w:val="5972C6CA"/>
    <w:lvl w:ilvl="0" w:tplc="1058586A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9AD46BF"/>
    <w:multiLevelType w:val="hybridMultilevel"/>
    <w:tmpl w:val="F47CB8B8"/>
    <w:lvl w:ilvl="0" w:tplc="C650675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F472B7C"/>
    <w:multiLevelType w:val="hybridMultilevel"/>
    <w:tmpl w:val="8D2C6DD8"/>
    <w:lvl w:ilvl="0" w:tplc="63CE45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B3368"/>
    <w:multiLevelType w:val="hybridMultilevel"/>
    <w:tmpl w:val="A2FAD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07FCF"/>
    <w:multiLevelType w:val="multilevel"/>
    <w:tmpl w:val="1C5C49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754A9"/>
    <w:multiLevelType w:val="hybridMultilevel"/>
    <w:tmpl w:val="865283A2"/>
    <w:lvl w:ilvl="0" w:tplc="6EAC1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65819"/>
    <w:multiLevelType w:val="hybridMultilevel"/>
    <w:tmpl w:val="53820DA0"/>
    <w:lvl w:ilvl="0" w:tplc="78B8866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3F4332D6"/>
    <w:multiLevelType w:val="hybridMultilevel"/>
    <w:tmpl w:val="5240D0F0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7191D"/>
    <w:multiLevelType w:val="hybridMultilevel"/>
    <w:tmpl w:val="5D5E5AF0"/>
    <w:lvl w:ilvl="0" w:tplc="3B9C29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C489D"/>
    <w:multiLevelType w:val="hybridMultilevel"/>
    <w:tmpl w:val="C44C0A2E"/>
    <w:lvl w:ilvl="0" w:tplc="8A428E4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A7E01D6"/>
    <w:multiLevelType w:val="hybridMultilevel"/>
    <w:tmpl w:val="8CDEA1F2"/>
    <w:lvl w:ilvl="0" w:tplc="25DCF2A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E2EC6"/>
    <w:multiLevelType w:val="hybridMultilevel"/>
    <w:tmpl w:val="250EE52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E11B5"/>
    <w:multiLevelType w:val="hybridMultilevel"/>
    <w:tmpl w:val="DCF09CB2"/>
    <w:lvl w:ilvl="0" w:tplc="E7B483AE">
      <w:start w:val="1"/>
      <w:numFmt w:val="decimal"/>
      <w:lvlText w:val="%1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BC0397"/>
    <w:multiLevelType w:val="hybridMultilevel"/>
    <w:tmpl w:val="40A467D4"/>
    <w:lvl w:ilvl="0" w:tplc="CADE32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5031CC5"/>
    <w:multiLevelType w:val="multilevel"/>
    <w:tmpl w:val="5B48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C2A63"/>
    <w:multiLevelType w:val="multilevel"/>
    <w:tmpl w:val="8DD6BA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25157F"/>
    <w:multiLevelType w:val="hybridMultilevel"/>
    <w:tmpl w:val="AC6C4D4C"/>
    <w:lvl w:ilvl="0" w:tplc="53DEF20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34C6A"/>
    <w:multiLevelType w:val="multilevel"/>
    <w:tmpl w:val="4EAA4528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0" w:hanging="1800"/>
      </w:pPr>
      <w:rPr>
        <w:rFonts w:hint="default"/>
      </w:rPr>
    </w:lvl>
  </w:abstractNum>
  <w:abstractNum w:abstractNumId="25" w15:restartNumberingAfterBreak="0">
    <w:nsid w:val="5CEE645D"/>
    <w:multiLevelType w:val="multilevel"/>
    <w:tmpl w:val="9F5066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5F6D1E1D"/>
    <w:multiLevelType w:val="hybridMultilevel"/>
    <w:tmpl w:val="510CC0F2"/>
    <w:lvl w:ilvl="0" w:tplc="7A98A7D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007709"/>
    <w:multiLevelType w:val="hybridMultilevel"/>
    <w:tmpl w:val="BAD618AC"/>
    <w:lvl w:ilvl="0" w:tplc="DAFA31E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53B53"/>
    <w:multiLevelType w:val="hybridMultilevel"/>
    <w:tmpl w:val="A2FAD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72B09"/>
    <w:multiLevelType w:val="multilevel"/>
    <w:tmpl w:val="5CF6AB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5169D7"/>
    <w:multiLevelType w:val="hybridMultilevel"/>
    <w:tmpl w:val="204413EC"/>
    <w:lvl w:ilvl="0" w:tplc="1FFE9B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753B3654"/>
    <w:multiLevelType w:val="hybridMultilevel"/>
    <w:tmpl w:val="5240D0F0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120D1"/>
    <w:multiLevelType w:val="multilevel"/>
    <w:tmpl w:val="AB06B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5"/>
  </w:num>
  <w:num w:numId="3">
    <w:abstractNumId w:val="19"/>
  </w:num>
  <w:num w:numId="4">
    <w:abstractNumId w:val="20"/>
  </w:num>
  <w:num w:numId="5">
    <w:abstractNumId w:val="8"/>
  </w:num>
  <w:num w:numId="6">
    <w:abstractNumId w:val="4"/>
  </w:num>
  <w:num w:numId="7">
    <w:abstractNumId w:val="16"/>
  </w:num>
  <w:num w:numId="8">
    <w:abstractNumId w:val="7"/>
  </w:num>
  <w:num w:numId="9">
    <w:abstractNumId w:val="13"/>
  </w:num>
  <w:num w:numId="10">
    <w:abstractNumId w:val="24"/>
  </w:num>
  <w:num w:numId="11">
    <w:abstractNumId w:val="12"/>
  </w:num>
  <w:num w:numId="12">
    <w:abstractNumId w:val="25"/>
  </w:num>
  <w:num w:numId="13">
    <w:abstractNumId w:val="30"/>
  </w:num>
  <w:num w:numId="14">
    <w:abstractNumId w:val="21"/>
  </w:num>
  <w:num w:numId="15">
    <w:abstractNumId w:val="3"/>
  </w:num>
  <w:num w:numId="16">
    <w:abstractNumId w:val="29"/>
  </w:num>
  <w:num w:numId="17">
    <w:abstractNumId w:val="11"/>
  </w:num>
  <w:num w:numId="18">
    <w:abstractNumId w:val="22"/>
  </w:num>
  <w:num w:numId="19">
    <w:abstractNumId w:val="32"/>
  </w:num>
  <w:num w:numId="20">
    <w:abstractNumId w:val="2"/>
  </w:num>
  <w:num w:numId="21">
    <w:abstractNumId w:val="14"/>
  </w:num>
  <w:num w:numId="22">
    <w:abstractNumId w:val="1"/>
  </w:num>
  <w:num w:numId="23">
    <w:abstractNumId w:val="9"/>
  </w:num>
  <w:num w:numId="24">
    <w:abstractNumId w:val="28"/>
  </w:num>
  <w:num w:numId="25">
    <w:abstractNumId w:val="10"/>
  </w:num>
  <w:num w:numId="26">
    <w:abstractNumId w:val="18"/>
  </w:num>
  <w:num w:numId="27">
    <w:abstractNumId w:val="31"/>
  </w:num>
  <w:num w:numId="28">
    <w:abstractNumId w:val="0"/>
  </w:num>
  <w:num w:numId="29">
    <w:abstractNumId w:val="6"/>
  </w:num>
  <w:num w:numId="30">
    <w:abstractNumId w:val="27"/>
  </w:num>
  <w:num w:numId="31">
    <w:abstractNumId w:val="23"/>
  </w:num>
  <w:num w:numId="32">
    <w:abstractNumId w:val="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D3"/>
    <w:rsid w:val="0000255E"/>
    <w:rsid w:val="00007A84"/>
    <w:rsid w:val="00013417"/>
    <w:rsid w:val="000214D7"/>
    <w:rsid w:val="000216A3"/>
    <w:rsid w:val="000237F4"/>
    <w:rsid w:val="000259F7"/>
    <w:rsid w:val="00025FDC"/>
    <w:rsid w:val="00027D2A"/>
    <w:rsid w:val="0003240F"/>
    <w:rsid w:val="00032C35"/>
    <w:rsid w:val="00032F0B"/>
    <w:rsid w:val="000361BF"/>
    <w:rsid w:val="00037D7F"/>
    <w:rsid w:val="0004367D"/>
    <w:rsid w:val="00043887"/>
    <w:rsid w:val="000438C9"/>
    <w:rsid w:val="0004444D"/>
    <w:rsid w:val="000448EC"/>
    <w:rsid w:val="00047516"/>
    <w:rsid w:val="00051757"/>
    <w:rsid w:val="00051ED2"/>
    <w:rsid w:val="00056993"/>
    <w:rsid w:val="00057759"/>
    <w:rsid w:val="00061436"/>
    <w:rsid w:val="00062FC9"/>
    <w:rsid w:val="00063798"/>
    <w:rsid w:val="000655E9"/>
    <w:rsid w:val="00066F3E"/>
    <w:rsid w:val="00067095"/>
    <w:rsid w:val="00080882"/>
    <w:rsid w:val="00083FDD"/>
    <w:rsid w:val="00086637"/>
    <w:rsid w:val="00086DD4"/>
    <w:rsid w:val="00086E77"/>
    <w:rsid w:val="000947EF"/>
    <w:rsid w:val="00094A75"/>
    <w:rsid w:val="0009631B"/>
    <w:rsid w:val="00097DC5"/>
    <w:rsid w:val="000A264B"/>
    <w:rsid w:val="000A3347"/>
    <w:rsid w:val="000A5CCB"/>
    <w:rsid w:val="000A7A17"/>
    <w:rsid w:val="000C1425"/>
    <w:rsid w:val="000C3549"/>
    <w:rsid w:val="000D0666"/>
    <w:rsid w:val="000D0EB7"/>
    <w:rsid w:val="000D61F6"/>
    <w:rsid w:val="000D6480"/>
    <w:rsid w:val="000D7226"/>
    <w:rsid w:val="000E2AE1"/>
    <w:rsid w:val="000E431B"/>
    <w:rsid w:val="000E6533"/>
    <w:rsid w:val="000F05E0"/>
    <w:rsid w:val="000F64D1"/>
    <w:rsid w:val="000F7249"/>
    <w:rsid w:val="00102C73"/>
    <w:rsid w:val="00104231"/>
    <w:rsid w:val="001067CD"/>
    <w:rsid w:val="0010713D"/>
    <w:rsid w:val="001108CC"/>
    <w:rsid w:val="00110F63"/>
    <w:rsid w:val="001116A1"/>
    <w:rsid w:val="00113960"/>
    <w:rsid w:val="001172FD"/>
    <w:rsid w:val="001213BE"/>
    <w:rsid w:val="00121DB7"/>
    <w:rsid w:val="00125B3F"/>
    <w:rsid w:val="00132962"/>
    <w:rsid w:val="00141545"/>
    <w:rsid w:val="001513A1"/>
    <w:rsid w:val="00152ABE"/>
    <w:rsid w:val="00152E08"/>
    <w:rsid w:val="0015384B"/>
    <w:rsid w:val="00154689"/>
    <w:rsid w:val="00154A2D"/>
    <w:rsid w:val="00154DFD"/>
    <w:rsid w:val="001561F1"/>
    <w:rsid w:val="00157CFD"/>
    <w:rsid w:val="00160F08"/>
    <w:rsid w:val="00165CB0"/>
    <w:rsid w:val="00166803"/>
    <w:rsid w:val="00166D74"/>
    <w:rsid w:val="00173787"/>
    <w:rsid w:val="00174F33"/>
    <w:rsid w:val="00180201"/>
    <w:rsid w:val="00181EFA"/>
    <w:rsid w:val="00187C08"/>
    <w:rsid w:val="001928DA"/>
    <w:rsid w:val="00193127"/>
    <w:rsid w:val="0019499A"/>
    <w:rsid w:val="00197551"/>
    <w:rsid w:val="001A08B2"/>
    <w:rsid w:val="001A106B"/>
    <w:rsid w:val="001A206A"/>
    <w:rsid w:val="001A3CBA"/>
    <w:rsid w:val="001A56BF"/>
    <w:rsid w:val="001B03AA"/>
    <w:rsid w:val="001B1871"/>
    <w:rsid w:val="001B3845"/>
    <w:rsid w:val="001B4218"/>
    <w:rsid w:val="001B72AA"/>
    <w:rsid w:val="001B760C"/>
    <w:rsid w:val="001C03E5"/>
    <w:rsid w:val="001C0473"/>
    <w:rsid w:val="001C3D4F"/>
    <w:rsid w:val="001C4909"/>
    <w:rsid w:val="001C664D"/>
    <w:rsid w:val="001C70E3"/>
    <w:rsid w:val="001C7C61"/>
    <w:rsid w:val="001C7E58"/>
    <w:rsid w:val="001D0C73"/>
    <w:rsid w:val="001D7CDA"/>
    <w:rsid w:val="001E0D69"/>
    <w:rsid w:val="001E0DF0"/>
    <w:rsid w:val="001E122B"/>
    <w:rsid w:val="001E4F5E"/>
    <w:rsid w:val="001E6B50"/>
    <w:rsid w:val="001F15B3"/>
    <w:rsid w:val="001F24B2"/>
    <w:rsid w:val="001F5235"/>
    <w:rsid w:val="001F5EFE"/>
    <w:rsid w:val="001F7917"/>
    <w:rsid w:val="002000BA"/>
    <w:rsid w:val="002169B0"/>
    <w:rsid w:val="00221034"/>
    <w:rsid w:val="00221E0E"/>
    <w:rsid w:val="00222403"/>
    <w:rsid w:val="00225460"/>
    <w:rsid w:val="00227605"/>
    <w:rsid w:val="00235A91"/>
    <w:rsid w:val="00240AA1"/>
    <w:rsid w:val="00241AFF"/>
    <w:rsid w:val="0024282D"/>
    <w:rsid w:val="002449CD"/>
    <w:rsid w:val="00245F72"/>
    <w:rsid w:val="00246D96"/>
    <w:rsid w:val="00250240"/>
    <w:rsid w:val="00250455"/>
    <w:rsid w:val="0025088C"/>
    <w:rsid w:val="00252A3B"/>
    <w:rsid w:val="00252CFA"/>
    <w:rsid w:val="002537C7"/>
    <w:rsid w:val="00253904"/>
    <w:rsid w:val="00253C67"/>
    <w:rsid w:val="00260DA6"/>
    <w:rsid w:val="00262AAB"/>
    <w:rsid w:val="00264A46"/>
    <w:rsid w:val="00266067"/>
    <w:rsid w:val="00271F95"/>
    <w:rsid w:val="0027295C"/>
    <w:rsid w:val="002736EC"/>
    <w:rsid w:val="00273C08"/>
    <w:rsid w:val="00280B7A"/>
    <w:rsid w:val="0028136C"/>
    <w:rsid w:val="00282023"/>
    <w:rsid w:val="002821D7"/>
    <w:rsid w:val="0028320E"/>
    <w:rsid w:val="00287D23"/>
    <w:rsid w:val="00293121"/>
    <w:rsid w:val="002937DE"/>
    <w:rsid w:val="00294A5B"/>
    <w:rsid w:val="00296A73"/>
    <w:rsid w:val="00297227"/>
    <w:rsid w:val="002A1B20"/>
    <w:rsid w:val="002A3683"/>
    <w:rsid w:val="002A5E6B"/>
    <w:rsid w:val="002B1ED3"/>
    <w:rsid w:val="002B39BD"/>
    <w:rsid w:val="002B4553"/>
    <w:rsid w:val="002B54E3"/>
    <w:rsid w:val="002C048C"/>
    <w:rsid w:val="002C2D0E"/>
    <w:rsid w:val="002C4562"/>
    <w:rsid w:val="002C7C26"/>
    <w:rsid w:val="002D094E"/>
    <w:rsid w:val="002D1B99"/>
    <w:rsid w:val="002D1F75"/>
    <w:rsid w:val="002D2BC2"/>
    <w:rsid w:val="002D6618"/>
    <w:rsid w:val="002E00C8"/>
    <w:rsid w:val="002E07EF"/>
    <w:rsid w:val="002E1ABF"/>
    <w:rsid w:val="002E2CB2"/>
    <w:rsid w:val="002E2E8C"/>
    <w:rsid w:val="002E3158"/>
    <w:rsid w:val="002E3C1E"/>
    <w:rsid w:val="002E4AC9"/>
    <w:rsid w:val="002F00FE"/>
    <w:rsid w:val="002F1479"/>
    <w:rsid w:val="002F41FF"/>
    <w:rsid w:val="002F7B7C"/>
    <w:rsid w:val="00301B96"/>
    <w:rsid w:val="00301F4B"/>
    <w:rsid w:val="00305735"/>
    <w:rsid w:val="00307E09"/>
    <w:rsid w:val="00310BA5"/>
    <w:rsid w:val="00313D39"/>
    <w:rsid w:val="00314CAF"/>
    <w:rsid w:val="00314EF4"/>
    <w:rsid w:val="00320A22"/>
    <w:rsid w:val="003248B9"/>
    <w:rsid w:val="0032495B"/>
    <w:rsid w:val="00324E62"/>
    <w:rsid w:val="003259D3"/>
    <w:rsid w:val="0032667E"/>
    <w:rsid w:val="003307F9"/>
    <w:rsid w:val="003348C5"/>
    <w:rsid w:val="00334B49"/>
    <w:rsid w:val="003366CE"/>
    <w:rsid w:val="0033713D"/>
    <w:rsid w:val="0033757A"/>
    <w:rsid w:val="00340DFD"/>
    <w:rsid w:val="0034116D"/>
    <w:rsid w:val="00341B1B"/>
    <w:rsid w:val="00342731"/>
    <w:rsid w:val="00351D3F"/>
    <w:rsid w:val="0035230D"/>
    <w:rsid w:val="003534FA"/>
    <w:rsid w:val="00354671"/>
    <w:rsid w:val="003612C7"/>
    <w:rsid w:val="00363D95"/>
    <w:rsid w:val="00366613"/>
    <w:rsid w:val="00371C94"/>
    <w:rsid w:val="003722E8"/>
    <w:rsid w:val="00374E47"/>
    <w:rsid w:val="00376203"/>
    <w:rsid w:val="00380721"/>
    <w:rsid w:val="00382813"/>
    <w:rsid w:val="00385A93"/>
    <w:rsid w:val="003865C3"/>
    <w:rsid w:val="00387761"/>
    <w:rsid w:val="00391030"/>
    <w:rsid w:val="00391C1A"/>
    <w:rsid w:val="003948CF"/>
    <w:rsid w:val="0039551F"/>
    <w:rsid w:val="00396659"/>
    <w:rsid w:val="00397529"/>
    <w:rsid w:val="00397905"/>
    <w:rsid w:val="003A4309"/>
    <w:rsid w:val="003A4E38"/>
    <w:rsid w:val="003B172C"/>
    <w:rsid w:val="003B1FB0"/>
    <w:rsid w:val="003B3046"/>
    <w:rsid w:val="003C1C5D"/>
    <w:rsid w:val="003D1544"/>
    <w:rsid w:val="003D3588"/>
    <w:rsid w:val="003D3736"/>
    <w:rsid w:val="003D3AA7"/>
    <w:rsid w:val="003D44AD"/>
    <w:rsid w:val="003D6286"/>
    <w:rsid w:val="003D7536"/>
    <w:rsid w:val="003E1294"/>
    <w:rsid w:val="003E488A"/>
    <w:rsid w:val="003E75D0"/>
    <w:rsid w:val="003F1096"/>
    <w:rsid w:val="003F67EB"/>
    <w:rsid w:val="003F6BDC"/>
    <w:rsid w:val="00402976"/>
    <w:rsid w:val="00404678"/>
    <w:rsid w:val="00404A49"/>
    <w:rsid w:val="00406A01"/>
    <w:rsid w:val="004076AE"/>
    <w:rsid w:val="00407EEC"/>
    <w:rsid w:val="00411EDB"/>
    <w:rsid w:val="004139FF"/>
    <w:rsid w:val="00414087"/>
    <w:rsid w:val="00421CD3"/>
    <w:rsid w:val="00422928"/>
    <w:rsid w:val="0042441D"/>
    <w:rsid w:val="004261D4"/>
    <w:rsid w:val="0042732C"/>
    <w:rsid w:val="00430ABB"/>
    <w:rsid w:val="004318A5"/>
    <w:rsid w:val="00431906"/>
    <w:rsid w:val="00431B05"/>
    <w:rsid w:val="0043269E"/>
    <w:rsid w:val="004347DC"/>
    <w:rsid w:val="0044036F"/>
    <w:rsid w:val="00441F85"/>
    <w:rsid w:val="00444948"/>
    <w:rsid w:val="0044799A"/>
    <w:rsid w:val="004519DA"/>
    <w:rsid w:val="00455B64"/>
    <w:rsid w:val="0045715D"/>
    <w:rsid w:val="0045723C"/>
    <w:rsid w:val="00461683"/>
    <w:rsid w:val="00464FBA"/>
    <w:rsid w:val="004678FE"/>
    <w:rsid w:val="00471AA2"/>
    <w:rsid w:val="00474151"/>
    <w:rsid w:val="0048282E"/>
    <w:rsid w:val="00482FCF"/>
    <w:rsid w:val="004831D4"/>
    <w:rsid w:val="00483B70"/>
    <w:rsid w:val="00492501"/>
    <w:rsid w:val="00496698"/>
    <w:rsid w:val="004A63FC"/>
    <w:rsid w:val="004B1844"/>
    <w:rsid w:val="004B3B2E"/>
    <w:rsid w:val="004B6D61"/>
    <w:rsid w:val="004B7B7E"/>
    <w:rsid w:val="004B7FE3"/>
    <w:rsid w:val="004C2527"/>
    <w:rsid w:val="004C2A9F"/>
    <w:rsid w:val="004C3CD4"/>
    <w:rsid w:val="004C4384"/>
    <w:rsid w:val="004C6144"/>
    <w:rsid w:val="004D2225"/>
    <w:rsid w:val="004D6332"/>
    <w:rsid w:val="004E0986"/>
    <w:rsid w:val="004E0E4F"/>
    <w:rsid w:val="004E4407"/>
    <w:rsid w:val="004E653E"/>
    <w:rsid w:val="004F203D"/>
    <w:rsid w:val="004F3863"/>
    <w:rsid w:val="004F5796"/>
    <w:rsid w:val="004F68CC"/>
    <w:rsid w:val="004F783B"/>
    <w:rsid w:val="00504A11"/>
    <w:rsid w:val="00505F4B"/>
    <w:rsid w:val="00521CD9"/>
    <w:rsid w:val="0053223F"/>
    <w:rsid w:val="00533B43"/>
    <w:rsid w:val="00534F29"/>
    <w:rsid w:val="005354D3"/>
    <w:rsid w:val="00536260"/>
    <w:rsid w:val="005366CC"/>
    <w:rsid w:val="00537F9A"/>
    <w:rsid w:val="00541DD2"/>
    <w:rsid w:val="00545B29"/>
    <w:rsid w:val="00547DDF"/>
    <w:rsid w:val="0055153B"/>
    <w:rsid w:val="00551F18"/>
    <w:rsid w:val="0055499A"/>
    <w:rsid w:val="005557D3"/>
    <w:rsid w:val="00556349"/>
    <w:rsid w:val="005569A1"/>
    <w:rsid w:val="005626E5"/>
    <w:rsid w:val="00566DEF"/>
    <w:rsid w:val="00570AB5"/>
    <w:rsid w:val="00571C32"/>
    <w:rsid w:val="00574179"/>
    <w:rsid w:val="00574EA6"/>
    <w:rsid w:val="00575887"/>
    <w:rsid w:val="00580C83"/>
    <w:rsid w:val="00582FC5"/>
    <w:rsid w:val="00583913"/>
    <w:rsid w:val="00583E5A"/>
    <w:rsid w:val="00583F25"/>
    <w:rsid w:val="005864FD"/>
    <w:rsid w:val="00587842"/>
    <w:rsid w:val="00591155"/>
    <w:rsid w:val="00591736"/>
    <w:rsid w:val="00591FD6"/>
    <w:rsid w:val="00592A46"/>
    <w:rsid w:val="00595C49"/>
    <w:rsid w:val="00597144"/>
    <w:rsid w:val="005974FF"/>
    <w:rsid w:val="00597A63"/>
    <w:rsid w:val="005A05B8"/>
    <w:rsid w:val="005A3288"/>
    <w:rsid w:val="005A58E4"/>
    <w:rsid w:val="005B01C2"/>
    <w:rsid w:val="005B21F6"/>
    <w:rsid w:val="005B2F78"/>
    <w:rsid w:val="005B3FF4"/>
    <w:rsid w:val="005B50BD"/>
    <w:rsid w:val="005B6D4A"/>
    <w:rsid w:val="005B6EF7"/>
    <w:rsid w:val="005C0E04"/>
    <w:rsid w:val="005C2B8A"/>
    <w:rsid w:val="005C4B33"/>
    <w:rsid w:val="005D6AAB"/>
    <w:rsid w:val="005D743D"/>
    <w:rsid w:val="005E024C"/>
    <w:rsid w:val="005E062C"/>
    <w:rsid w:val="005E1304"/>
    <w:rsid w:val="005E51A5"/>
    <w:rsid w:val="005F1764"/>
    <w:rsid w:val="005F3461"/>
    <w:rsid w:val="005F367A"/>
    <w:rsid w:val="006018B0"/>
    <w:rsid w:val="00602347"/>
    <w:rsid w:val="006065CA"/>
    <w:rsid w:val="00606DF8"/>
    <w:rsid w:val="006073A6"/>
    <w:rsid w:val="006106B6"/>
    <w:rsid w:val="00610D01"/>
    <w:rsid w:val="00610D37"/>
    <w:rsid w:val="006130EE"/>
    <w:rsid w:val="00614245"/>
    <w:rsid w:val="006209AD"/>
    <w:rsid w:val="006217D2"/>
    <w:rsid w:val="00621C0D"/>
    <w:rsid w:val="00625EDB"/>
    <w:rsid w:val="00632457"/>
    <w:rsid w:val="006353D5"/>
    <w:rsid w:val="00637966"/>
    <w:rsid w:val="00640B9E"/>
    <w:rsid w:val="0064170C"/>
    <w:rsid w:val="00645E35"/>
    <w:rsid w:val="00654039"/>
    <w:rsid w:val="00655426"/>
    <w:rsid w:val="00656FA2"/>
    <w:rsid w:val="0065761A"/>
    <w:rsid w:val="00660043"/>
    <w:rsid w:val="0066112E"/>
    <w:rsid w:val="0066249C"/>
    <w:rsid w:val="006627E5"/>
    <w:rsid w:val="00664EAC"/>
    <w:rsid w:val="00665F3C"/>
    <w:rsid w:val="00671769"/>
    <w:rsid w:val="00672844"/>
    <w:rsid w:val="0067490A"/>
    <w:rsid w:val="006753F2"/>
    <w:rsid w:val="0068044B"/>
    <w:rsid w:val="00687245"/>
    <w:rsid w:val="00690B90"/>
    <w:rsid w:val="00691244"/>
    <w:rsid w:val="00695CF2"/>
    <w:rsid w:val="00696813"/>
    <w:rsid w:val="0069696A"/>
    <w:rsid w:val="0069731E"/>
    <w:rsid w:val="00697D1D"/>
    <w:rsid w:val="006A2B0E"/>
    <w:rsid w:val="006A2FD1"/>
    <w:rsid w:val="006A55DE"/>
    <w:rsid w:val="006A7969"/>
    <w:rsid w:val="006B14F2"/>
    <w:rsid w:val="006C3A06"/>
    <w:rsid w:val="006C627F"/>
    <w:rsid w:val="006D1781"/>
    <w:rsid w:val="006D2867"/>
    <w:rsid w:val="006D7A50"/>
    <w:rsid w:val="006E05C3"/>
    <w:rsid w:val="006E182E"/>
    <w:rsid w:val="006E1A20"/>
    <w:rsid w:val="006E2ED2"/>
    <w:rsid w:val="006E42A8"/>
    <w:rsid w:val="006E53E5"/>
    <w:rsid w:val="006E6281"/>
    <w:rsid w:val="006E6468"/>
    <w:rsid w:val="006F0F21"/>
    <w:rsid w:val="006F2C87"/>
    <w:rsid w:val="006F301B"/>
    <w:rsid w:val="006F50C4"/>
    <w:rsid w:val="006F6E62"/>
    <w:rsid w:val="006F71AC"/>
    <w:rsid w:val="0070043E"/>
    <w:rsid w:val="00700C5B"/>
    <w:rsid w:val="00702140"/>
    <w:rsid w:val="00702B7C"/>
    <w:rsid w:val="00707933"/>
    <w:rsid w:val="007079FD"/>
    <w:rsid w:val="00711AD3"/>
    <w:rsid w:val="0071521F"/>
    <w:rsid w:val="00715760"/>
    <w:rsid w:val="00715F7B"/>
    <w:rsid w:val="00715FF2"/>
    <w:rsid w:val="0071750D"/>
    <w:rsid w:val="00720E47"/>
    <w:rsid w:val="007240AC"/>
    <w:rsid w:val="007255AA"/>
    <w:rsid w:val="0072579E"/>
    <w:rsid w:val="00725FB3"/>
    <w:rsid w:val="007264E8"/>
    <w:rsid w:val="007269BB"/>
    <w:rsid w:val="00736938"/>
    <w:rsid w:val="00740D0A"/>
    <w:rsid w:val="00744B05"/>
    <w:rsid w:val="007519CE"/>
    <w:rsid w:val="00753506"/>
    <w:rsid w:val="00754BB4"/>
    <w:rsid w:val="00755BC3"/>
    <w:rsid w:val="00756FD0"/>
    <w:rsid w:val="0076033A"/>
    <w:rsid w:val="007607DC"/>
    <w:rsid w:val="007612CD"/>
    <w:rsid w:val="00761A03"/>
    <w:rsid w:val="00764147"/>
    <w:rsid w:val="0076492D"/>
    <w:rsid w:val="00767584"/>
    <w:rsid w:val="007708BC"/>
    <w:rsid w:val="00770BBB"/>
    <w:rsid w:val="007737D1"/>
    <w:rsid w:val="00774D11"/>
    <w:rsid w:val="0077528A"/>
    <w:rsid w:val="00775D0B"/>
    <w:rsid w:val="007837F5"/>
    <w:rsid w:val="0078751A"/>
    <w:rsid w:val="007915CB"/>
    <w:rsid w:val="007918F9"/>
    <w:rsid w:val="00792CCE"/>
    <w:rsid w:val="007A3164"/>
    <w:rsid w:val="007A3377"/>
    <w:rsid w:val="007A46A4"/>
    <w:rsid w:val="007A6121"/>
    <w:rsid w:val="007B13EB"/>
    <w:rsid w:val="007B176A"/>
    <w:rsid w:val="007B1C9A"/>
    <w:rsid w:val="007B20B6"/>
    <w:rsid w:val="007B2A96"/>
    <w:rsid w:val="007B4662"/>
    <w:rsid w:val="007C1796"/>
    <w:rsid w:val="007C22FE"/>
    <w:rsid w:val="007C2F1C"/>
    <w:rsid w:val="007C2F4D"/>
    <w:rsid w:val="007C4934"/>
    <w:rsid w:val="007C568E"/>
    <w:rsid w:val="007C72C6"/>
    <w:rsid w:val="007D426D"/>
    <w:rsid w:val="007E15EF"/>
    <w:rsid w:val="007E57DB"/>
    <w:rsid w:val="007F136A"/>
    <w:rsid w:val="007F2E07"/>
    <w:rsid w:val="007F465C"/>
    <w:rsid w:val="007F4B4F"/>
    <w:rsid w:val="007F5226"/>
    <w:rsid w:val="007F5415"/>
    <w:rsid w:val="007F5E1C"/>
    <w:rsid w:val="007F6007"/>
    <w:rsid w:val="007F69A5"/>
    <w:rsid w:val="007F782B"/>
    <w:rsid w:val="00805177"/>
    <w:rsid w:val="00806F78"/>
    <w:rsid w:val="0081273B"/>
    <w:rsid w:val="008146C7"/>
    <w:rsid w:val="00814DDF"/>
    <w:rsid w:val="00815974"/>
    <w:rsid w:val="008165EF"/>
    <w:rsid w:val="008219BE"/>
    <w:rsid w:val="00824E03"/>
    <w:rsid w:val="00825269"/>
    <w:rsid w:val="008266B9"/>
    <w:rsid w:val="008312E3"/>
    <w:rsid w:val="00832B47"/>
    <w:rsid w:val="008358B8"/>
    <w:rsid w:val="008360DC"/>
    <w:rsid w:val="0083781D"/>
    <w:rsid w:val="0084012C"/>
    <w:rsid w:val="00841E45"/>
    <w:rsid w:val="00843ED3"/>
    <w:rsid w:val="00846AA5"/>
    <w:rsid w:val="008502C1"/>
    <w:rsid w:val="0085323D"/>
    <w:rsid w:val="0085346C"/>
    <w:rsid w:val="00853A6B"/>
    <w:rsid w:val="0085452F"/>
    <w:rsid w:val="0085686E"/>
    <w:rsid w:val="0085775D"/>
    <w:rsid w:val="00860EB0"/>
    <w:rsid w:val="00861778"/>
    <w:rsid w:val="00862476"/>
    <w:rsid w:val="00862581"/>
    <w:rsid w:val="008638C8"/>
    <w:rsid w:val="00866188"/>
    <w:rsid w:val="00870F88"/>
    <w:rsid w:val="00873C6E"/>
    <w:rsid w:val="00882157"/>
    <w:rsid w:val="008826EF"/>
    <w:rsid w:val="00885F9A"/>
    <w:rsid w:val="00887DC4"/>
    <w:rsid w:val="00890CBF"/>
    <w:rsid w:val="00893F7A"/>
    <w:rsid w:val="00895AEE"/>
    <w:rsid w:val="00896131"/>
    <w:rsid w:val="008A1630"/>
    <w:rsid w:val="008A16DB"/>
    <w:rsid w:val="008A23A7"/>
    <w:rsid w:val="008A254C"/>
    <w:rsid w:val="008A3B67"/>
    <w:rsid w:val="008A5426"/>
    <w:rsid w:val="008A5DD4"/>
    <w:rsid w:val="008A6E8D"/>
    <w:rsid w:val="008A7FD6"/>
    <w:rsid w:val="008B1BD6"/>
    <w:rsid w:val="008B3287"/>
    <w:rsid w:val="008C17F7"/>
    <w:rsid w:val="008C29BA"/>
    <w:rsid w:val="008C3664"/>
    <w:rsid w:val="008C366B"/>
    <w:rsid w:val="008C37BC"/>
    <w:rsid w:val="008C3C2B"/>
    <w:rsid w:val="008D0C3A"/>
    <w:rsid w:val="008D280C"/>
    <w:rsid w:val="008E0617"/>
    <w:rsid w:val="008E0F6B"/>
    <w:rsid w:val="008E1393"/>
    <w:rsid w:val="008E5D69"/>
    <w:rsid w:val="008F0F5E"/>
    <w:rsid w:val="008F2B98"/>
    <w:rsid w:val="008F4A66"/>
    <w:rsid w:val="008F5470"/>
    <w:rsid w:val="008F66E8"/>
    <w:rsid w:val="009021C7"/>
    <w:rsid w:val="00903EDD"/>
    <w:rsid w:val="0090554F"/>
    <w:rsid w:val="00905586"/>
    <w:rsid w:val="009064EE"/>
    <w:rsid w:val="00907318"/>
    <w:rsid w:val="009105C8"/>
    <w:rsid w:val="00914CBB"/>
    <w:rsid w:val="00914EBA"/>
    <w:rsid w:val="009205F5"/>
    <w:rsid w:val="00920CBF"/>
    <w:rsid w:val="00921526"/>
    <w:rsid w:val="00925E39"/>
    <w:rsid w:val="009326B6"/>
    <w:rsid w:val="00932ABE"/>
    <w:rsid w:val="00934D85"/>
    <w:rsid w:val="0093597E"/>
    <w:rsid w:val="0093636B"/>
    <w:rsid w:val="009365B5"/>
    <w:rsid w:val="00936F6A"/>
    <w:rsid w:val="00937565"/>
    <w:rsid w:val="00937571"/>
    <w:rsid w:val="00942D16"/>
    <w:rsid w:val="00944FC2"/>
    <w:rsid w:val="00946E70"/>
    <w:rsid w:val="00952E16"/>
    <w:rsid w:val="00954EA3"/>
    <w:rsid w:val="009556A0"/>
    <w:rsid w:val="00957347"/>
    <w:rsid w:val="00960DBC"/>
    <w:rsid w:val="00962B0F"/>
    <w:rsid w:val="009636E2"/>
    <w:rsid w:val="009653BA"/>
    <w:rsid w:val="009659E7"/>
    <w:rsid w:val="00970597"/>
    <w:rsid w:val="0097147D"/>
    <w:rsid w:val="009763CE"/>
    <w:rsid w:val="00977096"/>
    <w:rsid w:val="00980771"/>
    <w:rsid w:val="009826BD"/>
    <w:rsid w:val="00986C76"/>
    <w:rsid w:val="00990167"/>
    <w:rsid w:val="009927CE"/>
    <w:rsid w:val="009936A4"/>
    <w:rsid w:val="00997946"/>
    <w:rsid w:val="00997BED"/>
    <w:rsid w:val="009A0D09"/>
    <w:rsid w:val="009A0EED"/>
    <w:rsid w:val="009A138A"/>
    <w:rsid w:val="009A3A92"/>
    <w:rsid w:val="009A4B75"/>
    <w:rsid w:val="009A7F04"/>
    <w:rsid w:val="009B0C42"/>
    <w:rsid w:val="009B0CF2"/>
    <w:rsid w:val="009B3AB5"/>
    <w:rsid w:val="009B416A"/>
    <w:rsid w:val="009B6C24"/>
    <w:rsid w:val="009C0A66"/>
    <w:rsid w:val="009C15A4"/>
    <w:rsid w:val="009C5EB9"/>
    <w:rsid w:val="009D67A2"/>
    <w:rsid w:val="009E073A"/>
    <w:rsid w:val="009E3BEE"/>
    <w:rsid w:val="009E4175"/>
    <w:rsid w:val="009E70FF"/>
    <w:rsid w:val="009F28FA"/>
    <w:rsid w:val="009F3C4C"/>
    <w:rsid w:val="009F4401"/>
    <w:rsid w:val="009F48F1"/>
    <w:rsid w:val="009F5EBE"/>
    <w:rsid w:val="00A047D0"/>
    <w:rsid w:val="00A05769"/>
    <w:rsid w:val="00A06157"/>
    <w:rsid w:val="00A0642D"/>
    <w:rsid w:val="00A0708A"/>
    <w:rsid w:val="00A07822"/>
    <w:rsid w:val="00A07C43"/>
    <w:rsid w:val="00A103B4"/>
    <w:rsid w:val="00A13160"/>
    <w:rsid w:val="00A13B2C"/>
    <w:rsid w:val="00A14F8E"/>
    <w:rsid w:val="00A15A51"/>
    <w:rsid w:val="00A15B7C"/>
    <w:rsid w:val="00A17936"/>
    <w:rsid w:val="00A17A63"/>
    <w:rsid w:val="00A2073C"/>
    <w:rsid w:val="00A21795"/>
    <w:rsid w:val="00A24B73"/>
    <w:rsid w:val="00A26D1B"/>
    <w:rsid w:val="00A31096"/>
    <w:rsid w:val="00A37AA3"/>
    <w:rsid w:val="00A4235A"/>
    <w:rsid w:val="00A45A9D"/>
    <w:rsid w:val="00A45D1F"/>
    <w:rsid w:val="00A5011B"/>
    <w:rsid w:val="00A5131F"/>
    <w:rsid w:val="00A54457"/>
    <w:rsid w:val="00A55094"/>
    <w:rsid w:val="00A60258"/>
    <w:rsid w:val="00A611EC"/>
    <w:rsid w:val="00A62ADA"/>
    <w:rsid w:val="00A65008"/>
    <w:rsid w:val="00A65A7D"/>
    <w:rsid w:val="00A66C7D"/>
    <w:rsid w:val="00A70F68"/>
    <w:rsid w:val="00A71B13"/>
    <w:rsid w:val="00A72019"/>
    <w:rsid w:val="00A725F1"/>
    <w:rsid w:val="00A749D9"/>
    <w:rsid w:val="00A761C2"/>
    <w:rsid w:val="00A772AF"/>
    <w:rsid w:val="00A77819"/>
    <w:rsid w:val="00A80BED"/>
    <w:rsid w:val="00A81061"/>
    <w:rsid w:val="00A82B9D"/>
    <w:rsid w:val="00A82BF7"/>
    <w:rsid w:val="00A84387"/>
    <w:rsid w:val="00A855DF"/>
    <w:rsid w:val="00A90325"/>
    <w:rsid w:val="00A917C8"/>
    <w:rsid w:val="00A92910"/>
    <w:rsid w:val="00A935C0"/>
    <w:rsid w:val="00A93A27"/>
    <w:rsid w:val="00A96A71"/>
    <w:rsid w:val="00AA060D"/>
    <w:rsid w:val="00AA0801"/>
    <w:rsid w:val="00AA39A8"/>
    <w:rsid w:val="00AA451E"/>
    <w:rsid w:val="00AA7FD9"/>
    <w:rsid w:val="00AB0AA4"/>
    <w:rsid w:val="00AB244E"/>
    <w:rsid w:val="00AB3F4D"/>
    <w:rsid w:val="00AB4796"/>
    <w:rsid w:val="00AB55AC"/>
    <w:rsid w:val="00AC2A02"/>
    <w:rsid w:val="00AC48F1"/>
    <w:rsid w:val="00AC5F29"/>
    <w:rsid w:val="00AC7165"/>
    <w:rsid w:val="00AC7EF6"/>
    <w:rsid w:val="00AD21CA"/>
    <w:rsid w:val="00AD38DF"/>
    <w:rsid w:val="00AE223F"/>
    <w:rsid w:val="00AF17B1"/>
    <w:rsid w:val="00AF1802"/>
    <w:rsid w:val="00AF1A4D"/>
    <w:rsid w:val="00AF2557"/>
    <w:rsid w:val="00AF28B4"/>
    <w:rsid w:val="00AF3C6C"/>
    <w:rsid w:val="00B00500"/>
    <w:rsid w:val="00B02D80"/>
    <w:rsid w:val="00B04E38"/>
    <w:rsid w:val="00B0660A"/>
    <w:rsid w:val="00B0717E"/>
    <w:rsid w:val="00B07B37"/>
    <w:rsid w:val="00B11BE3"/>
    <w:rsid w:val="00B11F4A"/>
    <w:rsid w:val="00B12556"/>
    <w:rsid w:val="00B131B6"/>
    <w:rsid w:val="00B13CB4"/>
    <w:rsid w:val="00B1483D"/>
    <w:rsid w:val="00B16E96"/>
    <w:rsid w:val="00B208FC"/>
    <w:rsid w:val="00B21362"/>
    <w:rsid w:val="00B224FB"/>
    <w:rsid w:val="00B33E0E"/>
    <w:rsid w:val="00B34F4C"/>
    <w:rsid w:val="00B3777F"/>
    <w:rsid w:val="00B41BF7"/>
    <w:rsid w:val="00B44C63"/>
    <w:rsid w:val="00B44EE1"/>
    <w:rsid w:val="00B462A3"/>
    <w:rsid w:val="00B46CAC"/>
    <w:rsid w:val="00B50591"/>
    <w:rsid w:val="00B50D46"/>
    <w:rsid w:val="00B516ED"/>
    <w:rsid w:val="00B51C11"/>
    <w:rsid w:val="00B51DEB"/>
    <w:rsid w:val="00B55893"/>
    <w:rsid w:val="00B5728E"/>
    <w:rsid w:val="00B745A5"/>
    <w:rsid w:val="00B745CC"/>
    <w:rsid w:val="00B74DED"/>
    <w:rsid w:val="00B76E2A"/>
    <w:rsid w:val="00B817EF"/>
    <w:rsid w:val="00B82539"/>
    <w:rsid w:val="00B858E1"/>
    <w:rsid w:val="00B87229"/>
    <w:rsid w:val="00B87384"/>
    <w:rsid w:val="00B90105"/>
    <w:rsid w:val="00B90B6B"/>
    <w:rsid w:val="00B91368"/>
    <w:rsid w:val="00B92507"/>
    <w:rsid w:val="00B93121"/>
    <w:rsid w:val="00B9497B"/>
    <w:rsid w:val="00B94E45"/>
    <w:rsid w:val="00B966B5"/>
    <w:rsid w:val="00BA0002"/>
    <w:rsid w:val="00BA1C63"/>
    <w:rsid w:val="00BA272C"/>
    <w:rsid w:val="00BA2E98"/>
    <w:rsid w:val="00BA57AD"/>
    <w:rsid w:val="00BA57D6"/>
    <w:rsid w:val="00BA65DB"/>
    <w:rsid w:val="00BA6BC7"/>
    <w:rsid w:val="00BB0055"/>
    <w:rsid w:val="00BB491E"/>
    <w:rsid w:val="00BB5EDB"/>
    <w:rsid w:val="00BB75B6"/>
    <w:rsid w:val="00BC260C"/>
    <w:rsid w:val="00BC29DA"/>
    <w:rsid w:val="00BC3FB4"/>
    <w:rsid w:val="00BC5458"/>
    <w:rsid w:val="00BC686F"/>
    <w:rsid w:val="00BC7525"/>
    <w:rsid w:val="00BD0084"/>
    <w:rsid w:val="00BD0315"/>
    <w:rsid w:val="00BD39EE"/>
    <w:rsid w:val="00BD442C"/>
    <w:rsid w:val="00BD4BEB"/>
    <w:rsid w:val="00BD6308"/>
    <w:rsid w:val="00BD6B1D"/>
    <w:rsid w:val="00BD7963"/>
    <w:rsid w:val="00BE03D6"/>
    <w:rsid w:val="00BE1612"/>
    <w:rsid w:val="00BE1D46"/>
    <w:rsid w:val="00BE2410"/>
    <w:rsid w:val="00BE24B3"/>
    <w:rsid w:val="00BE6E0C"/>
    <w:rsid w:val="00BE753E"/>
    <w:rsid w:val="00BF6EE4"/>
    <w:rsid w:val="00C05393"/>
    <w:rsid w:val="00C10469"/>
    <w:rsid w:val="00C13A72"/>
    <w:rsid w:val="00C17C0B"/>
    <w:rsid w:val="00C20D29"/>
    <w:rsid w:val="00C223D6"/>
    <w:rsid w:val="00C2414E"/>
    <w:rsid w:val="00C24ADE"/>
    <w:rsid w:val="00C2662B"/>
    <w:rsid w:val="00C27C43"/>
    <w:rsid w:val="00C36130"/>
    <w:rsid w:val="00C37675"/>
    <w:rsid w:val="00C37E40"/>
    <w:rsid w:val="00C444D8"/>
    <w:rsid w:val="00C46F84"/>
    <w:rsid w:val="00C5473A"/>
    <w:rsid w:val="00C54F81"/>
    <w:rsid w:val="00C55951"/>
    <w:rsid w:val="00C5693C"/>
    <w:rsid w:val="00C612C4"/>
    <w:rsid w:val="00C628F0"/>
    <w:rsid w:val="00C62BC3"/>
    <w:rsid w:val="00C65971"/>
    <w:rsid w:val="00C66D7C"/>
    <w:rsid w:val="00C72053"/>
    <w:rsid w:val="00C745E0"/>
    <w:rsid w:val="00C748EE"/>
    <w:rsid w:val="00C7527C"/>
    <w:rsid w:val="00C762AE"/>
    <w:rsid w:val="00C77DC1"/>
    <w:rsid w:val="00C837FB"/>
    <w:rsid w:val="00C84D33"/>
    <w:rsid w:val="00C87C00"/>
    <w:rsid w:val="00C90411"/>
    <w:rsid w:val="00C96F4D"/>
    <w:rsid w:val="00CA0ECD"/>
    <w:rsid w:val="00CA1528"/>
    <w:rsid w:val="00CA2CE4"/>
    <w:rsid w:val="00CA73A1"/>
    <w:rsid w:val="00CB2120"/>
    <w:rsid w:val="00CB249A"/>
    <w:rsid w:val="00CB3E82"/>
    <w:rsid w:val="00CB5760"/>
    <w:rsid w:val="00CB57D7"/>
    <w:rsid w:val="00CB7B15"/>
    <w:rsid w:val="00CC3F4E"/>
    <w:rsid w:val="00CC56F3"/>
    <w:rsid w:val="00CC5A5F"/>
    <w:rsid w:val="00CC5C33"/>
    <w:rsid w:val="00CD3D06"/>
    <w:rsid w:val="00CD53FB"/>
    <w:rsid w:val="00CD5EA8"/>
    <w:rsid w:val="00CE04A7"/>
    <w:rsid w:val="00CE3F95"/>
    <w:rsid w:val="00CE4660"/>
    <w:rsid w:val="00CF0DAE"/>
    <w:rsid w:val="00CF659A"/>
    <w:rsid w:val="00D053A7"/>
    <w:rsid w:val="00D0750C"/>
    <w:rsid w:val="00D106A0"/>
    <w:rsid w:val="00D13DEA"/>
    <w:rsid w:val="00D20394"/>
    <w:rsid w:val="00D2123A"/>
    <w:rsid w:val="00D22417"/>
    <w:rsid w:val="00D25BE1"/>
    <w:rsid w:val="00D26778"/>
    <w:rsid w:val="00D27297"/>
    <w:rsid w:val="00D30400"/>
    <w:rsid w:val="00D410AF"/>
    <w:rsid w:val="00D420D9"/>
    <w:rsid w:val="00D42370"/>
    <w:rsid w:val="00D42B3E"/>
    <w:rsid w:val="00D51D86"/>
    <w:rsid w:val="00D535FA"/>
    <w:rsid w:val="00D601B3"/>
    <w:rsid w:val="00D60B7E"/>
    <w:rsid w:val="00D61379"/>
    <w:rsid w:val="00D62981"/>
    <w:rsid w:val="00D64898"/>
    <w:rsid w:val="00D65E4F"/>
    <w:rsid w:val="00D67003"/>
    <w:rsid w:val="00D72144"/>
    <w:rsid w:val="00D72D70"/>
    <w:rsid w:val="00D756ED"/>
    <w:rsid w:val="00D75D61"/>
    <w:rsid w:val="00D80E43"/>
    <w:rsid w:val="00D82869"/>
    <w:rsid w:val="00D83421"/>
    <w:rsid w:val="00D922E3"/>
    <w:rsid w:val="00D93117"/>
    <w:rsid w:val="00D94CE2"/>
    <w:rsid w:val="00D967EE"/>
    <w:rsid w:val="00D97B78"/>
    <w:rsid w:val="00DA2152"/>
    <w:rsid w:val="00DA2D6D"/>
    <w:rsid w:val="00DA3A85"/>
    <w:rsid w:val="00DA735B"/>
    <w:rsid w:val="00DB04E2"/>
    <w:rsid w:val="00DB10BB"/>
    <w:rsid w:val="00DB19A3"/>
    <w:rsid w:val="00DB1D4E"/>
    <w:rsid w:val="00DB322E"/>
    <w:rsid w:val="00DB6C62"/>
    <w:rsid w:val="00DC03A4"/>
    <w:rsid w:val="00DC2E12"/>
    <w:rsid w:val="00DC3259"/>
    <w:rsid w:val="00DC69A9"/>
    <w:rsid w:val="00DD15EB"/>
    <w:rsid w:val="00DD3CAB"/>
    <w:rsid w:val="00DD75BB"/>
    <w:rsid w:val="00DE0716"/>
    <w:rsid w:val="00DE14E2"/>
    <w:rsid w:val="00DE58B5"/>
    <w:rsid w:val="00DE5EA0"/>
    <w:rsid w:val="00DE6A93"/>
    <w:rsid w:val="00DF0341"/>
    <w:rsid w:val="00DF052F"/>
    <w:rsid w:val="00DF43CE"/>
    <w:rsid w:val="00DF57A2"/>
    <w:rsid w:val="00DF6CA5"/>
    <w:rsid w:val="00E00228"/>
    <w:rsid w:val="00E00879"/>
    <w:rsid w:val="00E01BBA"/>
    <w:rsid w:val="00E05535"/>
    <w:rsid w:val="00E07FD5"/>
    <w:rsid w:val="00E105EE"/>
    <w:rsid w:val="00E15E97"/>
    <w:rsid w:val="00E2056E"/>
    <w:rsid w:val="00E20D18"/>
    <w:rsid w:val="00E22EF8"/>
    <w:rsid w:val="00E23172"/>
    <w:rsid w:val="00E2467E"/>
    <w:rsid w:val="00E248ED"/>
    <w:rsid w:val="00E255F2"/>
    <w:rsid w:val="00E27D2A"/>
    <w:rsid w:val="00E27F22"/>
    <w:rsid w:val="00E31BD3"/>
    <w:rsid w:val="00E352DD"/>
    <w:rsid w:val="00E40A4F"/>
    <w:rsid w:val="00E469C9"/>
    <w:rsid w:val="00E517A6"/>
    <w:rsid w:val="00E607D8"/>
    <w:rsid w:val="00E607F7"/>
    <w:rsid w:val="00E6339D"/>
    <w:rsid w:val="00E705D7"/>
    <w:rsid w:val="00E729A9"/>
    <w:rsid w:val="00E76570"/>
    <w:rsid w:val="00E77133"/>
    <w:rsid w:val="00E82AB6"/>
    <w:rsid w:val="00E85173"/>
    <w:rsid w:val="00E9001C"/>
    <w:rsid w:val="00E90B09"/>
    <w:rsid w:val="00E934F3"/>
    <w:rsid w:val="00E954D1"/>
    <w:rsid w:val="00E95623"/>
    <w:rsid w:val="00E96FC1"/>
    <w:rsid w:val="00EA33F2"/>
    <w:rsid w:val="00EB0015"/>
    <w:rsid w:val="00EB3360"/>
    <w:rsid w:val="00EB3DAC"/>
    <w:rsid w:val="00EB4542"/>
    <w:rsid w:val="00EC0733"/>
    <w:rsid w:val="00EC1FCD"/>
    <w:rsid w:val="00EC4225"/>
    <w:rsid w:val="00EC612A"/>
    <w:rsid w:val="00EC66E3"/>
    <w:rsid w:val="00ED46F4"/>
    <w:rsid w:val="00ED5615"/>
    <w:rsid w:val="00ED7DFB"/>
    <w:rsid w:val="00EE3378"/>
    <w:rsid w:val="00EE45DD"/>
    <w:rsid w:val="00EE6457"/>
    <w:rsid w:val="00EF0B30"/>
    <w:rsid w:val="00EF2951"/>
    <w:rsid w:val="00EF5D1C"/>
    <w:rsid w:val="00EF7676"/>
    <w:rsid w:val="00F02F82"/>
    <w:rsid w:val="00F0411B"/>
    <w:rsid w:val="00F0502E"/>
    <w:rsid w:val="00F0621C"/>
    <w:rsid w:val="00F06868"/>
    <w:rsid w:val="00F11844"/>
    <w:rsid w:val="00F1235C"/>
    <w:rsid w:val="00F17354"/>
    <w:rsid w:val="00F25488"/>
    <w:rsid w:val="00F27CA8"/>
    <w:rsid w:val="00F32673"/>
    <w:rsid w:val="00F329A2"/>
    <w:rsid w:val="00F32A8E"/>
    <w:rsid w:val="00F33406"/>
    <w:rsid w:val="00F35E33"/>
    <w:rsid w:val="00F370E3"/>
    <w:rsid w:val="00F42A05"/>
    <w:rsid w:val="00F51425"/>
    <w:rsid w:val="00F51DB6"/>
    <w:rsid w:val="00F53B7D"/>
    <w:rsid w:val="00F612FD"/>
    <w:rsid w:val="00F63B62"/>
    <w:rsid w:val="00F65E56"/>
    <w:rsid w:val="00F66474"/>
    <w:rsid w:val="00F71E4B"/>
    <w:rsid w:val="00F73C76"/>
    <w:rsid w:val="00F75A5C"/>
    <w:rsid w:val="00F80553"/>
    <w:rsid w:val="00F80D61"/>
    <w:rsid w:val="00F8358D"/>
    <w:rsid w:val="00F910C5"/>
    <w:rsid w:val="00F944AA"/>
    <w:rsid w:val="00FA2527"/>
    <w:rsid w:val="00FA3272"/>
    <w:rsid w:val="00FA669D"/>
    <w:rsid w:val="00FA6A88"/>
    <w:rsid w:val="00FB040D"/>
    <w:rsid w:val="00FB33D3"/>
    <w:rsid w:val="00FB4254"/>
    <w:rsid w:val="00FB4BA9"/>
    <w:rsid w:val="00FB6D70"/>
    <w:rsid w:val="00FC22B4"/>
    <w:rsid w:val="00FC5609"/>
    <w:rsid w:val="00FD0573"/>
    <w:rsid w:val="00FD4846"/>
    <w:rsid w:val="00FD66D5"/>
    <w:rsid w:val="00FD68AD"/>
    <w:rsid w:val="00FD6D94"/>
    <w:rsid w:val="00FE256B"/>
    <w:rsid w:val="00FE2B61"/>
    <w:rsid w:val="00FE50F7"/>
    <w:rsid w:val="00FE6BD2"/>
    <w:rsid w:val="00FF027E"/>
    <w:rsid w:val="00FF7AF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EC4AE"/>
  <w15:chartTrackingRefBased/>
  <w15:docId w15:val="{6BDBBC0A-9523-4478-9426-732A9130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FF4"/>
  </w:style>
  <w:style w:type="paragraph" w:styleId="Footer">
    <w:name w:val="footer"/>
    <w:basedOn w:val="Normal"/>
    <w:link w:val="FooterChar"/>
    <w:uiPriority w:val="99"/>
    <w:unhideWhenUsed/>
    <w:rsid w:val="005B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FF4"/>
  </w:style>
  <w:style w:type="character" w:styleId="Hyperlink">
    <w:name w:val="Hyperlink"/>
    <w:basedOn w:val="DefaultParagraphFont"/>
    <w:uiPriority w:val="99"/>
    <w:unhideWhenUsed/>
    <w:rsid w:val="005B3FF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34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9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3160"/>
    <w:pPr>
      <w:ind w:left="720"/>
      <w:contextualSpacing/>
    </w:pPr>
  </w:style>
  <w:style w:type="character" w:customStyle="1" w:styleId="newdocreference">
    <w:name w:val="newdocreference"/>
    <w:basedOn w:val="DefaultParagraphFont"/>
    <w:rsid w:val="00141545"/>
  </w:style>
  <w:style w:type="character" w:styleId="Strong">
    <w:name w:val="Strong"/>
    <w:uiPriority w:val="22"/>
    <w:qFormat/>
    <w:rsid w:val="00287D2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61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7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7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7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384DE-8F42-41E6-B54E-FC971F7D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Milena Matorova</cp:lastModifiedBy>
  <cp:revision>2</cp:revision>
  <cp:lastPrinted>2026-01-21T08:05:00Z</cp:lastPrinted>
  <dcterms:created xsi:type="dcterms:W3CDTF">2026-02-20T11:33:00Z</dcterms:created>
  <dcterms:modified xsi:type="dcterms:W3CDTF">2026-02-20T11:33:00Z</dcterms:modified>
</cp:coreProperties>
</file>