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58EAD1" w14:textId="40C17087" w:rsidR="00687245" w:rsidRPr="007C72C6" w:rsidRDefault="00687245" w:rsidP="00687245">
      <w:pPr>
        <w:tabs>
          <w:tab w:val="left" w:pos="709"/>
        </w:tabs>
        <w:spacing w:after="120" w:line="360" w:lineRule="auto"/>
        <w:rPr>
          <w:rFonts w:ascii="Times New Roman" w:hAnsi="Times New Roman"/>
          <w:sz w:val="20"/>
          <w:szCs w:val="20"/>
        </w:rPr>
      </w:pPr>
      <w:bookmarkStart w:id="0" w:name="_GoBack"/>
      <w:bookmarkEnd w:id="0"/>
      <w:r w:rsidRPr="007C72C6">
        <w:rPr>
          <w:rFonts w:ascii="Times New Roman" w:hAnsi="Times New Roman"/>
          <w:b/>
          <w:sz w:val="16"/>
          <w:szCs w:val="16"/>
        </w:rPr>
        <w:t xml:space="preserve">                                                                                             </w:t>
      </w:r>
      <w:r w:rsidR="007C72C6">
        <w:rPr>
          <w:rFonts w:ascii="Times New Roman" w:hAnsi="Times New Roman"/>
          <w:b/>
          <w:sz w:val="16"/>
          <w:szCs w:val="16"/>
        </w:rPr>
        <w:tab/>
      </w:r>
      <w:r w:rsidR="00A5076C">
        <w:rPr>
          <w:rFonts w:ascii="Times New Roman" w:hAnsi="Times New Roman"/>
          <w:b/>
          <w:sz w:val="16"/>
          <w:szCs w:val="16"/>
        </w:rPr>
        <w:t xml:space="preserve">               </w:t>
      </w:r>
      <w:r w:rsidRPr="007C72C6">
        <w:rPr>
          <w:rFonts w:ascii="Times New Roman" w:hAnsi="Times New Roman"/>
          <w:sz w:val="20"/>
          <w:szCs w:val="20"/>
        </w:rPr>
        <w:t xml:space="preserve">Приложение </w:t>
      </w:r>
      <w:r w:rsidR="006F50C4" w:rsidRPr="007C72C6">
        <w:rPr>
          <w:rFonts w:ascii="Times New Roman" w:hAnsi="Times New Roman"/>
          <w:sz w:val="20"/>
          <w:szCs w:val="20"/>
        </w:rPr>
        <w:t xml:space="preserve">№ 1 </w:t>
      </w:r>
      <w:r w:rsidRPr="007C72C6">
        <w:rPr>
          <w:rFonts w:ascii="Times New Roman" w:hAnsi="Times New Roman"/>
          <w:sz w:val="20"/>
          <w:szCs w:val="20"/>
        </w:rPr>
        <w:t xml:space="preserve">към Заповед № </w:t>
      </w:r>
      <w:r w:rsidR="007C72C6" w:rsidRPr="007C72C6">
        <w:rPr>
          <w:rFonts w:ascii="Times New Roman" w:hAnsi="Times New Roman"/>
          <w:sz w:val="20"/>
          <w:szCs w:val="20"/>
        </w:rPr>
        <w:t>РД-01-141/18.02.2026г.</w:t>
      </w:r>
    </w:p>
    <w:p w14:paraId="7A0F2895" w14:textId="77777777" w:rsidR="00371C94" w:rsidRPr="00371C94" w:rsidRDefault="00371C94" w:rsidP="00371C94">
      <w:pPr>
        <w:spacing w:after="100" w:line="240" w:lineRule="auto"/>
        <w:rPr>
          <w:rFonts w:ascii="Times New Roman" w:eastAsia="Times New Roman" w:hAnsi="Times New Roman" w:cs="Times New Roman"/>
          <w:b/>
          <w:bCs/>
          <w:sz w:val="24"/>
          <w:szCs w:val="24"/>
          <w:lang w:eastAsia="bg-BG"/>
        </w:rPr>
      </w:pPr>
      <w:r>
        <w:rPr>
          <w:rFonts w:ascii="Times New Roman" w:eastAsia="Times New Roman" w:hAnsi="Times New Roman" w:cs="Times New Roman"/>
          <w:b/>
          <w:bCs/>
          <w:sz w:val="24"/>
          <w:szCs w:val="24"/>
          <w:lang w:eastAsia="bg-BG"/>
        </w:rPr>
        <w:t xml:space="preserve">                                                                                                     </w:t>
      </w:r>
      <w:r w:rsidRPr="00371C94">
        <w:rPr>
          <w:rFonts w:ascii="Times New Roman" w:eastAsia="Times New Roman" w:hAnsi="Times New Roman" w:cs="Times New Roman"/>
          <w:b/>
          <w:bCs/>
          <w:sz w:val="24"/>
          <w:szCs w:val="24"/>
          <w:lang w:eastAsia="bg-BG"/>
        </w:rPr>
        <w:t xml:space="preserve">ДО </w:t>
      </w:r>
    </w:p>
    <w:p w14:paraId="3294C76D" w14:textId="77777777" w:rsidR="00371C94" w:rsidRPr="00371C94" w:rsidRDefault="00371C94" w:rsidP="00371C94">
      <w:pPr>
        <w:spacing w:after="100" w:line="240" w:lineRule="auto"/>
        <w:rPr>
          <w:rFonts w:ascii="Times New Roman" w:eastAsia="Times New Roman" w:hAnsi="Times New Roman" w:cs="Times New Roman"/>
          <w:b/>
          <w:bCs/>
          <w:sz w:val="24"/>
          <w:szCs w:val="24"/>
          <w:lang w:eastAsia="bg-BG"/>
        </w:rPr>
      </w:pPr>
      <w:r w:rsidRPr="00371C94">
        <w:rPr>
          <w:rFonts w:ascii="Times New Roman" w:eastAsia="Times New Roman" w:hAnsi="Times New Roman" w:cs="Times New Roman"/>
          <w:b/>
          <w:bCs/>
          <w:sz w:val="24"/>
          <w:szCs w:val="24"/>
          <w:lang w:eastAsia="bg-BG"/>
        </w:rPr>
        <w:t xml:space="preserve">                                                                                                     МИНИСТЪРА НА  </w:t>
      </w:r>
    </w:p>
    <w:p w14:paraId="10B37EA3" w14:textId="77777777" w:rsidR="00371C94" w:rsidRDefault="00371C94" w:rsidP="00371C94">
      <w:pPr>
        <w:spacing w:after="100" w:line="240" w:lineRule="auto"/>
        <w:rPr>
          <w:rFonts w:ascii="Times New Roman" w:eastAsia="Times New Roman" w:hAnsi="Times New Roman" w:cs="Times New Roman"/>
          <w:sz w:val="24"/>
          <w:szCs w:val="24"/>
          <w:lang w:eastAsia="bg-BG"/>
        </w:rPr>
      </w:pPr>
      <w:r w:rsidRPr="00371C94">
        <w:rPr>
          <w:rFonts w:ascii="Times New Roman" w:eastAsia="Times New Roman" w:hAnsi="Times New Roman" w:cs="Times New Roman"/>
          <w:b/>
          <w:bCs/>
          <w:sz w:val="24"/>
          <w:szCs w:val="24"/>
          <w:lang w:eastAsia="bg-BG"/>
        </w:rPr>
        <w:t xml:space="preserve">                                                                                                     ЗДРАВЕОПАЗВАНЕТО</w:t>
      </w:r>
      <w:r w:rsidRPr="00371C94">
        <w:rPr>
          <w:rFonts w:ascii="Times New Roman" w:eastAsia="Times New Roman" w:hAnsi="Times New Roman" w:cs="Times New Roman"/>
          <w:sz w:val="24"/>
          <w:szCs w:val="24"/>
          <w:lang w:eastAsia="bg-BG"/>
        </w:rPr>
        <w:t xml:space="preserve"> </w:t>
      </w:r>
    </w:p>
    <w:p w14:paraId="510DE51E" w14:textId="77777777" w:rsidR="00371C94" w:rsidRPr="00371C94" w:rsidRDefault="00371C94" w:rsidP="00371C94">
      <w:pPr>
        <w:spacing w:after="100" w:line="240" w:lineRule="auto"/>
        <w:rPr>
          <w:rFonts w:ascii="Times New Roman" w:eastAsia="Times New Roman" w:hAnsi="Times New Roman" w:cs="Times New Roman"/>
          <w:b/>
          <w:bCs/>
          <w:sz w:val="24"/>
          <w:szCs w:val="24"/>
          <w:lang w:eastAsia="bg-BG"/>
        </w:rPr>
      </w:pPr>
    </w:p>
    <w:p w14:paraId="1D1B88B1" w14:textId="77777777" w:rsidR="00371C94" w:rsidRPr="00371C94" w:rsidRDefault="00371C94" w:rsidP="00371C94">
      <w:pPr>
        <w:spacing w:after="0" w:line="240" w:lineRule="auto"/>
        <w:jc w:val="center"/>
        <w:rPr>
          <w:rFonts w:ascii="Times New Roman" w:eastAsia="Times New Roman" w:hAnsi="Times New Roman" w:cs="Times New Roman"/>
          <w:sz w:val="24"/>
          <w:szCs w:val="24"/>
          <w:lang w:eastAsia="bg-BG"/>
        </w:rPr>
      </w:pPr>
      <w:r w:rsidRPr="00371C94">
        <w:rPr>
          <w:rFonts w:ascii="Times New Roman" w:eastAsia="Times New Roman" w:hAnsi="Times New Roman" w:cs="Times New Roman"/>
          <w:b/>
          <w:bCs/>
          <w:caps/>
          <w:sz w:val="28"/>
          <w:szCs w:val="28"/>
          <w:lang w:eastAsia="bg-BG"/>
        </w:rPr>
        <w:t>ЗАЯВЛЕНИЕ</w:t>
      </w:r>
    </w:p>
    <w:p w14:paraId="4457AB25" w14:textId="77777777" w:rsidR="00371C94" w:rsidRPr="00371C94" w:rsidRDefault="00371C94" w:rsidP="00371C94">
      <w:pPr>
        <w:spacing w:after="0" w:line="240" w:lineRule="auto"/>
        <w:jc w:val="center"/>
        <w:rPr>
          <w:rFonts w:ascii="Times New Roman" w:eastAsia="Times New Roman" w:hAnsi="Times New Roman" w:cs="Times New Roman"/>
          <w:sz w:val="24"/>
          <w:szCs w:val="24"/>
          <w:lang w:eastAsia="bg-BG"/>
        </w:rPr>
      </w:pPr>
      <w:r w:rsidRPr="00371C94">
        <w:rPr>
          <w:rFonts w:ascii="Times New Roman" w:eastAsia="Times New Roman" w:hAnsi="Times New Roman" w:cs="Times New Roman"/>
          <w:b/>
          <w:bCs/>
          <w:sz w:val="24"/>
          <w:szCs w:val="24"/>
          <w:lang w:eastAsia="bg-BG"/>
        </w:rPr>
        <w:t>за допускане до изпит по чл. 186, ал. 3, т. 3, буква „а“ от Закона за здравето, включващ държавните изпити, определени в единните държавни изисквания за упражняване на регулирана професия</w:t>
      </w:r>
    </w:p>
    <w:p w14:paraId="724D70CC" w14:textId="77777777" w:rsidR="00371C94" w:rsidRPr="00371C94" w:rsidRDefault="00371C94" w:rsidP="00371C94">
      <w:pPr>
        <w:spacing w:after="0" w:line="240" w:lineRule="auto"/>
        <w:jc w:val="center"/>
        <w:rPr>
          <w:rFonts w:ascii="Times New Roman" w:eastAsia="Times New Roman" w:hAnsi="Times New Roman" w:cs="Times New Roman"/>
          <w:sz w:val="24"/>
          <w:szCs w:val="24"/>
          <w:lang w:eastAsia="bg-BG"/>
        </w:rPr>
      </w:pPr>
      <w:r w:rsidRPr="00371C94">
        <w:rPr>
          <w:rFonts w:ascii="Times New Roman" w:eastAsia="Times New Roman" w:hAnsi="Times New Roman" w:cs="Times New Roman"/>
          <w:b/>
          <w:bCs/>
          <w:sz w:val="24"/>
          <w:szCs w:val="24"/>
          <w:lang w:val="en-US" w:eastAsia="bg-BG"/>
        </w:rPr>
        <w:t> </w:t>
      </w:r>
    </w:p>
    <w:p w14:paraId="1FED3175" w14:textId="77777777" w:rsidR="00371C94" w:rsidRPr="00371C94" w:rsidRDefault="00371C94" w:rsidP="00371C94">
      <w:pPr>
        <w:spacing w:after="0" w:line="240" w:lineRule="auto"/>
        <w:ind w:right="-108"/>
        <w:jc w:val="center"/>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val="ru-RU" w:eastAsia="bg-BG"/>
        </w:rPr>
        <w:t>……………………………………………………………………………………………..……</w:t>
      </w:r>
    </w:p>
    <w:p w14:paraId="698F05FB" w14:textId="77777777" w:rsidR="00371C94" w:rsidRPr="00371C94" w:rsidRDefault="00371C94" w:rsidP="00371C94">
      <w:pPr>
        <w:spacing w:after="0" w:line="240" w:lineRule="auto"/>
        <w:ind w:right="-108"/>
        <w:jc w:val="center"/>
        <w:rPr>
          <w:rFonts w:ascii="Times New Roman" w:eastAsia="Times New Roman" w:hAnsi="Times New Roman" w:cs="Times New Roman"/>
          <w:sz w:val="16"/>
          <w:szCs w:val="16"/>
          <w:lang w:eastAsia="bg-BG"/>
        </w:rPr>
      </w:pPr>
      <w:r w:rsidRPr="00371C94">
        <w:rPr>
          <w:rFonts w:ascii="Times New Roman" w:eastAsia="Times New Roman" w:hAnsi="Times New Roman" w:cs="Times New Roman"/>
          <w:sz w:val="16"/>
          <w:szCs w:val="16"/>
          <w:lang w:eastAsia="bg-BG"/>
        </w:rPr>
        <w:t>(посочва се една от регулираните медицински професии съгласно Решение № 619 на Министерския съвет от 20 юли 2009г. за приемане на списък на регулираните професии в Република България (ДВ., бр. 61 от 2009г.) </w:t>
      </w:r>
    </w:p>
    <w:p w14:paraId="2EE55C08" w14:textId="77777777" w:rsidR="00371C94" w:rsidRPr="00371C94" w:rsidRDefault="00371C94" w:rsidP="00371C94">
      <w:pPr>
        <w:spacing w:after="0" w:line="240" w:lineRule="auto"/>
        <w:ind w:right="-108"/>
        <w:jc w:val="center"/>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17"/>
          <w:szCs w:val="17"/>
          <w:lang w:val="ru-RU" w:eastAsia="bg-BG"/>
        </w:rPr>
        <w:t> </w:t>
      </w:r>
    </w:p>
    <w:tbl>
      <w:tblPr>
        <w:tblW w:w="0" w:type="auto"/>
        <w:jc w:val="center"/>
        <w:tblCellMar>
          <w:left w:w="0" w:type="dxa"/>
          <w:right w:w="0" w:type="dxa"/>
        </w:tblCellMar>
        <w:tblLook w:val="04A0" w:firstRow="1" w:lastRow="0" w:firstColumn="1" w:lastColumn="0" w:noHBand="0" w:noVBand="1"/>
      </w:tblPr>
      <w:tblGrid>
        <w:gridCol w:w="3708"/>
        <w:gridCol w:w="5580"/>
      </w:tblGrid>
      <w:tr w:rsidR="00371C94" w:rsidRPr="00371C94" w14:paraId="7675F9DA" w14:textId="77777777" w:rsidTr="005E06A8">
        <w:trPr>
          <w:jc w:val="center"/>
        </w:trPr>
        <w:tc>
          <w:tcPr>
            <w:tcW w:w="9288" w:type="dxa"/>
            <w:gridSpan w:val="2"/>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30085D53" w14:textId="77777777" w:rsidR="00371C94" w:rsidRPr="00371C94" w:rsidRDefault="00371C94" w:rsidP="00371C94">
            <w:pPr>
              <w:spacing w:after="0" w:line="240" w:lineRule="auto"/>
              <w:jc w:val="center"/>
              <w:rPr>
                <w:rFonts w:ascii="Times New Roman" w:eastAsia="Times New Roman" w:hAnsi="Times New Roman" w:cs="Times New Roman"/>
                <w:sz w:val="24"/>
                <w:szCs w:val="24"/>
                <w:lang w:eastAsia="bg-BG"/>
              </w:rPr>
            </w:pPr>
            <w:r w:rsidRPr="00371C94">
              <w:rPr>
                <w:rFonts w:ascii="Times New Roman" w:eastAsia="Times New Roman" w:hAnsi="Times New Roman" w:cs="Times New Roman"/>
                <w:b/>
                <w:bCs/>
                <w:sz w:val="24"/>
                <w:szCs w:val="24"/>
                <w:lang w:eastAsia="bg-BG"/>
              </w:rPr>
              <w:t>Данни за самоличността на заявителя</w:t>
            </w:r>
          </w:p>
          <w:p w14:paraId="4BF0F864" w14:textId="77777777" w:rsidR="00371C94" w:rsidRPr="00371C94" w:rsidRDefault="00371C94" w:rsidP="00371C94">
            <w:pPr>
              <w:spacing w:after="0" w:line="240" w:lineRule="auto"/>
              <w:jc w:val="center"/>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18"/>
                <w:szCs w:val="18"/>
                <w:lang w:eastAsia="bg-BG"/>
              </w:rPr>
              <w:t>(попълва се от заявителя)</w:t>
            </w:r>
          </w:p>
        </w:tc>
      </w:tr>
      <w:tr w:rsidR="00371C94" w:rsidRPr="00371C94" w14:paraId="12DF1E27" w14:textId="77777777" w:rsidTr="005E06A8">
        <w:trPr>
          <w:jc w:val="center"/>
        </w:trPr>
        <w:tc>
          <w:tcPr>
            <w:tcW w:w="3708" w:type="dxa"/>
            <w:tcBorders>
              <w:top w:val="nil"/>
              <w:left w:val="single" w:sz="8" w:space="0" w:color="auto"/>
              <w:bottom w:val="single" w:sz="8" w:space="0" w:color="auto"/>
              <w:right w:val="nil"/>
            </w:tcBorders>
            <w:tcMar>
              <w:top w:w="0" w:type="dxa"/>
              <w:left w:w="108" w:type="dxa"/>
              <w:bottom w:w="0" w:type="dxa"/>
              <w:right w:w="108" w:type="dxa"/>
            </w:tcMar>
            <w:hideMark/>
          </w:tcPr>
          <w:p w14:paraId="26FF251F" w14:textId="77777777" w:rsidR="00371C94" w:rsidRPr="00371C94" w:rsidRDefault="00371C94" w:rsidP="00E352DD">
            <w:pPr>
              <w:spacing w:after="0" w:line="240" w:lineRule="auto"/>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Имена</w:t>
            </w:r>
            <w:r w:rsidR="00DE6A93">
              <w:rPr>
                <w:rFonts w:ascii="Times New Roman" w:eastAsia="Times New Roman" w:hAnsi="Times New Roman" w:cs="Times New Roman"/>
                <w:sz w:val="24"/>
                <w:szCs w:val="24"/>
                <w:lang w:eastAsia="bg-BG"/>
              </w:rPr>
              <w:t xml:space="preserve"> </w:t>
            </w:r>
            <w:r w:rsidRPr="00371C94">
              <w:rPr>
                <w:rFonts w:ascii="Times New Roman" w:eastAsia="Times New Roman" w:hAnsi="Times New Roman" w:cs="Times New Roman"/>
                <w:sz w:val="24"/>
                <w:szCs w:val="24"/>
                <w:lang w:eastAsia="bg-BG"/>
              </w:rPr>
              <w:t>по документ за самоличност</w:t>
            </w:r>
          </w:p>
        </w:tc>
        <w:tc>
          <w:tcPr>
            <w:tcW w:w="5580" w:type="dxa"/>
            <w:tcBorders>
              <w:top w:val="nil"/>
              <w:left w:val="nil"/>
              <w:bottom w:val="single" w:sz="8" w:space="0" w:color="auto"/>
              <w:right w:val="single" w:sz="8" w:space="0" w:color="auto"/>
            </w:tcBorders>
            <w:tcMar>
              <w:top w:w="0" w:type="dxa"/>
              <w:left w:w="108" w:type="dxa"/>
              <w:bottom w:w="0" w:type="dxa"/>
              <w:right w:w="108" w:type="dxa"/>
            </w:tcMar>
            <w:hideMark/>
          </w:tcPr>
          <w:p w14:paraId="253FD2BB" w14:textId="77777777" w:rsidR="00371C94" w:rsidRPr="00371C94" w:rsidRDefault="00371C94" w:rsidP="00371C94">
            <w:pPr>
              <w:spacing w:after="0" w:line="240" w:lineRule="auto"/>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 </w:t>
            </w:r>
          </w:p>
          <w:p w14:paraId="1C8419D1" w14:textId="77777777" w:rsidR="00371C94" w:rsidRPr="00371C94" w:rsidRDefault="00371C94" w:rsidP="00371C94">
            <w:pPr>
              <w:spacing w:after="0" w:line="240" w:lineRule="auto"/>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w:t>
            </w:r>
          </w:p>
        </w:tc>
      </w:tr>
      <w:tr w:rsidR="00371C94" w:rsidRPr="00371C94" w14:paraId="3FE25E3D" w14:textId="77777777" w:rsidTr="005E06A8">
        <w:trPr>
          <w:jc w:val="center"/>
        </w:trPr>
        <w:tc>
          <w:tcPr>
            <w:tcW w:w="3708" w:type="dxa"/>
            <w:tcBorders>
              <w:top w:val="nil"/>
              <w:left w:val="single" w:sz="8" w:space="0" w:color="auto"/>
              <w:bottom w:val="single" w:sz="8" w:space="0" w:color="auto"/>
              <w:right w:val="nil"/>
            </w:tcBorders>
            <w:tcMar>
              <w:top w:w="0" w:type="dxa"/>
              <w:left w:w="108" w:type="dxa"/>
              <w:bottom w:w="0" w:type="dxa"/>
              <w:right w:w="108" w:type="dxa"/>
            </w:tcMar>
            <w:hideMark/>
          </w:tcPr>
          <w:p w14:paraId="14946CA0" w14:textId="77777777" w:rsidR="00371C94" w:rsidRPr="00371C94" w:rsidRDefault="00371C94" w:rsidP="00371C94">
            <w:pPr>
              <w:spacing w:after="0" w:line="240" w:lineRule="auto"/>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Гражданство</w:t>
            </w:r>
          </w:p>
        </w:tc>
        <w:tc>
          <w:tcPr>
            <w:tcW w:w="5580" w:type="dxa"/>
            <w:tcBorders>
              <w:top w:val="nil"/>
              <w:left w:val="nil"/>
              <w:bottom w:val="single" w:sz="8" w:space="0" w:color="auto"/>
              <w:right w:val="single" w:sz="8" w:space="0" w:color="auto"/>
            </w:tcBorders>
            <w:tcMar>
              <w:top w:w="0" w:type="dxa"/>
              <w:left w:w="108" w:type="dxa"/>
              <w:bottom w:w="0" w:type="dxa"/>
              <w:right w:w="108" w:type="dxa"/>
            </w:tcMar>
            <w:hideMark/>
          </w:tcPr>
          <w:p w14:paraId="1D180148" w14:textId="77777777" w:rsidR="00371C94" w:rsidRPr="00371C94" w:rsidRDefault="00371C94" w:rsidP="00371C94">
            <w:pPr>
              <w:spacing w:after="0" w:line="240" w:lineRule="auto"/>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 </w:t>
            </w:r>
          </w:p>
          <w:p w14:paraId="3CF5E1C0" w14:textId="77777777" w:rsidR="00371C94" w:rsidRPr="00371C94" w:rsidRDefault="00371C94" w:rsidP="00371C94">
            <w:pPr>
              <w:spacing w:after="0" w:line="240" w:lineRule="auto"/>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w:t>
            </w:r>
          </w:p>
        </w:tc>
      </w:tr>
      <w:tr w:rsidR="00371C94" w:rsidRPr="00371C94" w14:paraId="52E9CDC1" w14:textId="77777777" w:rsidTr="005E06A8">
        <w:trPr>
          <w:jc w:val="center"/>
        </w:trPr>
        <w:tc>
          <w:tcPr>
            <w:tcW w:w="3708" w:type="dxa"/>
            <w:tcBorders>
              <w:top w:val="nil"/>
              <w:left w:val="single" w:sz="8" w:space="0" w:color="auto"/>
              <w:bottom w:val="single" w:sz="8" w:space="0" w:color="auto"/>
              <w:right w:val="nil"/>
            </w:tcBorders>
            <w:tcMar>
              <w:top w:w="0" w:type="dxa"/>
              <w:left w:w="108" w:type="dxa"/>
              <w:bottom w:w="0" w:type="dxa"/>
              <w:right w:w="108" w:type="dxa"/>
            </w:tcMar>
            <w:hideMark/>
          </w:tcPr>
          <w:p w14:paraId="6A461BAE" w14:textId="77777777" w:rsidR="00371C94" w:rsidRPr="00371C94" w:rsidRDefault="00371C94" w:rsidP="00E352DD">
            <w:pPr>
              <w:spacing w:after="0" w:line="240" w:lineRule="auto"/>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 xml:space="preserve">Адрес за </w:t>
            </w:r>
            <w:r w:rsidR="003D7536">
              <w:rPr>
                <w:rFonts w:ascii="Times New Roman" w:eastAsia="Times New Roman" w:hAnsi="Times New Roman" w:cs="Times New Roman"/>
                <w:sz w:val="24"/>
                <w:szCs w:val="24"/>
                <w:lang w:eastAsia="bg-BG"/>
              </w:rPr>
              <w:t>кореспонденция</w:t>
            </w:r>
            <w:r w:rsidR="003D7536" w:rsidRPr="00371C94">
              <w:rPr>
                <w:rFonts w:ascii="Times New Roman" w:eastAsia="Times New Roman" w:hAnsi="Times New Roman" w:cs="Times New Roman"/>
                <w:sz w:val="24"/>
                <w:szCs w:val="24"/>
                <w:lang w:eastAsia="bg-BG"/>
              </w:rPr>
              <w:t xml:space="preserve"> </w:t>
            </w:r>
            <w:r w:rsidRPr="00371C94">
              <w:rPr>
                <w:rFonts w:ascii="Times New Roman" w:eastAsia="Times New Roman" w:hAnsi="Times New Roman" w:cs="Times New Roman"/>
                <w:sz w:val="24"/>
                <w:szCs w:val="24"/>
                <w:lang w:eastAsia="bg-BG"/>
              </w:rPr>
              <w:t xml:space="preserve">в България </w:t>
            </w:r>
          </w:p>
          <w:p w14:paraId="1EA0D408" w14:textId="77777777" w:rsidR="00371C94" w:rsidRPr="00371C94" w:rsidRDefault="00371C94" w:rsidP="00371C94">
            <w:pPr>
              <w:spacing w:after="0" w:line="240" w:lineRule="auto"/>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 </w:t>
            </w:r>
          </w:p>
          <w:p w14:paraId="1AF2E703" w14:textId="77777777" w:rsidR="00371C94" w:rsidRPr="00371C94" w:rsidRDefault="00371C94" w:rsidP="00371C94">
            <w:pPr>
              <w:spacing w:after="0" w:line="240" w:lineRule="auto"/>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 </w:t>
            </w:r>
          </w:p>
          <w:p w14:paraId="73952917" w14:textId="77777777" w:rsidR="00371C94" w:rsidRPr="00371C94" w:rsidRDefault="00371C94" w:rsidP="00371C94">
            <w:pPr>
              <w:spacing w:after="0" w:line="240" w:lineRule="auto"/>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 </w:t>
            </w:r>
          </w:p>
          <w:p w14:paraId="3C5650BD" w14:textId="77777777" w:rsidR="00371C94" w:rsidRPr="00371C94" w:rsidRDefault="00371C94" w:rsidP="00371C94">
            <w:pPr>
              <w:spacing w:after="0" w:line="240" w:lineRule="auto"/>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Телефон</w:t>
            </w:r>
          </w:p>
          <w:p w14:paraId="56644663" w14:textId="77777777" w:rsidR="00371C94" w:rsidRPr="00371C94" w:rsidRDefault="00371C94" w:rsidP="00371C94">
            <w:pPr>
              <w:spacing w:after="0" w:line="240" w:lineRule="auto"/>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 </w:t>
            </w:r>
          </w:p>
          <w:p w14:paraId="5FED3B19" w14:textId="77777777" w:rsidR="00371C94" w:rsidRPr="00371C94" w:rsidRDefault="00371C94" w:rsidP="00E352DD">
            <w:pPr>
              <w:spacing w:after="0" w:line="240" w:lineRule="auto"/>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Е-</w:t>
            </w:r>
            <w:r w:rsidRPr="00371C94">
              <w:rPr>
                <w:rFonts w:ascii="Times New Roman" w:eastAsia="Times New Roman" w:hAnsi="Times New Roman" w:cs="Times New Roman"/>
                <w:sz w:val="24"/>
                <w:szCs w:val="24"/>
                <w:lang w:val="en-US" w:eastAsia="bg-BG"/>
              </w:rPr>
              <w:t>mail</w:t>
            </w:r>
            <w:r w:rsidRPr="00D72144">
              <w:rPr>
                <w:rFonts w:ascii="Times New Roman" w:eastAsia="Times New Roman" w:hAnsi="Times New Roman" w:cs="Times New Roman"/>
                <w:sz w:val="24"/>
                <w:szCs w:val="24"/>
                <w:lang w:val="ru-RU" w:eastAsia="bg-BG"/>
              </w:rPr>
              <w:t xml:space="preserve"> </w:t>
            </w:r>
            <w:r w:rsidR="00264A46">
              <w:rPr>
                <w:rFonts w:ascii="Times New Roman" w:eastAsia="Times New Roman" w:hAnsi="Times New Roman" w:cs="Times New Roman"/>
                <w:sz w:val="24"/>
                <w:szCs w:val="24"/>
                <w:lang w:eastAsia="bg-BG"/>
              </w:rPr>
              <w:t xml:space="preserve">за </w:t>
            </w:r>
            <w:r w:rsidR="00264A46" w:rsidRPr="009402C4">
              <w:rPr>
                <w:rFonts w:ascii="Times New Roman" w:eastAsia="Times New Roman" w:hAnsi="Times New Roman" w:cs="Times New Roman"/>
                <w:sz w:val="24"/>
                <w:szCs w:val="24"/>
                <w:lang w:eastAsia="bg-BG"/>
              </w:rPr>
              <w:t xml:space="preserve">получаване на </w:t>
            </w:r>
            <w:r w:rsidR="00396659">
              <w:rPr>
                <w:rFonts w:ascii="Times New Roman" w:eastAsia="Times New Roman" w:hAnsi="Times New Roman" w:cs="Times New Roman"/>
                <w:sz w:val="24"/>
                <w:szCs w:val="24"/>
                <w:lang w:eastAsia="bg-BG"/>
              </w:rPr>
              <w:t>заповедта на министъра</w:t>
            </w:r>
            <w:r w:rsidR="00264A46" w:rsidRPr="009402C4">
              <w:rPr>
                <w:rFonts w:ascii="Times New Roman" w:eastAsia="Times New Roman" w:hAnsi="Times New Roman" w:cs="Times New Roman"/>
                <w:sz w:val="24"/>
                <w:szCs w:val="24"/>
                <w:lang w:eastAsia="bg-BG"/>
              </w:rPr>
              <w:t xml:space="preserve"> (попълва се </w:t>
            </w:r>
            <w:r w:rsidR="00264A46" w:rsidRPr="009402C4">
              <w:rPr>
                <w:rFonts w:ascii="Times New Roman" w:eastAsia="Times New Roman" w:hAnsi="Times New Roman" w:cs="Times New Roman"/>
                <w:b/>
                <w:sz w:val="24"/>
                <w:szCs w:val="24"/>
                <w:lang w:eastAsia="bg-BG"/>
              </w:rPr>
              <w:t>ясно и четливо</w:t>
            </w:r>
            <w:r w:rsidR="00264A46" w:rsidRPr="009402C4">
              <w:rPr>
                <w:rFonts w:ascii="Times New Roman" w:eastAsia="Times New Roman" w:hAnsi="Times New Roman" w:cs="Times New Roman"/>
                <w:sz w:val="24"/>
                <w:szCs w:val="24"/>
                <w:lang w:eastAsia="bg-BG"/>
              </w:rPr>
              <w:t>)</w:t>
            </w:r>
          </w:p>
        </w:tc>
        <w:tc>
          <w:tcPr>
            <w:tcW w:w="5580" w:type="dxa"/>
            <w:tcBorders>
              <w:top w:val="nil"/>
              <w:left w:val="nil"/>
              <w:bottom w:val="single" w:sz="8" w:space="0" w:color="auto"/>
              <w:right w:val="single" w:sz="8" w:space="0" w:color="auto"/>
            </w:tcBorders>
            <w:tcMar>
              <w:top w:w="0" w:type="dxa"/>
              <w:left w:w="108" w:type="dxa"/>
              <w:bottom w:w="0" w:type="dxa"/>
              <w:right w:w="108" w:type="dxa"/>
            </w:tcMar>
            <w:hideMark/>
          </w:tcPr>
          <w:p w14:paraId="2B0126F1" w14:textId="77777777" w:rsidR="00371C94" w:rsidRPr="00371C94" w:rsidRDefault="00371C94" w:rsidP="00371C94">
            <w:pPr>
              <w:spacing w:after="0" w:line="240" w:lineRule="auto"/>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 </w:t>
            </w:r>
          </w:p>
          <w:p w14:paraId="663FC4DD" w14:textId="77777777" w:rsidR="00371C94" w:rsidRPr="00371C94" w:rsidRDefault="00371C94" w:rsidP="00371C94">
            <w:pPr>
              <w:spacing w:after="0" w:line="360" w:lineRule="auto"/>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w:t>
            </w:r>
          </w:p>
          <w:p w14:paraId="37703FE8" w14:textId="77777777" w:rsidR="00371C94" w:rsidRPr="00371C94" w:rsidRDefault="00371C94" w:rsidP="00371C94">
            <w:pPr>
              <w:spacing w:after="0" w:line="360" w:lineRule="auto"/>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w:t>
            </w:r>
          </w:p>
          <w:p w14:paraId="68507727" w14:textId="77777777" w:rsidR="00371C94" w:rsidRPr="00371C94" w:rsidRDefault="00371C94" w:rsidP="00371C94">
            <w:pPr>
              <w:spacing w:after="0" w:line="360" w:lineRule="auto"/>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w:t>
            </w:r>
          </w:p>
          <w:p w14:paraId="71F80522" w14:textId="77777777" w:rsidR="00371C94" w:rsidRPr="00371C94" w:rsidRDefault="00371C94" w:rsidP="00371C94">
            <w:pPr>
              <w:spacing w:after="0" w:line="360" w:lineRule="auto"/>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w:t>
            </w:r>
          </w:p>
        </w:tc>
      </w:tr>
      <w:tr w:rsidR="00371C94" w:rsidRPr="00371C94" w14:paraId="1BF1BF79" w14:textId="77777777" w:rsidTr="005E06A8">
        <w:trPr>
          <w:jc w:val="center"/>
        </w:trPr>
        <w:tc>
          <w:tcPr>
            <w:tcW w:w="3708" w:type="dxa"/>
            <w:tcBorders>
              <w:top w:val="nil"/>
              <w:left w:val="single" w:sz="8" w:space="0" w:color="auto"/>
              <w:bottom w:val="single" w:sz="8" w:space="0" w:color="auto"/>
              <w:right w:val="nil"/>
            </w:tcBorders>
            <w:tcMar>
              <w:top w:w="0" w:type="dxa"/>
              <w:left w:w="108" w:type="dxa"/>
              <w:bottom w:w="0" w:type="dxa"/>
              <w:right w:w="108" w:type="dxa"/>
            </w:tcMar>
            <w:hideMark/>
          </w:tcPr>
          <w:p w14:paraId="6E874E3C" w14:textId="77777777" w:rsidR="00371C94" w:rsidRPr="00371C94" w:rsidRDefault="00371C94" w:rsidP="00371C94">
            <w:pPr>
              <w:spacing w:after="0" w:line="240" w:lineRule="auto"/>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Лице за контакт в България</w:t>
            </w:r>
          </w:p>
        </w:tc>
        <w:tc>
          <w:tcPr>
            <w:tcW w:w="5580" w:type="dxa"/>
            <w:tcBorders>
              <w:top w:val="nil"/>
              <w:left w:val="nil"/>
              <w:bottom w:val="single" w:sz="8" w:space="0" w:color="auto"/>
              <w:right w:val="single" w:sz="8" w:space="0" w:color="auto"/>
            </w:tcBorders>
            <w:tcMar>
              <w:top w:w="0" w:type="dxa"/>
              <w:left w:w="108" w:type="dxa"/>
              <w:bottom w:w="0" w:type="dxa"/>
              <w:right w:w="108" w:type="dxa"/>
            </w:tcMar>
            <w:hideMark/>
          </w:tcPr>
          <w:p w14:paraId="57D14DEE" w14:textId="77777777" w:rsidR="00371C94" w:rsidRPr="00371C94" w:rsidRDefault="00371C94" w:rsidP="00371C94">
            <w:pPr>
              <w:spacing w:after="0" w:line="240" w:lineRule="auto"/>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 </w:t>
            </w:r>
          </w:p>
          <w:p w14:paraId="13A7804D" w14:textId="77777777" w:rsidR="00371C94" w:rsidRPr="00371C94" w:rsidRDefault="00371C94" w:rsidP="00371C94">
            <w:pPr>
              <w:spacing w:after="0" w:line="240" w:lineRule="auto"/>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w:t>
            </w:r>
          </w:p>
        </w:tc>
      </w:tr>
    </w:tbl>
    <w:p w14:paraId="244B52F6" w14:textId="77777777" w:rsidR="00371C94" w:rsidRPr="00371C94" w:rsidRDefault="00371C94" w:rsidP="00371C94">
      <w:pPr>
        <w:spacing w:after="0" w:line="240" w:lineRule="auto"/>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 </w:t>
      </w:r>
    </w:p>
    <w:tbl>
      <w:tblPr>
        <w:tblW w:w="0" w:type="auto"/>
        <w:jc w:val="center"/>
        <w:tblCellMar>
          <w:left w:w="0" w:type="dxa"/>
          <w:right w:w="0" w:type="dxa"/>
        </w:tblCellMar>
        <w:tblLook w:val="04A0" w:firstRow="1" w:lastRow="0" w:firstColumn="1" w:lastColumn="0" w:noHBand="0" w:noVBand="1"/>
      </w:tblPr>
      <w:tblGrid>
        <w:gridCol w:w="525"/>
        <w:gridCol w:w="8820"/>
      </w:tblGrid>
      <w:tr w:rsidR="00371C94" w:rsidRPr="00371C94" w14:paraId="16BFF5A0" w14:textId="77777777" w:rsidTr="005E06A8">
        <w:trPr>
          <w:jc w:val="center"/>
        </w:trPr>
        <w:tc>
          <w:tcPr>
            <w:tcW w:w="928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78BA5E36" w14:textId="77777777" w:rsidR="00371C94" w:rsidRPr="00371C94" w:rsidRDefault="00371C94" w:rsidP="00371C94">
            <w:pPr>
              <w:spacing w:after="0" w:line="240" w:lineRule="auto"/>
              <w:jc w:val="center"/>
              <w:rPr>
                <w:rFonts w:ascii="Times New Roman" w:eastAsia="Times New Roman" w:hAnsi="Times New Roman" w:cs="Times New Roman"/>
                <w:sz w:val="24"/>
                <w:szCs w:val="24"/>
                <w:lang w:eastAsia="bg-BG"/>
              </w:rPr>
            </w:pPr>
            <w:r w:rsidRPr="00371C94">
              <w:rPr>
                <w:rFonts w:ascii="Times New Roman" w:eastAsia="Times New Roman" w:hAnsi="Times New Roman" w:cs="Times New Roman"/>
                <w:b/>
                <w:bCs/>
                <w:sz w:val="24"/>
                <w:szCs w:val="24"/>
                <w:lang w:eastAsia="bg-BG"/>
              </w:rPr>
              <w:t>Приложени документи</w:t>
            </w:r>
          </w:p>
          <w:p w14:paraId="20BD3C53" w14:textId="77777777" w:rsidR="00371C94" w:rsidRPr="00371C94" w:rsidRDefault="00371C94" w:rsidP="00371C94">
            <w:pPr>
              <w:spacing w:after="0" w:line="240" w:lineRule="auto"/>
              <w:ind w:left="360"/>
              <w:jc w:val="center"/>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18"/>
                <w:szCs w:val="18"/>
                <w:lang w:eastAsia="bg-BG"/>
              </w:rPr>
              <w:t>(отбелязва се от администрацията, при подаване на документите)</w:t>
            </w:r>
          </w:p>
        </w:tc>
      </w:tr>
      <w:tr w:rsidR="00371C94" w:rsidRPr="00371C94" w14:paraId="50AEC1F7" w14:textId="77777777" w:rsidTr="005E06A8">
        <w:trPr>
          <w:jc w:val="center"/>
        </w:trPr>
        <w:tc>
          <w:tcPr>
            <w:tcW w:w="468" w:type="dxa"/>
            <w:tcBorders>
              <w:top w:val="nil"/>
              <w:left w:val="single" w:sz="8" w:space="0" w:color="auto"/>
              <w:bottom w:val="single" w:sz="8" w:space="0" w:color="auto"/>
              <w:right w:val="nil"/>
            </w:tcBorders>
            <w:tcMar>
              <w:top w:w="0" w:type="dxa"/>
              <w:left w:w="108" w:type="dxa"/>
              <w:bottom w:w="0" w:type="dxa"/>
              <w:right w:w="108" w:type="dxa"/>
            </w:tcMar>
            <w:hideMark/>
          </w:tcPr>
          <w:p w14:paraId="5D3EBAD0" w14:textId="77777777" w:rsidR="00371C94" w:rsidRPr="00371C94" w:rsidRDefault="00371C94" w:rsidP="00371C94">
            <w:pPr>
              <w:spacing w:after="0" w:line="240" w:lineRule="auto"/>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8"/>
                <w:szCs w:val="28"/>
                <w:lang w:eastAsia="bg-BG"/>
              </w:rPr>
              <w:sym w:font="Symbol" w:char="F00A"/>
            </w:r>
          </w:p>
        </w:tc>
        <w:tc>
          <w:tcPr>
            <w:tcW w:w="8820" w:type="dxa"/>
            <w:tcBorders>
              <w:top w:val="nil"/>
              <w:left w:val="nil"/>
              <w:bottom w:val="single" w:sz="8" w:space="0" w:color="auto"/>
              <w:right w:val="single" w:sz="8" w:space="0" w:color="auto"/>
            </w:tcBorders>
            <w:tcMar>
              <w:top w:w="0" w:type="dxa"/>
              <w:left w:w="108" w:type="dxa"/>
              <w:bottom w:w="0" w:type="dxa"/>
              <w:right w:w="108" w:type="dxa"/>
            </w:tcMar>
            <w:hideMark/>
          </w:tcPr>
          <w:p w14:paraId="4A91A689" w14:textId="77777777" w:rsidR="00371C94" w:rsidRPr="00371C94" w:rsidRDefault="00371C94" w:rsidP="00CE4660">
            <w:pPr>
              <w:numPr>
                <w:ilvl w:val="0"/>
                <w:numId w:val="14"/>
              </w:numPr>
              <w:spacing w:after="120" w:line="276" w:lineRule="auto"/>
              <w:ind w:left="714" w:hanging="357"/>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Копие на документ за самоличност, от което са видни имената и гражданството на заявителя</w:t>
            </w:r>
            <w:r w:rsidR="008A5DD4">
              <w:rPr>
                <w:rFonts w:ascii="Times New Roman" w:eastAsia="Times New Roman" w:hAnsi="Times New Roman" w:cs="Times New Roman"/>
                <w:sz w:val="24"/>
                <w:szCs w:val="24"/>
                <w:lang w:eastAsia="bg-BG"/>
              </w:rPr>
              <w:t xml:space="preserve"> (обикновено копие)</w:t>
            </w:r>
            <w:r w:rsidR="00672844">
              <w:rPr>
                <w:rFonts w:ascii="Times New Roman" w:eastAsia="Times New Roman" w:hAnsi="Times New Roman" w:cs="Times New Roman"/>
                <w:sz w:val="24"/>
                <w:szCs w:val="24"/>
                <w:lang w:eastAsia="bg-BG"/>
              </w:rPr>
              <w:t>.</w:t>
            </w:r>
          </w:p>
        </w:tc>
      </w:tr>
      <w:tr w:rsidR="00371C94" w:rsidRPr="00371C94" w14:paraId="01078E77" w14:textId="77777777" w:rsidTr="005E06A8">
        <w:trPr>
          <w:jc w:val="center"/>
        </w:trPr>
        <w:tc>
          <w:tcPr>
            <w:tcW w:w="468" w:type="dxa"/>
            <w:tcBorders>
              <w:top w:val="nil"/>
              <w:left w:val="single" w:sz="8" w:space="0" w:color="auto"/>
              <w:bottom w:val="single" w:sz="8" w:space="0" w:color="auto"/>
              <w:right w:val="nil"/>
            </w:tcBorders>
            <w:tcMar>
              <w:top w:w="0" w:type="dxa"/>
              <w:left w:w="108" w:type="dxa"/>
              <w:bottom w:w="0" w:type="dxa"/>
              <w:right w:w="108" w:type="dxa"/>
            </w:tcMar>
            <w:hideMark/>
          </w:tcPr>
          <w:p w14:paraId="5B5405A8" w14:textId="77777777" w:rsidR="00371C94" w:rsidRPr="00371C94" w:rsidRDefault="00371C94" w:rsidP="00371C94">
            <w:pPr>
              <w:spacing w:after="0" w:line="240" w:lineRule="auto"/>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8"/>
                <w:szCs w:val="28"/>
                <w:lang w:eastAsia="bg-BG"/>
              </w:rPr>
              <w:sym w:font="Symbol" w:char="F00A"/>
            </w:r>
          </w:p>
          <w:p w14:paraId="4169F192" w14:textId="77777777" w:rsidR="00371C94" w:rsidRPr="00371C94" w:rsidRDefault="00371C94" w:rsidP="00371C94">
            <w:pPr>
              <w:spacing w:after="0" w:line="240" w:lineRule="auto"/>
              <w:jc w:val="center"/>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 </w:t>
            </w:r>
          </w:p>
        </w:tc>
        <w:tc>
          <w:tcPr>
            <w:tcW w:w="8820" w:type="dxa"/>
            <w:tcBorders>
              <w:top w:val="nil"/>
              <w:left w:val="nil"/>
              <w:bottom w:val="single" w:sz="8" w:space="0" w:color="auto"/>
              <w:right w:val="single" w:sz="8" w:space="0" w:color="auto"/>
            </w:tcBorders>
            <w:tcMar>
              <w:top w:w="0" w:type="dxa"/>
              <w:left w:w="108" w:type="dxa"/>
              <w:bottom w:w="0" w:type="dxa"/>
              <w:right w:w="108" w:type="dxa"/>
            </w:tcMar>
            <w:hideMark/>
          </w:tcPr>
          <w:p w14:paraId="18654B54" w14:textId="77777777" w:rsidR="00371C94" w:rsidRPr="00371C94" w:rsidRDefault="00CB249A" w:rsidP="00C37E40">
            <w:pPr>
              <w:numPr>
                <w:ilvl w:val="0"/>
                <w:numId w:val="14"/>
              </w:numPr>
              <w:spacing w:after="120" w:line="276" w:lineRule="auto"/>
              <w:ind w:left="714" w:hanging="357"/>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Заверено по надлежен ред к</w:t>
            </w:r>
            <w:r w:rsidR="00371C94" w:rsidRPr="00371C94">
              <w:rPr>
                <w:rFonts w:ascii="Times New Roman" w:eastAsia="Times New Roman" w:hAnsi="Times New Roman" w:cs="Times New Roman"/>
                <w:sz w:val="24"/>
                <w:szCs w:val="24"/>
                <w:lang w:eastAsia="bg-BG"/>
              </w:rPr>
              <w:t xml:space="preserve">опие на диплома, удостоверение или друго доказателство за професионална квалификация по медицинска професия и </w:t>
            </w:r>
            <w:r>
              <w:rPr>
                <w:rFonts w:ascii="Times New Roman" w:eastAsia="Times New Roman" w:hAnsi="Times New Roman" w:cs="Times New Roman"/>
                <w:sz w:val="24"/>
                <w:szCs w:val="24"/>
                <w:lang w:eastAsia="bg-BG"/>
              </w:rPr>
              <w:t>съответните приложения към тях, придружени от з</w:t>
            </w:r>
            <w:r w:rsidR="00672844">
              <w:rPr>
                <w:rFonts w:ascii="Times New Roman" w:eastAsia="Times New Roman" w:hAnsi="Times New Roman" w:cs="Times New Roman"/>
                <w:sz w:val="24"/>
                <w:szCs w:val="24"/>
                <w:lang w:eastAsia="bg-BG"/>
              </w:rPr>
              <w:t>аверен превод на български език.</w:t>
            </w:r>
          </w:p>
        </w:tc>
      </w:tr>
      <w:tr w:rsidR="00371C94" w:rsidRPr="00371C94" w14:paraId="30C1A3EC" w14:textId="77777777" w:rsidTr="005E06A8">
        <w:trPr>
          <w:jc w:val="center"/>
        </w:trPr>
        <w:tc>
          <w:tcPr>
            <w:tcW w:w="468" w:type="dxa"/>
            <w:tcBorders>
              <w:top w:val="nil"/>
              <w:left w:val="single" w:sz="8" w:space="0" w:color="auto"/>
              <w:bottom w:val="single" w:sz="8" w:space="0" w:color="auto"/>
              <w:right w:val="nil"/>
            </w:tcBorders>
            <w:tcMar>
              <w:top w:w="0" w:type="dxa"/>
              <w:left w:w="108" w:type="dxa"/>
              <w:bottom w:w="0" w:type="dxa"/>
              <w:right w:w="108" w:type="dxa"/>
            </w:tcMar>
            <w:hideMark/>
          </w:tcPr>
          <w:p w14:paraId="19F12082" w14:textId="77777777" w:rsidR="00371C94" w:rsidRPr="00371C94" w:rsidRDefault="00371C94" w:rsidP="00371C94">
            <w:pPr>
              <w:autoSpaceDE w:val="0"/>
              <w:autoSpaceDN w:val="0"/>
              <w:spacing w:after="0" w:line="240" w:lineRule="auto"/>
              <w:ind w:right="140"/>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8"/>
                <w:szCs w:val="28"/>
                <w:lang w:eastAsia="bg-BG"/>
              </w:rPr>
              <w:sym w:font="Symbol" w:char="F00A"/>
            </w:r>
          </w:p>
          <w:p w14:paraId="5278D453" w14:textId="77777777" w:rsidR="00371C94" w:rsidRPr="00371C94" w:rsidRDefault="00371C94" w:rsidP="00371C94">
            <w:pPr>
              <w:autoSpaceDE w:val="0"/>
              <w:autoSpaceDN w:val="0"/>
              <w:spacing w:after="0" w:line="240" w:lineRule="auto"/>
              <w:ind w:right="140"/>
              <w:jc w:val="center"/>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 </w:t>
            </w:r>
          </w:p>
        </w:tc>
        <w:tc>
          <w:tcPr>
            <w:tcW w:w="8820" w:type="dxa"/>
            <w:tcBorders>
              <w:top w:val="nil"/>
              <w:left w:val="nil"/>
              <w:bottom w:val="single" w:sz="8" w:space="0" w:color="auto"/>
              <w:right w:val="single" w:sz="8" w:space="0" w:color="auto"/>
            </w:tcBorders>
            <w:tcMar>
              <w:top w:w="0" w:type="dxa"/>
              <w:left w:w="108" w:type="dxa"/>
              <w:bottom w:w="0" w:type="dxa"/>
              <w:right w:w="108" w:type="dxa"/>
            </w:tcMar>
            <w:hideMark/>
          </w:tcPr>
          <w:p w14:paraId="007642DE" w14:textId="7986714F" w:rsidR="00CB249A" w:rsidRDefault="00D72144" w:rsidP="00D72144">
            <w:pPr>
              <w:numPr>
                <w:ilvl w:val="0"/>
                <w:numId w:val="14"/>
              </w:numPr>
              <w:spacing w:after="60" w:line="276" w:lineRule="auto"/>
              <w:jc w:val="both"/>
              <w:rPr>
                <w:rFonts w:ascii="Times New Roman" w:eastAsia="Times New Roman" w:hAnsi="Times New Roman" w:cs="Times New Roman"/>
                <w:sz w:val="24"/>
                <w:szCs w:val="24"/>
                <w:lang w:val="ru-RU" w:eastAsia="bg-BG"/>
              </w:rPr>
            </w:pPr>
            <w:r w:rsidRPr="00D72144">
              <w:rPr>
                <w:rFonts w:ascii="Times New Roman" w:eastAsia="Times New Roman" w:hAnsi="Times New Roman" w:cs="Times New Roman"/>
                <w:sz w:val="24"/>
                <w:szCs w:val="24"/>
                <w:lang w:eastAsia="bg-BG"/>
              </w:rPr>
              <w:t>Заверена по надлежен ред академична справка и/или учебен план  (програма), или друг еквивалентен документ, издаден от обучаващата институция и придружен от заверен превод на български език, в който се съдържа информация за</w:t>
            </w:r>
            <w:r w:rsidR="00CB249A">
              <w:rPr>
                <w:rFonts w:ascii="Times New Roman" w:eastAsia="Times New Roman" w:hAnsi="Times New Roman" w:cs="Times New Roman"/>
                <w:sz w:val="24"/>
                <w:szCs w:val="24"/>
                <w:lang w:val="ru-RU" w:eastAsia="bg-BG"/>
              </w:rPr>
              <w:t>:</w:t>
            </w:r>
          </w:p>
          <w:p w14:paraId="53EFFE30" w14:textId="77777777" w:rsidR="00CB249A" w:rsidRDefault="00CB249A" w:rsidP="00CB249A">
            <w:pPr>
              <w:spacing w:after="60" w:line="240" w:lineRule="auto"/>
              <w:ind w:left="720"/>
              <w:jc w:val="both"/>
              <w:rPr>
                <w:rFonts w:ascii="Times New Roman" w:eastAsia="Times New Roman" w:hAnsi="Times New Roman" w:cs="Times New Roman"/>
                <w:sz w:val="24"/>
                <w:szCs w:val="24"/>
                <w:lang w:val="ru-RU" w:eastAsia="bg-BG"/>
              </w:rPr>
            </w:pPr>
            <w:r>
              <w:rPr>
                <w:rFonts w:ascii="Times New Roman" w:eastAsia="Times New Roman" w:hAnsi="Times New Roman" w:cs="Times New Roman"/>
                <w:sz w:val="24"/>
                <w:szCs w:val="24"/>
                <w:lang w:val="ru-RU" w:eastAsia="bg-BG"/>
              </w:rPr>
              <w:t xml:space="preserve">- продължителността на проведеното обучение; </w:t>
            </w:r>
          </w:p>
          <w:p w14:paraId="38F7527A" w14:textId="14A8F133" w:rsidR="00CB249A" w:rsidRPr="008D22D1" w:rsidRDefault="00CB249A" w:rsidP="00404678">
            <w:pPr>
              <w:spacing w:after="60" w:line="276" w:lineRule="auto"/>
              <w:ind w:left="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val="ru-RU" w:eastAsia="bg-BG"/>
              </w:rPr>
              <w:t>-</w:t>
            </w:r>
            <w:r>
              <w:rPr>
                <w:rFonts w:ascii="Times New Roman" w:eastAsia="Times New Roman" w:hAnsi="Times New Roman" w:cs="Times New Roman"/>
                <w:color w:val="FF0000"/>
                <w:sz w:val="24"/>
                <w:szCs w:val="24"/>
                <w:lang w:eastAsia="bg-BG"/>
              </w:rPr>
              <w:t xml:space="preserve"> </w:t>
            </w:r>
            <w:r w:rsidR="006F2C87" w:rsidRPr="006F2C87">
              <w:rPr>
                <w:rFonts w:ascii="Times New Roman" w:eastAsia="Times New Roman" w:hAnsi="Times New Roman" w:cs="Times New Roman"/>
                <w:sz w:val="24"/>
                <w:szCs w:val="24"/>
                <w:lang w:eastAsia="bg-BG"/>
              </w:rPr>
              <w:t>броя на учебните часове по</w:t>
            </w:r>
            <w:r w:rsidR="00A772AF">
              <w:rPr>
                <w:rFonts w:ascii="Times New Roman" w:eastAsia="Times New Roman" w:hAnsi="Times New Roman" w:cs="Times New Roman"/>
                <w:sz w:val="24"/>
                <w:szCs w:val="24"/>
                <w:lang w:eastAsia="bg-BG"/>
              </w:rPr>
              <w:t xml:space="preserve"> изучаваните учебни дисциплини </w:t>
            </w:r>
            <w:r w:rsidR="006F2C87" w:rsidRPr="006F2C87">
              <w:rPr>
                <w:rFonts w:ascii="Times New Roman" w:eastAsia="Times New Roman" w:hAnsi="Times New Roman" w:cs="Times New Roman"/>
                <w:sz w:val="24"/>
                <w:szCs w:val="24"/>
                <w:lang w:eastAsia="bg-BG"/>
              </w:rPr>
              <w:t>и техния хорариум; часове от хорариума</w:t>
            </w:r>
            <w:r w:rsidR="000216A3">
              <w:rPr>
                <w:rFonts w:ascii="Times New Roman" w:eastAsia="Times New Roman" w:hAnsi="Times New Roman" w:cs="Times New Roman"/>
                <w:sz w:val="24"/>
                <w:szCs w:val="24"/>
                <w:lang w:eastAsia="bg-BG"/>
              </w:rPr>
              <w:t>,</w:t>
            </w:r>
            <w:r w:rsidR="006F2C87" w:rsidRPr="006F2C87">
              <w:rPr>
                <w:rFonts w:ascii="Times New Roman" w:eastAsia="Times New Roman" w:hAnsi="Times New Roman" w:cs="Times New Roman"/>
                <w:sz w:val="24"/>
                <w:szCs w:val="24"/>
                <w:lang w:eastAsia="bg-BG"/>
              </w:rPr>
              <w:t xml:space="preserve"> предвидени за аудиторна заетост (лекции, практически и семинарни упражнения)</w:t>
            </w:r>
            <w:r w:rsidRPr="008D22D1">
              <w:rPr>
                <w:rFonts w:ascii="Times New Roman" w:eastAsia="Times New Roman" w:hAnsi="Times New Roman" w:cs="Times New Roman"/>
                <w:sz w:val="24"/>
                <w:szCs w:val="24"/>
                <w:lang w:eastAsia="bg-BG"/>
              </w:rPr>
              <w:t xml:space="preserve">; </w:t>
            </w:r>
          </w:p>
          <w:p w14:paraId="0323EBDD" w14:textId="77777777" w:rsidR="00CB249A" w:rsidRPr="008D22D1" w:rsidRDefault="00CB249A" w:rsidP="00CB249A">
            <w:pPr>
              <w:spacing w:after="60" w:line="240" w:lineRule="auto"/>
              <w:ind w:left="720"/>
              <w:jc w:val="both"/>
              <w:rPr>
                <w:rFonts w:ascii="Times New Roman" w:eastAsia="Times New Roman" w:hAnsi="Times New Roman" w:cs="Times New Roman"/>
                <w:sz w:val="24"/>
                <w:szCs w:val="24"/>
                <w:lang w:eastAsia="bg-BG"/>
              </w:rPr>
            </w:pPr>
            <w:r w:rsidRPr="00EC5E31">
              <w:rPr>
                <w:rFonts w:ascii="Times New Roman" w:eastAsia="Times New Roman" w:hAnsi="Times New Roman" w:cs="Times New Roman"/>
                <w:sz w:val="24"/>
                <w:szCs w:val="24"/>
                <w:lang w:val="ru-RU" w:eastAsia="bg-BG"/>
              </w:rPr>
              <w:lastRenderedPageBreak/>
              <w:t>-</w:t>
            </w:r>
            <w:r w:rsidRPr="008D22D1">
              <w:rPr>
                <w:rFonts w:ascii="Times New Roman" w:eastAsia="Times New Roman" w:hAnsi="Times New Roman" w:cs="Times New Roman"/>
                <w:sz w:val="24"/>
                <w:szCs w:val="24"/>
                <w:lang w:eastAsia="bg-BG"/>
              </w:rPr>
              <w:t xml:space="preserve"> проведена учебна практика;</w:t>
            </w:r>
          </w:p>
          <w:p w14:paraId="141C3316" w14:textId="77777777" w:rsidR="00B02D80" w:rsidRDefault="00CB249A" w:rsidP="00597A63">
            <w:pPr>
              <w:spacing w:after="60" w:line="240" w:lineRule="auto"/>
              <w:ind w:left="720"/>
              <w:jc w:val="both"/>
              <w:rPr>
                <w:rFonts w:ascii="Times New Roman" w:eastAsia="Times New Roman" w:hAnsi="Times New Roman" w:cs="Times New Roman"/>
                <w:sz w:val="24"/>
                <w:szCs w:val="24"/>
                <w:lang w:val="ru-RU" w:eastAsia="bg-BG"/>
              </w:rPr>
            </w:pPr>
            <w:r w:rsidRPr="00EC5E31">
              <w:rPr>
                <w:rFonts w:ascii="Times New Roman" w:eastAsia="Times New Roman" w:hAnsi="Times New Roman" w:cs="Times New Roman"/>
                <w:sz w:val="24"/>
                <w:szCs w:val="24"/>
                <w:lang w:val="ru-RU" w:eastAsia="bg-BG"/>
              </w:rPr>
              <w:t>-</w:t>
            </w:r>
            <w:r w:rsidRPr="00597A63">
              <w:rPr>
                <w:rFonts w:ascii="Times New Roman" w:eastAsia="Times New Roman" w:hAnsi="Times New Roman" w:cs="Times New Roman"/>
                <w:sz w:val="24"/>
                <w:szCs w:val="24"/>
                <w:lang w:val="ru-RU" w:eastAsia="bg-BG"/>
              </w:rPr>
              <w:t xml:space="preserve"> преминат преддипломен стаж</w:t>
            </w:r>
            <w:r w:rsidR="00EC4225">
              <w:rPr>
                <w:rFonts w:ascii="Times New Roman" w:eastAsia="Times New Roman" w:hAnsi="Times New Roman" w:cs="Times New Roman"/>
                <w:sz w:val="24"/>
                <w:szCs w:val="24"/>
                <w:lang w:val="ru-RU" w:eastAsia="bg-BG"/>
              </w:rPr>
              <w:t>;</w:t>
            </w:r>
          </w:p>
          <w:p w14:paraId="7F3BB5FD" w14:textId="1BC73FC2" w:rsidR="00404678" w:rsidRPr="00893F7A" w:rsidRDefault="00B02D80" w:rsidP="00893F7A">
            <w:pPr>
              <w:spacing w:after="120" w:line="276" w:lineRule="auto"/>
              <w:ind w:left="714"/>
              <w:jc w:val="both"/>
              <w:rPr>
                <w:rFonts w:ascii="Times New Roman" w:eastAsia="Times New Roman" w:hAnsi="Times New Roman" w:cs="Times New Roman"/>
                <w:sz w:val="24"/>
                <w:szCs w:val="24"/>
                <w:lang w:val="ru-RU" w:eastAsia="bg-BG"/>
              </w:rPr>
            </w:pPr>
            <w:r>
              <w:rPr>
                <w:rFonts w:ascii="Times New Roman" w:eastAsia="Times New Roman" w:hAnsi="Times New Roman" w:cs="Times New Roman"/>
                <w:sz w:val="24"/>
                <w:szCs w:val="24"/>
                <w:lang w:val="ru-RU" w:eastAsia="bg-BG"/>
              </w:rPr>
              <w:t xml:space="preserve">- </w:t>
            </w:r>
            <w:r w:rsidR="00F53B7D">
              <w:rPr>
                <w:rFonts w:ascii="Times New Roman" w:eastAsia="Times New Roman" w:hAnsi="Times New Roman" w:cs="Times New Roman"/>
                <w:sz w:val="24"/>
                <w:szCs w:val="24"/>
                <w:lang w:val="ru-RU" w:eastAsia="bg-BG"/>
              </w:rPr>
              <w:t xml:space="preserve">положени </w:t>
            </w:r>
            <w:r>
              <w:rPr>
                <w:rFonts w:ascii="Times New Roman" w:eastAsia="Times New Roman" w:hAnsi="Times New Roman" w:cs="Times New Roman"/>
                <w:sz w:val="24"/>
                <w:szCs w:val="24"/>
                <w:lang w:val="ru-RU" w:eastAsia="bg-BG"/>
              </w:rPr>
              <w:t>държавни (заключителни) изпити.</w:t>
            </w:r>
            <w:r w:rsidR="00533B43">
              <w:rPr>
                <w:rFonts w:ascii="Times New Roman" w:eastAsia="Times New Roman" w:hAnsi="Times New Roman" w:cs="Times New Roman"/>
                <w:sz w:val="24"/>
                <w:szCs w:val="24"/>
                <w:lang w:val="ru-RU" w:eastAsia="bg-BG"/>
              </w:rPr>
              <w:t xml:space="preserve"> </w:t>
            </w:r>
          </w:p>
        </w:tc>
      </w:tr>
      <w:tr w:rsidR="00371C94" w:rsidRPr="00371C94" w14:paraId="2E339198" w14:textId="77777777" w:rsidTr="005E06A8">
        <w:trPr>
          <w:jc w:val="center"/>
        </w:trPr>
        <w:tc>
          <w:tcPr>
            <w:tcW w:w="468" w:type="dxa"/>
            <w:tcBorders>
              <w:top w:val="nil"/>
              <w:left w:val="single" w:sz="8" w:space="0" w:color="auto"/>
              <w:bottom w:val="single" w:sz="8" w:space="0" w:color="auto"/>
              <w:right w:val="nil"/>
            </w:tcBorders>
            <w:tcMar>
              <w:top w:w="0" w:type="dxa"/>
              <w:left w:w="108" w:type="dxa"/>
              <w:bottom w:w="0" w:type="dxa"/>
              <w:right w:w="108" w:type="dxa"/>
            </w:tcMar>
            <w:hideMark/>
          </w:tcPr>
          <w:p w14:paraId="0FBA55B3" w14:textId="77777777" w:rsidR="00371C94" w:rsidRPr="00371C94" w:rsidRDefault="00371C94" w:rsidP="00371C94">
            <w:pPr>
              <w:autoSpaceDE w:val="0"/>
              <w:autoSpaceDN w:val="0"/>
              <w:spacing w:after="0" w:line="240" w:lineRule="auto"/>
              <w:ind w:right="140"/>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8"/>
                <w:szCs w:val="28"/>
                <w:lang w:eastAsia="bg-BG"/>
              </w:rPr>
              <w:lastRenderedPageBreak/>
              <w:sym w:font="Symbol" w:char="F00A"/>
            </w:r>
          </w:p>
        </w:tc>
        <w:tc>
          <w:tcPr>
            <w:tcW w:w="8820" w:type="dxa"/>
            <w:tcBorders>
              <w:top w:val="nil"/>
              <w:left w:val="nil"/>
              <w:bottom w:val="single" w:sz="8" w:space="0" w:color="auto"/>
              <w:right w:val="single" w:sz="8" w:space="0" w:color="auto"/>
            </w:tcBorders>
            <w:tcMar>
              <w:top w:w="0" w:type="dxa"/>
              <w:left w:w="108" w:type="dxa"/>
              <w:bottom w:w="0" w:type="dxa"/>
              <w:right w:w="108" w:type="dxa"/>
            </w:tcMar>
            <w:hideMark/>
          </w:tcPr>
          <w:p w14:paraId="7A767A02" w14:textId="77777777" w:rsidR="00371C94" w:rsidRPr="0071750D" w:rsidRDefault="00371C94" w:rsidP="00A21795">
            <w:pPr>
              <w:numPr>
                <w:ilvl w:val="0"/>
                <w:numId w:val="14"/>
              </w:numPr>
              <w:spacing w:after="120" w:line="276" w:lineRule="auto"/>
              <w:ind w:left="714" w:hanging="357"/>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 xml:space="preserve">Актуално </w:t>
            </w:r>
            <w:r w:rsidRPr="00371C94">
              <w:rPr>
                <w:rFonts w:ascii="Times New Roman" w:eastAsia="Times New Roman" w:hAnsi="Times New Roman" w:cs="Times New Roman"/>
                <w:sz w:val="24"/>
                <w:szCs w:val="24"/>
                <w:lang w:val="ru-RU" w:eastAsia="bg-BG"/>
              </w:rPr>
              <w:t>(</w:t>
            </w:r>
            <w:r w:rsidRPr="00371C94">
              <w:rPr>
                <w:rFonts w:ascii="Times New Roman" w:eastAsia="Times New Roman" w:hAnsi="Times New Roman" w:cs="Times New Roman"/>
                <w:sz w:val="24"/>
                <w:szCs w:val="24"/>
                <w:lang w:eastAsia="bg-BG"/>
              </w:rPr>
              <w:t>до три месеца от момента на издаването</w:t>
            </w:r>
            <w:r w:rsidRPr="00371C94">
              <w:rPr>
                <w:rFonts w:ascii="Times New Roman" w:eastAsia="Times New Roman" w:hAnsi="Times New Roman" w:cs="Times New Roman"/>
                <w:sz w:val="24"/>
                <w:szCs w:val="24"/>
                <w:lang w:val="ru-RU" w:eastAsia="bg-BG"/>
              </w:rPr>
              <w:t>)</w:t>
            </w:r>
            <w:r w:rsidRPr="00371C94">
              <w:rPr>
                <w:rFonts w:ascii="Times New Roman" w:eastAsia="Times New Roman" w:hAnsi="Times New Roman" w:cs="Times New Roman"/>
                <w:sz w:val="24"/>
                <w:szCs w:val="24"/>
                <w:lang w:eastAsia="bg-BG"/>
              </w:rPr>
              <w:t xml:space="preserve"> медицинско свидетелство или еквивалентен документ, в който се посочва, че заявителят е в добр</w:t>
            </w:r>
            <w:r w:rsidR="00805177">
              <w:rPr>
                <w:rFonts w:ascii="Times New Roman" w:eastAsia="Times New Roman" w:hAnsi="Times New Roman" w:cs="Times New Roman"/>
                <w:sz w:val="24"/>
                <w:szCs w:val="24"/>
                <w:lang w:eastAsia="bg-BG"/>
              </w:rPr>
              <w:t>о физическо здраве. В случай че документът е издаден в чужбина, следва да е заверен по надлежен ред и да е придружен от з</w:t>
            </w:r>
            <w:r w:rsidR="00672844">
              <w:rPr>
                <w:rFonts w:ascii="Times New Roman" w:eastAsia="Times New Roman" w:hAnsi="Times New Roman" w:cs="Times New Roman"/>
                <w:sz w:val="24"/>
                <w:szCs w:val="24"/>
                <w:lang w:eastAsia="bg-BG"/>
              </w:rPr>
              <w:t>аверен превод на български език.</w:t>
            </w:r>
          </w:p>
        </w:tc>
      </w:tr>
      <w:tr w:rsidR="00942D16" w:rsidRPr="00371C94" w14:paraId="29A16187" w14:textId="77777777" w:rsidTr="005E06A8">
        <w:trPr>
          <w:jc w:val="center"/>
        </w:trPr>
        <w:tc>
          <w:tcPr>
            <w:tcW w:w="468" w:type="dxa"/>
            <w:tcBorders>
              <w:top w:val="nil"/>
              <w:left w:val="single" w:sz="8" w:space="0" w:color="auto"/>
              <w:bottom w:val="single" w:sz="8" w:space="0" w:color="auto"/>
              <w:right w:val="nil"/>
            </w:tcBorders>
            <w:tcMar>
              <w:top w:w="0" w:type="dxa"/>
              <w:left w:w="108" w:type="dxa"/>
              <w:bottom w:w="0" w:type="dxa"/>
              <w:right w:w="108" w:type="dxa"/>
            </w:tcMar>
          </w:tcPr>
          <w:p w14:paraId="0B65393B" w14:textId="77777777" w:rsidR="00313D39" w:rsidRPr="00363D95" w:rsidRDefault="00313D39" w:rsidP="00313D39">
            <w:pPr>
              <w:autoSpaceDE w:val="0"/>
              <w:autoSpaceDN w:val="0"/>
              <w:spacing w:after="0" w:line="240" w:lineRule="auto"/>
              <w:ind w:right="140"/>
              <w:jc w:val="both"/>
              <w:rPr>
                <w:rFonts w:ascii="Times New Roman" w:eastAsia="Times New Roman" w:hAnsi="Times New Roman" w:cs="Times New Roman"/>
                <w:sz w:val="24"/>
                <w:szCs w:val="24"/>
                <w:lang w:eastAsia="bg-BG"/>
              </w:rPr>
            </w:pPr>
            <w:r w:rsidRPr="00363D95">
              <w:rPr>
                <w:rFonts w:ascii="Times New Roman" w:eastAsia="Times New Roman" w:hAnsi="Times New Roman" w:cs="Times New Roman"/>
                <w:sz w:val="28"/>
                <w:szCs w:val="28"/>
                <w:lang w:eastAsia="bg-BG"/>
              </w:rPr>
              <w:sym w:font="Symbol" w:char="F00A"/>
            </w:r>
          </w:p>
          <w:p w14:paraId="45514B13" w14:textId="77777777" w:rsidR="00942D16" w:rsidRPr="00371C94" w:rsidRDefault="00942D16" w:rsidP="00371C94">
            <w:pPr>
              <w:autoSpaceDE w:val="0"/>
              <w:autoSpaceDN w:val="0"/>
              <w:spacing w:after="0" w:line="240" w:lineRule="auto"/>
              <w:ind w:right="140"/>
              <w:jc w:val="both"/>
              <w:rPr>
                <w:rFonts w:ascii="Times New Roman" w:eastAsia="Times New Roman" w:hAnsi="Times New Roman" w:cs="Times New Roman"/>
                <w:sz w:val="28"/>
                <w:szCs w:val="28"/>
                <w:lang w:eastAsia="bg-BG"/>
              </w:rPr>
            </w:pPr>
          </w:p>
        </w:tc>
        <w:tc>
          <w:tcPr>
            <w:tcW w:w="8820" w:type="dxa"/>
            <w:tcBorders>
              <w:top w:val="nil"/>
              <w:left w:val="nil"/>
              <w:bottom w:val="single" w:sz="8" w:space="0" w:color="auto"/>
              <w:right w:val="single" w:sz="8" w:space="0" w:color="auto"/>
            </w:tcBorders>
            <w:tcMar>
              <w:top w:w="0" w:type="dxa"/>
              <w:left w:w="108" w:type="dxa"/>
              <w:bottom w:w="0" w:type="dxa"/>
              <w:right w:w="108" w:type="dxa"/>
            </w:tcMar>
          </w:tcPr>
          <w:p w14:paraId="5AB9EC0C" w14:textId="77777777" w:rsidR="00942D16" w:rsidRPr="00C37E40" w:rsidRDefault="00942D16" w:rsidP="0066112E">
            <w:pPr>
              <w:numPr>
                <w:ilvl w:val="0"/>
                <w:numId w:val="14"/>
              </w:numPr>
              <w:spacing w:after="120" w:line="276" w:lineRule="auto"/>
              <w:ind w:left="714" w:hanging="357"/>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 xml:space="preserve">Актуално </w:t>
            </w:r>
            <w:r w:rsidRPr="00371C94">
              <w:rPr>
                <w:rFonts w:ascii="Times New Roman" w:eastAsia="Times New Roman" w:hAnsi="Times New Roman" w:cs="Times New Roman"/>
                <w:sz w:val="24"/>
                <w:szCs w:val="24"/>
                <w:lang w:val="ru-RU" w:eastAsia="bg-BG"/>
              </w:rPr>
              <w:t>(</w:t>
            </w:r>
            <w:r w:rsidRPr="00371C94">
              <w:rPr>
                <w:rFonts w:ascii="Times New Roman" w:eastAsia="Times New Roman" w:hAnsi="Times New Roman" w:cs="Times New Roman"/>
                <w:sz w:val="24"/>
                <w:szCs w:val="24"/>
                <w:lang w:eastAsia="bg-BG"/>
              </w:rPr>
              <w:t>до три месеца от момента на издаването</w:t>
            </w:r>
            <w:r w:rsidRPr="00371C94">
              <w:rPr>
                <w:rFonts w:ascii="Times New Roman" w:eastAsia="Times New Roman" w:hAnsi="Times New Roman" w:cs="Times New Roman"/>
                <w:sz w:val="24"/>
                <w:szCs w:val="24"/>
                <w:lang w:val="ru-RU" w:eastAsia="bg-BG"/>
              </w:rPr>
              <w:t>)</w:t>
            </w:r>
            <w:r w:rsidRPr="00371C94">
              <w:rPr>
                <w:rFonts w:ascii="Times New Roman" w:eastAsia="Times New Roman" w:hAnsi="Times New Roman" w:cs="Times New Roman"/>
                <w:sz w:val="24"/>
                <w:szCs w:val="24"/>
                <w:lang w:eastAsia="bg-BG"/>
              </w:rPr>
              <w:t xml:space="preserve"> медицинско свидетелство или еквивалентен документ, в който се посочва, че заявителят е в добр</w:t>
            </w:r>
            <w:r>
              <w:rPr>
                <w:rFonts w:ascii="Times New Roman" w:eastAsia="Times New Roman" w:hAnsi="Times New Roman" w:cs="Times New Roman"/>
                <w:sz w:val="24"/>
                <w:szCs w:val="24"/>
                <w:lang w:eastAsia="bg-BG"/>
              </w:rPr>
              <w:t>о психическо здраве. В случай че документът е издаден в чужбина, следва да е заверен по надлежен ред и да е придружен от з</w:t>
            </w:r>
            <w:r w:rsidR="00672844">
              <w:rPr>
                <w:rFonts w:ascii="Times New Roman" w:eastAsia="Times New Roman" w:hAnsi="Times New Roman" w:cs="Times New Roman"/>
                <w:sz w:val="24"/>
                <w:szCs w:val="24"/>
                <w:lang w:eastAsia="bg-BG"/>
              </w:rPr>
              <w:t>аверен превод на български език.</w:t>
            </w:r>
          </w:p>
        </w:tc>
      </w:tr>
      <w:tr w:rsidR="00371C94" w:rsidRPr="00371C94" w14:paraId="0EFD97F0" w14:textId="77777777" w:rsidTr="005E06A8">
        <w:trPr>
          <w:jc w:val="center"/>
        </w:trPr>
        <w:tc>
          <w:tcPr>
            <w:tcW w:w="468" w:type="dxa"/>
            <w:tcBorders>
              <w:top w:val="nil"/>
              <w:left w:val="single" w:sz="8" w:space="0" w:color="auto"/>
              <w:bottom w:val="single" w:sz="8" w:space="0" w:color="auto"/>
              <w:right w:val="nil"/>
            </w:tcBorders>
            <w:tcMar>
              <w:top w:w="0" w:type="dxa"/>
              <w:left w:w="108" w:type="dxa"/>
              <w:bottom w:w="0" w:type="dxa"/>
              <w:right w:w="108" w:type="dxa"/>
            </w:tcMar>
            <w:hideMark/>
          </w:tcPr>
          <w:p w14:paraId="2F27315D" w14:textId="77777777" w:rsidR="00371C94" w:rsidRPr="00371C94" w:rsidRDefault="00371C94" w:rsidP="00371C94">
            <w:pPr>
              <w:autoSpaceDE w:val="0"/>
              <w:autoSpaceDN w:val="0"/>
              <w:spacing w:after="0" w:line="240" w:lineRule="auto"/>
              <w:ind w:right="140"/>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8"/>
                <w:szCs w:val="28"/>
                <w:lang w:eastAsia="bg-BG"/>
              </w:rPr>
              <w:sym w:font="Symbol" w:char="F00A"/>
            </w:r>
          </w:p>
          <w:p w14:paraId="0D9D94E7" w14:textId="77777777" w:rsidR="00371C94" w:rsidRPr="00371C94" w:rsidRDefault="00371C94" w:rsidP="00371C94">
            <w:pPr>
              <w:autoSpaceDE w:val="0"/>
              <w:autoSpaceDN w:val="0"/>
              <w:spacing w:after="0" w:line="240" w:lineRule="auto"/>
              <w:ind w:right="140"/>
              <w:jc w:val="center"/>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 </w:t>
            </w:r>
          </w:p>
        </w:tc>
        <w:tc>
          <w:tcPr>
            <w:tcW w:w="8820" w:type="dxa"/>
            <w:tcBorders>
              <w:top w:val="nil"/>
              <w:left w:val="nil"/>
              <w:bottom w:val="single" w:sz="8" w:space="0" w:color="auto"/>
              <w:right w:val="single" w:sz="8" w:space="0" w:color="auto"/>
            </w:tcBorders>
            <w:tcMar>
              <w:top w:w="0" w:type="dxa"/>
              <w:left w:w="108" w:type="dxa"/>
              <w:bottom w:w="0" w:type="dxa"/>
              <w:right w:w="108" w:type="dxa"/>
            </w:tcMar>
            <w:hideMark/>
          </w:tcPr>
          <w:p w14:paraId="71662CC5" w14:textId="77777777" w:rsidR="00805177" w:rsidRPr="00805177" w:rsidRDefault="00805177" w:rsidP="0066112E">
            <w:pPr>
              <w:numPr>
                <w:ilvl w:val="0"/>
                <w:numId w:val="14"/>
              </w:numPr>
              <w:spacing w:after="120" w:line="276" w:lineRule="auto"/>
              <w:ind w:left="714" w:hanging="357"/>
              <w:jc w:val="both"/>
              <w:rPr>
                <w:rFonts w:ascii="Times New Roman" w:eastAsia="Times New Roman" w:hAnsi="Times New Roman" w:cs="Times New Roman"/>
                <w:sz w:val="24"/>
                <w:szCs w:val="24"/>
                <w:lang w:eastAsia="bg-BG"/>
              </w:rPr>
            </w:pPr>
            <w:r w:rsidRPr="00805177">
              <w:rPr>
                <w:rFonts w:ascii="Times New Roman" w:eastAsia="Times New Roman" w:hAnsi="Times New Roman" w:cs="Times New Roman"/>
                <w:sz w:val="24"/>
                <w:szCs w:val="24"/>
                <w:lang w:eastAsia="bg-BG"/>
              </w:rPr>
              <w:t xml:space="preserve">Заверен по надлежен ред актуален </w:t>
            </w:r>
            <w:r w:rsidRPr="00805177">
              <w:rPr>
                <w:rFonts w:ascii="Times New Roman" w:eastAsia="Times New Roman" w:hAnsi="Times New Roman" w:cs="Times New Roman"/>
                <w:sz w:val="24"/>
                <w:szCs w:val="24"/>
                <w:lang w:val="ru-RU" w:eastAsia="bg-BG"/>
              </w:rPr>
              <w:t>(</w:t>
            </w:r>
            <w:r w:rsidRPr="00805177">
              <w:rPr>
                <w:rFonts w:ascii="Times New Roman" w:eastAsia="Times New Roman" w:hAnsi="Times New Roman" w:cs="Times New Roman"/>
                <w:sz w:val="24"/>
                <w:szCs w:val="24"/>
                <w:lang w:eastAsia="bg-BG"/>
              </w:rPr>
              <w:t>до три месеца от момента на издаването</w:t>
            </w:r>
            <w:r w:rsidRPr="00805177">
              <w:rPr>
                <w:rFonts w:ascii="Times New Roman" w:eastAsia="Times New Roman" w:hAnsi="Times New Roman" w:cs="Times New Roman"/>
                <w:sz w:val="24"/>
                <w:szCs w:val="24"/>
                <w:lang w:val="ru-RU" w:eastAsia="bg-BG"/>
              </w:rPr>
              <w:t xml:space="preserve">) </w:t>
            </w:r>
            <w:r w:rsidRPr="00805177">
              <w:rPr>
                <w:rFonts w:ascii="Times New Roman" w:eastAsia="Times New Roman" w:hAnsi="Times New Roman" w:cs="Times New Roman"/>
                <w:sz w:val="24"/>
                <w:szCs w:val="24"/>
                <w:lang w:eastAsia="bg-BG"/>
              </w:rPr>
              <w:t>документ за наличие или липса на наложени административни или дисциплинарни наказания, потвърждаващ липсата на временно или окончателно отнемане на правото на упражняване на професията, издаден от министерство, съсловна организация, последен работодател или друг компетентен орган в държавата, в която е упражнявана професията, придружен от заверен превод на български език.</w:t>
            </w:r>
          </w:p>
          <w:p w14:paraId="77D06D03" w14:textId="77777777" w:rsidR="00805177" w:rsidRDefault="00805177" w:rsidP="00C7527C">
            <w:pPr>
              <w:spacing w:after="120" w:line="276" w:lineRule="auto"/>
              <w:ind w:left="714"/>
              <w:jc w:val="both"/>
              <w:rPr>
                <w:rFonts w:ascii="Times New Roman" w:eastAsia="Calibri" w:hAnsi="Times New Roman" w:cs="Times New Roman"/>
                <w:sz w:val="20"/>
                <w:szCs w:val="20"/>
              </w:rPr>
            </w:pPr>
            <w:r w:rsidRPr="002D32C9">
              <w:rPr>
                <w:rFonts w:ascii="Times New Roman" w:eastAsia="Times New Roman" w:hAnsi="Times New Roman" w:cs="Times New Roman"/>
                <w:sz w:val="24"/>
                <w:szCs w:val="24"/>
                <w:lang w:eastAsia="bg-BG"/>
              </w:rPr>
              <w:t>В случай че заявителят изобщо не е упражнявал професията си на територията на нито една държава, се представя нотариално заверена декларация</w:t>
            </w:r>
            <w:r>
              <w:rPr>
                <w:rFonts w:ascii="Times New Roman" w:eastAsia="Times New Roman" w:hAnsi="Times New Roman" w:cs="Times New Roman"/>
                <w:sz w:val="24"/>
                <w:szCs w:val="24"/>
                <w:lang w:eastAsia="bg-BG"/>
              </w:rPr>
              <w:t xml:space="preserve"> </w:t>
            </w:r>
            <w:r w:rsidRPr="00093DED">
              <w:rPr>
                <w:rFonts w:ascii="Times New Roman" w:eastAsia="Times New Roman" w:hAnsi="Times New Roman" w:cs="Times New Roman"/>
                <w:sz w:val="24"/>
                <w:szCs w:val="24"/>
                <w:lang w:eastAsia="bg-BG"/>
              </w:rPr>
              <w:t>(</w:t>
            </w:r>
            <w:r w:rsidRPr="002D32C9">
              <w:rPr>
                <w:rFonts w:ascii="Times New Roman" w:eastAsia="Times New Roman" w:hAnsi="Times New Roman" w:cs="Times New Roman"/>
                <w:sz w:val="24"/>
                <w:szCs w:val="24"/>
                <w:lang w:eastAsia="bg-BG"/>
              </w:rPr>
              <w:t>подписана в срок до 3 (три) месеца преди подаване на заявлението</w:t>
            </w:r>
            <w:r w:rsidRPr="00093DED">
              <w:rPr>
                <w:rFonts w:ascii="Times New Roman" w:eastAsia="Times New Roman" w:hAnsi="Times New Roman" w:cs="Times New Roman"/>
                <w:sz w:val="24"/>
                <w:szCs w:val="24"/>
                <w:lang w:eastAsia="bg-BG"/>
              </w:rPr>
              <w:t>)</w:t>
            </w:r>
            <w:r w:rsidRPr="002D32C9">
              <w:rPr>
                <w:rFonts w:ascii="Times New Roman" w:eastAsia="Times New Roman" w:hAnsi="Times New Roman" w:cs="Times New Roman"/>
                <w:sz w:val="24"/>
                <w:szCs w:val="24"/>
                <w:lang w:eastAsia="bg-BG"/>
              </w:rPr>
              <w:t>, че професията изобщо не е упражнявана до момента в нито една държава</w:t>
            </w:r>
            <w:r>
              <w:rPr>
                <w:rFonts w:ascii="Times New Roman" w:eastAsia="Times New Roman" w:hAnsi="Times New Roman" w:cs="Times New Roman"/>
                <w:sz w:val="24"/>
                <w:szCs w:val="24"/>
                <w:lang w:eastAsia="bg-BG"/>
              </w:rPr>
              <w:t xml:space="preserve"> (декларацията е свободен текст)</w:t>
            </w:r>
            <w:r w:rsidR="00672844">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w:t>
            </w:r>
          </w:p>
          <w:p w14:paraId="11F2F837" w14:textId="77777777" w:rsidR="00805177" w:rsidRDefault="00805177" w:rsidP="00805177">
            <w:pPr>
              <w:autoSpaceDE w:val="0"/>
              <w:autoSpaceDN w:val="0"/>
              <w:spacing w:after="0" w:line="240" w:lineRule="auto"/>
              <w:ind w:left="720" w:right="140" w:hanging="89"/>
              <w:jc w:val="both"/>
              <w:rPr>
                <w:rFonts w:ascii="Times New Roman" w:eastAsia="Calibri" w:hAnsi="Times New Roman" w:cs="Times New Roman"/>
                <w:sz w:val="20"/>
                <w:szCs w:val="20"/>
              </w:rPr>
            </w:pPr>
            <w:r w:rsidRPr="0031465E">
              <w:rPr>
                <w:rFonts w:ascii="Times New Roman" w:eastAsia="Calibri" w:hAnsi="Times New Roman" w:cs="Times New Roman"/>
                <w:sz w:val="20"/>
                <w:szCs w:val="20"/>
              </w:rPr>
              <w:t>*</w:t>
            </w:r>
            <w:r w:rsidRPr="0031465E" w:rsidDel="00AA5DB0">
              <w:rPr>
                <w:rFonts w:ascii="Times New Roman" w:eastAsia="Calibri" w:hAnsi="Times New Roman" w:cs="Times New Roman"/>
                <w:sz w:val="20"/>
                <w:szCs w:val="20"/>
              </w:rPr>
              <w:t xml:space="preserve"> </w:t>
            </w:r>
            <w:r w:rsidRPr="009A234D">
              <w:rPr>
                <w:rFonts w:ascii="Times New Roman" w:eastAsia="Calibri" w:hAnsi="Times New Roman" w:cs="Times New Roman"/>
                <w:sz w:val="20"/>
                <w:szCs w:val="20"/>
              </w:rPr>
              <w:t>Дек</w:t>
            </w:r>
            <w:r>
              <w:rPr>
                <w:rFonts w:ascii="Times New Roman" w:eastAsia="Calibri" w:hAnsi="Times New Roman" w:cs="Times New Roman"/>
                <w:sz w:val="20"/>
                <w:szCs w:val="20"/>
              </w:rPr>
              <w:t xml:space="preserve">ларация, която не </w:t>
            </w:r>
            <w:r w:rsidRPr="00961A4B">
              <w:rPr>
                <w:rFonts w:ascii="Times New Roman" w:eastAsia="Calibri" w:hAnsi="Times New Roman" w:cs="Times New Roman"/>
                <w:sz w:val="20"/>
                <w:szCs w:val="20"/>
              </w:rPr>
              <w:t>е съставена на български език</w:t>
            </w:r>
            <w:r>
              <w:rPr>
                <w:rFonts w:ascii="Times New Roman" w:eastAsia="Calibri" w:hAnsi="Times New Roman" w:cs="Times New Roman"/>
                <w:sz w:val="20"/>
                <w:szCs w:val="20"/>
              </w:rPr>
              <w:t xml:space="preserve"> се придружава от заверен превод на български език.</w:t>
            </w:r>
          </w:p>
          <w:p w14:paraId="31290DA7" w14:textId="77777777" w:rsidR="00805177" w:rsidRPr="00371C94" w:rsidRDefault="00805177" w:rsidP="00805177">
            <w:pPr>
              <w:autoSpaceDE w:val="0"/>
              <w:autoSpaceDN w:val="0"/>
              <w:spacing w:after="0" w:line="240" w:lineRule="auto"/>
              <w:ind w:left="720" w:right="140" w:hanging="89"/>
              <w:jc w:val="both"/>
              <w:rPr>
                <w:rFonts w:ascii="Times New Roman" w:eastAsia="Times New Roman" w:hAnsi="Times New Roman" w:cs="Times New Roman"/>
                <w:sz w:val="24"/>
                <w:szCs w:val="24"/>
                <w:lang w:eastAsia="bg-BG"/>
              </w:rPr>
            </w:pPr>
          </w:p>
        </w:tc>
      </w:tr>
      <w:tr w:rsidR="00371C94" w:rsidRPr="00371C94" w14:paraId="7C304514" w14:textId="77777777" w:rsidTr="005E06A8">
        <w:trPr>
          <w:jc w:val="center"/>
        </w:trPr>
        <w:tc>
          <w:tcPr>
            <w:tcW w:w="468" w:type="dxa"/>
            <w:tcBorders>
              <w:top w:val="nil"/>
              <w:left w:val="single" w:sz="8" w:space="0" w:color="auto"/>
              <w:bottom w:val="single" w:sz="8" w:space="0" w:color="auto"/>
              <w:right w:val="nil"/>
            </w:tcBorders>
            <w:tcMar>
              <w:top w:w="0" w:type="dxa"/>
              <w:left w:w="108" w:type="dxa"/>
              <w:bottom w:w="0" w:type="dxa"/>
              <w:right w:w="108" w:type="dxa"/>
            </w:tcMar>
            <w:hideMark/>
          </w:tcPr>
          <w:p w14:paraId="31BA849E" w14:textId="77777777" w:rsidR="00371C94" w:rsidRPr="00371C94" w:rsidRDefault="00371C94" w:rsidP="00371C94">
            <w:pPr>
              <w:autoSpaceDE w:val="0"/>
              <w:autoSpaceDN w:val="0"/>
              <w:spacing w:after="0" w:line="240" w:lineRule="auto"/>
              <w:ind w:right="140"/>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8"/>
                <w:szCs w:val="28"/>
                <w:lang w:eastAsia="bg-BG"/>
              </w:rPr>
              <w:sym w:font="Symbol" w:char="F00A"/>
            </w:r>
          </w:p>
          <w:p w14:paraId="5B7E5E3D" w14:textId="77777777" w:rsidR="00371C94" w:rsidRPr="00371C94" w:rsidRDefault="00371C94" w:rsidP="00371C94">
            <w:pPr>
              <w:autoSpaceDE w:val="0"/>
              <w:autoSpaceDN w:val="0"/>
              <w:spacing w:after="0" w:line="240" w:lineRule="auto"/>
              <w:ind w:right="140"/>
              <w:jc w:val="center"/>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8"/>
                <w:szCs w:val="28"/>
                <w:lang w:eastAsia="bg-BG"/>
              </w:rPr>
              <w:t> </w:t>
            </w:r>
          </w:p>
        </w:tc>
        <w:tc>
          <w:tcPr>
            <w:tcW w:w="8820" w:type="dxa"/>
            <w:tcBorders>
              <w:top w:val="nil"/>
              <w:left w:val="nil"/>
              <w:bottom w:val="single" w:sz="8" w:space="0" w:color="auto"/>
              <w:right w:val="single" w:sz="8" w:space="0" w:color="auto"/>
            </w:tcBorders>
            <w:tcMar>
              <w:top w:w="0" w:type="dxa"/>
              <w:left w:w="108" w:type="dxa"/>
              <w:bottom w:w="0" w:type="dxa"/>
              <w:right w:w="108" w:type="dxa"/>
            </w:tcMar>
            <w:hideMark/>
          </w:tcPr>
          <w:p w14:paraId="19F236E2" w14:textId="77777777" w:rsidR="00805177" w:rsidRPr="00371C94" w:rsidRDefault="00805177" w:rsidP="00702140">
            <w:pPr>
              <w:numPr>
                <w:ilvl w:val="0"/>
                <w:numId w:val="14"/>
              </w:numPr>
              <w:spacing w:after="120" w:line="276" w:lineRule="auto"/>
              <w:ind w:left="714" w:hanging="357"/>
              <w:jc w:val="both"/>
              <w:rPr>
                <w:rFonts w:ascii="Times New Roman" w:eastAsia="Times New Roman" w:hAnsi="Times New Roman" w:cs="Times New Roman"/>
                <w:sz w:val="24"/>
                <w:szCs w:val="24"/>
                <w:lang w:eastAsia="bg-BG"/>
              </w:rPr>
            </w:pPr>
            <w:r w:rsidRPr="00805177">
              <w:rPr>
                <w:rFonts w:ascii="Times New Roman" w:eastAsia="Times New Roman" w:hAnsi="Times New Roman" w:cs="Times New Roman"/>
                <w:sz w:val="24"/>
                <w:szCs w:val="24"/>
                <w:lang w:eastAsia="bg-BG"/>
              </w:rPr>
              <w:t xml:space="preserve">Заверен по надлежен ред актуален </w:t>
            </w:r>
            <w:r w:rsidRPr="00805177">
              <w:rPr>
                <w:rFonts w:ascii="Times New Roman" w:eastAsia="Times New Roman" w:hAnsi="Times New Roman" w:cs="Times New Roman"/>
                <w:sz w:val="24"/>
                <w:szCs w:val="24"/>
                <w:lang w:val="ru-RU" w:eastAsia="bg-BG"/>
              </w:rPr>
              <w:t>(</w:t>
            </w:r>
            <w:r w:rsidRPr="00805177">
              <w:rPr>
                <w:rFonts w:ascii="Times New Roman" w:eastAsia="Times New Roman" w:hAnsi="Times New Roman" w:cs="Times New Roman"/>
                <w:sz w:val="24"/>
                <w:szCs w:val="24"/>
                <w:lang w:eastAsia="bg-BG"/>
              </w:rPr>
              <w:t>до три месеца от момента на издаването</w:t>
            </w:r>
            <w:r w:rsidRPr="00805177">
              <w:rPr>
                <w:rFonts w:ascii="Times New Roman" w:eastAsia="Times New Roman" w:hAnsi="Times New Roman" w:cs="Times New Roman"/>
                <w:sz w:val="24"/>
                <w:szCs w:val="24"/>
                <w:lang w:val="ru-RU" w:eastAsia="bg-BG"/>
              </w:rPr>
              <w:t>)</w:t>
            </w:r>
            <w:r w:rsidRPr="00805177">
              <w:rPr>
                <w:rFonts w:ascii="Times New Roman" w:eastAsia="Times New Roman" w:hAnsi="Times New Roman" w:cs="Times New Roman"/>
                <w:sz w:val="24"/>
                <w:szCs w:val="24"/>
                <w:lang w:eastAsia="bg-BG"/>
              </w:rPr>
              <w:t xml:space="preserve"> документ за чисто съдебно минало (свидетелство за съдимост), издаден от съответната държава, чийто гражданин е лицето, придружен от заверен превод на български език</w:t>
            </w:r>
            <w:r w:rsidR="00672844">
              <w:rPr>
                <w:rFonts w:ascii="Times New Roman" w:eastAsia="Times New Roman" w:hAnsi="Times New Roman" w:cs="Times New Roman"/>
                <w:sz w:val="24"/>
                <w:szCs w:val="24"/>
                <w:lang w:eastAsia="bg-BG"/>
              </w:rPr>
              <w:t>.</w:t>
            </w:r>
          </w:p>
        </w:tc>
      </w:tr>
      <w:tr w:rsidR="00805177" w:rsidRPr="00371C94" w14:paraId="205DF941" w14:textId="77777777" w:rsidTr="005E06A8">
        <w:trPr>
          <w:jc w:val="center"/>
        </w:trPr>
        <w:tc>
          <w:tcPr>
            <w:tcW w:w="468" w:type="dxa"/>
            <w:tcBorders>
              <w:top w:val="nil"/>
              <w:left w:val="single" w:sz="8" w:space="0" w:color="auto"/>
              <w:bottom w:val="single" w:sz="8" w:space="0" w:color="auto"/>
              <w:right w:val="nil"/>
            </w:tcBorders>
            <w:tcMar>
              <w:top w:w="0" w:type="dxa"/>
              <w:left w:w="108" w:type="dxa"/>
              <w:bottom w:w="0" w:type="dxa"/>
              <w:right w:w="108" w:type="dxa"/>
            </w:tcMar>
          </w:tcPr>
          <w:p w14:paraId="62D70D52" w14:textId="77777777" w:rsidR="00805177" w:rsidRPr="00371C94" w:rsidRDefault="00805177" w:rsidP="00371C94">
            <w:pPr>
              <w:autoSpaceDE w:val="0"/>
              <w:autoSpaceDN w:val="0"/>
              <w:spacing w:after="0" w:line="240" w:lineRule="auto"/>
              <w:ind w:right="140"/>
              <w:jc w:val="both"/>
              <w:rPr>
                <w:rFonts w:ascii="Times New Roman" w:eastAsia="Times New Roman" w:hAnsi="Times New Roman" w:cs="Times New Roman"/>
                <w:sz w:val="28"/>
                <w:szCs w:val="28"/>
                <w:lang w:eastAsia="bg-BG"/>
              </w:rPr>
            </w:pPr>
            <w:r w:rsidRPr="00371C94">
              <w:rPr>
                <w:rFonts w:ascii="Times New Roman" w:eastAsia="Times New Roman" w:hAnsi="Times New Roman" w:cs="Times New Roman"/>
                <w:sz w:val="28"/>
                <w:szCs w:val="28"/>
                <w:lang w:eastAsia="bg-BG"/>
              </w:rPr>
              <w:sym w:font="Symbol" w:char="F00A"/>
            </w:r>
          </w:p>
        </w:tc>
        <w:tc>
          <w:tcPr>
            <w:tcW w:w="8820" w:type="dxa"/>
            <w:tcBorders>
              <w:top w:val="nil"/>
              <w:left w:val="nil"/>
              <w:bottom w:val="single" w:sz="8" w:space="0" w:color="auto"/>
              <w:right w:val="single" w:sz="8" w:space="0" w:color="auto"/>
            </w:tcBorders>
            <w:tcMar>
              <w:top w:w="0" w:type="dxa"/>
              <w:left w:w="108" w:type="dxa"/>
              <w:bottom w:w="0" w:type="dxa"/>
              <w:right w:w="108" w:type="dxa"/>
            </w:tcMar>
          </w:tcPr>
          <w:p w14:paraId="6F26E2C5" w14:textId="77777777" w:rsidR="00DA2152" w:rsidRDefault="00805177" w:rsidP="00474151">
            <w:pPr>
              <w:numPr>
                <w:ilvl w:val="0"/>
                <w:numId w:val="14"/>
              </w:numPr>
              <w:spacing w:after="0" w:line="276" w:lineRule="auto"/>
              <w:ind w:left="714" w:hanging="357"/>
              <w:jc w:val="both"/>
              <w:rPr>
                <w:rFonts w:ascii="Times New Roman" w:eastAsia="Times New Roman" w:hAnsi="Times New Roman" w:cs="Times New Roman"/>
                <w:sz w:val="24"/>
                <w:szCs w:val="24"/>
                <w:lang w:eastAsia="bg-BG"/>
              </w:rPr>
            </w:pPr>
            <w:r w:rsidRPr="00702140">
              <w:rPr>
                <w:rFonts w:ascii="Times New Roman" w:eastAsia="Times New Roman" w:hAnsi="Times New Roman" w:cs="Times New Roman"/>
                <w:sz w:val="24"/>
                <w:szCs w:val="24"/>
                <w:lang w:eastAsia="bg-BG"/>
              </w:rPr>
              <w:t>Заверени по надлежен ред документи, удостоверяващи професионалния опит на заявителя по медицинската професия, съдържащи информация относно:</w:t>
            </w:r>
          </w:p>
          <w:p w14:paraId="41D6938E" w14:textId="77777777" w:rsidR="00DA2152" w:rsidRDefault="00DA2152" w:rsidP="00474151">
            <w:pPr>
              <w:spacing w:after="0" w:line="276" w:lineRule="auto"/>
              <w:ind w:left="714"/>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w:t>
            </w:r>
            <w:r w:rsidR="00805177" w:rsidRPr="00702140">
              <w:rPr>
                <w:rFonts w:ascii="Times New Roman" w:eastAsia="Times New Roman" w:hAnsi="Times New Roman" w:cs="Times New Roman"/>
                <w:sz w:val="24"/>
                <w:szCs w:val="24"/>
                <w:lang w:eastAsia="bg-BG"/>
              </w:rPr>
              <w:t xml:space="preserve"> продължителността на реализирания професионален опит;</w:t>
            </w:r>
          </w:p>
          <w:p w14:paraId="5FE78F51" w14:textId="77777777" w:rsidR="00DA2152" w:rsidRDefault="00DA2152" w:rsidP="00474151">
            <w:pPr>
              <w:spacing w:after="0" w:line="276" w:lineRule="auto"/>
              <w:ind w:left="714"/>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805177" w:rsidRPr="00702140">
              <w:rPr>
                <w:rFonts w:ascii="Times New Roman" w:eastAsia="Times New Roman" w:hAnsi="Times New Roman" w:cs="Times New Roman"/>
                <w:sz w:val="24"/>
                <w:szCs w:val="24"/>
                <w:lang w:eastAsia="bg-BG"/>
              </w:rPr>
              <w:t>вида на извършените професионални дейности;</w:t>
            </w:r>
          </w:p>
          <w:p w14:paraId="5172035F" w14:textId="77777777" w:rsidR="00DA2152" w:rsidRDefault="00DA2152" w:rsidP="00474151">
            <w:pPr>
              <w:spacing w:after="0" w:line="276" w:lineRule="auto"/>
              <w:ind w:left="714"/>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805177" w:rsidRPr="00702140">
              <w:rPr>
                <w:rFonts w:ascii="Times New Roman" w:eastAsia="Times New Roman" w:hAnsi="Times New Roman" w:cs="Times New Roman"/>
                <w:sz w:val="24"/>
                <w:szCs w:val="24"/>
                <w:lang w:eastAsia="bg-BG"/>
              </w:rPr>
              <w:t>структурата на съответното лечебно/здравно заведение (клиника/отделение, кабинет, лаборатория или др.), в което заявителят е работил</w:t>
            </w:r>
            <w:r>
              <w:rPr>
                <w:rFonts w:ascii="Times New Roman" w:eastAsia="Times New Roman" w:hAnsi="Times New Roman" w:cs="Times New Roman"/>
                <w:sz w:val="24"/>
                <w:szCs w:val="24"/>
                <w:lang w:eastAsia="bg-BG"/>
              </w:rPr>
              <w:t>;</w:t>
            </w:r>
          </w:p>
          <w:p w14:paraId="1DF83166" w14:textId="77777777" w:rsidR="00ED7DFB" w:rsidRDefault="00DA2152" w:rsidP="00B90B6B">
            <w:pPr>
              <w:spacing w:after="120" w:line="276" w:lineRule="auto"/>
              <w:ind w:left="714"/>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805177" w:rsidRPr="00702140">
              <w:rPr>
                <w:rFonts w:ascii="Times New Roman" w:eastAsia="Times New Roman" w:hAnsi="Times New Roman" w:cs="Times New Roman"/>
                <w:sz w:val="24"/>
                <w:szCs w:val="24"/>
                <w:lang w:eastAsia="bg-BG"/>
              </w:rPr>
              <w:t>заеманата длъжност,</w:t>
            </w:r>
          </w:p>
          <w:p w14:paraId="558BE062" w14:textId="77777777" w:rsidR="00805177" w:rsidRPr="00702140" w:rsidRDefault="00805177" w:rsidP="00DA2152">
            <w:pPr>
              <w:spacing w:after="120" w:line="276" w:lineRule="auto"/>
              <w:ind w:left="714"/>
              <w:jc w:val="both"/>
              <w:rPr>
                <w:rFonts w:ascii="Times New Roman" w:eastAsia="Times New Roman" w:hAnsi="Times New Roman" w:cs="Times New Roman"/>
                <w:sz w:val="24"/>
                <w:szCs w:val="24"/>
                <w:lang w:eastAsia="bg-BG"/>
              </w:rPr>
            </w:pPr>
            <w:r w:rsidRPr="00702140">
              <w:rPr>
                <w:rFonts w:ascii="Times New Roman" w:eastAsia="Times New Roman" w:hAnsi="Times New Roman" w:cs="Times New Roman"/>
                <w:sz w:val="24"/>
                <w:szCs w:val="24"/>
                <w:lang w:eastAsia="bg-BG"/>
              </w:rPr>
              <w:t>придружени от заверен превод на български език</w:t>
            </w:r>
            <w:r w:rsidR="001B4218">
              <w:rPr>
                <w:rFonts w:ascii="Times New Roman" w:eastAsia="Times New Roman" w:hAnsi="Times New Roman" w:cs="Times New Roman"/>
                <w:sz w:val="24"/>
                <w:szCs w:val="24"/>
                <w:lang w:eastAsia="bg-BG"/>
              </w:rPr>
              <w:t>.</w:t>
            </w:r>
          </w:p>
          <w:p w14:paraId="722BF0A2" w14:textId="77777777" w:rsidR="00805177" w:rsidRDefault="00805177" w:rsidP="00805177">
            <w:pPr>
              <w:pStyle w:val="ListParagraph"/>
              <w:autoSpaceDE w:val="0"/>
              <w:autoSpaceDN w:val="0"/>
              <w:spacing w:after="0" w:line="240" w:lineRule="auto"/>
              <w:jc w:val="both"/>
              <w:rPr>
                <w:rFonts w:ascii="Times New Roman" w:eastAsia="Times New Roman" w:hAnsi="Times New Roman" w:cs="Times New Roman"/>
                <w:sz w:val="24"/>
                <w:szCs w:val="24"/>
                <w:lang w:eastAsia="bg-BG"/>
              </w:rPr>
            </w:pPr>
            <w:r w:rsidRPr="00A45A15">
              <w:rPr>
                <w:rFonts w:ascii="Times New Roman" w:eastAsia="Times New Roman" w:hAnsi="Times New Roman" w:cs="Times New Roman"/>
                <w:b/>
                <w:sz w:val="24"/>
                <w:szCs w:val="24"/>
                <w:lang w:val="ru-RU" w:eastAsia="bg-BG"/>
              </w:rPr>
              <w:t>ВАЖНО!</w:t>
            </w:r>
          </w:p>
          <w:p w14:paraId="1ABB594F" w14:textId="77777777" w:rsidR="00806F78" w:rsidRPr="00805177" w:rsidRDefault="00805177" w:rsidP="00AF17B1">
            <w:pPr>
              <w:pStyle w:val="ListParagraph"/>
              <w:autoSpaceDE w:val="0"/>
              <w:autoSpaceDN w:val="0"/>
              <w:spacing w:after="120" w:line="240" w:lineRule="auto"/>
              <w:contextualSpacing w:val="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Т</w:t>
            </w:r>
            <w:r w:rsidRPr="00805177">
              <w:rPr>
                <w:rFonts w:ascii="Times New Roman" w:eastAsia="Times New Roman" w:hAnsi="Times New Roman" w:cs="Times New Roman"/>
                <w:sz w:val="24"/>
                <w:szCs w:val="24"/>
                <w:lang w:eastAsia="bg-BG"/>
              </w:rPr>
              <w:t>ези документи се представят</w:t>
            </w:r>
            <w:r>
              <w:rPr>
                <w:rFonts w:ascii="Times New Roman" w:eastAsia="Times New Roman" w:hAnsi="Times New Roman" w:cs="Times New Roman"/>
                <w:sz w:val="24"/>
                <w:szCs w:val="24"/>
                <w:lang w:eastAsia="bg-BG"/>
              </w:rPr>
              <w:t xml:space="preserve"> само</w:t>
            </w:r>
            <w:r w:rsidRPr="00805177">
              <w:rPr>
                <w:rFonts w:ascii="Times New Roman" w:eastAsia="Times New Roman" w:hAnsi="Times New Roman" w:cs="Times New Roman"/>
                <w:sz w:val="24"/>
                <w:szCs w:val="24"/>
                <w:lang w:eastAsia="bg-BG"/>
              </w:rPr>
              <w:t xml:space="preserve"> в случай че продължителността на проведеното от заявителя обучение за професионална квалификация е по-малко от 2/3 от изискваното в Републи</w:t>
            </w:r>
            <w:r>
              <w:rPr>
                <w:rFonts w:ascii="Times New Roman" w:eastAsia="Times New Roman" w:hAnsi="Times New Roman" w:cs="Times New Roman"/>
                <w:sz w:val="24"/>
                <w:szCs w:val="24"/>
                <w:lang w:eastAsia="bg-BG"/>
              </w:rPr>
              <w:t>ка България</w:t>
            </w:r>
            <w:r w:rsidR="008D0C3A">
              <w:rPr>
                <w:rFonts w:ascii="Times New Roman" w:eastAsia="Times New Roman" w:hAnsi="Times New Roman" w:cs="Times New Roman"/>
                <w:sz w:val="24"/>
                <w:szCs w:val="24"/>
                <w:lang w:eastAsia="bg-BG"/>
              </w:rPr>
              <w:t>.</w:t>
            </w:r>
          </w:p>
        </w:tc>
      </w:tr>
      <w:tr w:rsidR="00371C94" w:rsidRPr="00371C94" w14:paraId="088761DA" w14:textId="77777777" w:rsidTr="005E06A8">
        <w:trPr>
          <w:jc w:val="center"/>
        </w:trPr>
        <w:tc>
          <w:tcPr>
            <w:tcW w:w="468" w:type="dxa"/>
            <w:tcBorders>
              <w:top w:val="nil"/>
              <w:left w:val="single" w:sz="8" w:space="0" w:color="auto"/>
              <w:bottom w:val="single" w:sz="8" w:space="0" w:color="auto"/>
              <w:right w:val="nil"/>
            </w:tcBorders>
            <w:tcMar>
              <w:top w:w="0" w:type="dxa"/>
              <w:left w:w="108" w:type="dxa"/>
              <w:bottom w:w="0" w:type="dxa"/>
              <w:right w:w="108" w:type="dxa"/>
            </w:tcMar>
            <w:hideMark/>
          </w:tcPr>
          <w:p w14:paraId="502FE603" w14:textId="77777777" w:rsidR="00371C94" w:rsidRPr="00371C94" w:rsidRDefault="00371C94" w:rsidP="00371C94">
            <w:pPr>
              <w:autoSpaceDE w:val="0"/>
              <w:autoSpaceDN w:val="0"/>
              <w:spacing w:after="0" w:line="240" w:lineRule="auto"/>
              <w:ind w:right="140"/>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8"/>
                <w:szCs w:val="28"/>
                <w:lang w:eastAsia="bg-BG"/>
              </w:rPr>
              <w:lastRenderedPageBreak/>
              <w:sym w:font="Symbol" w:char="F00A"/>
            </w:r>
          </w:p>
        </w:tc>
        <w:tc>
          <w:tcPr>
            <w:tcW w:w="8820" w:type="dxa"/>
            <w:tcBorders>
              <w:top w:val="nil"/>
              <w:left w:val="nil"/>
              <w:bottom w:val="single" w:sz="8" w:space="0" w:color="auto"/>
              <w:right w:val="single" w:sz="8" w:space="0" w:color="auto"/>
            </w:tcBorders>
            <w:tcMar>
              <w:top w:w="0" w:type="dxa"/>
              <w:left w:w="108" w:type="dxa"/>
              <w:bottom w:w="0" w:type="dxa"/>
              <w:right w:w="108" w:type="dxa"/>
            </w:tcMar>
            <w:hideMark/>
          </w:tcPr>
          <w:p w14:paraId="5897F228" w14:textId="77777777" w:rsidR="00806F78" w:rsidRPr="00806F78" w:rsidRDefault="00806F78" w:rsidP="0066112E">
            <w:pPr>
              <w:numPr>
                <w:ilvl w:val="0"/>
                <w:numId w:val="14"/>
              </w:numPr>
              <w:spacing w:after="120" w:line="276" w:lineRule="auto"/>
              <w:ind w:left="714" w:hanging="357"/>
              <w:jc w:val="both"/>
              <w:rPr>
                <w:rFonts w:ascii="Times New Roman" w:eastAsia="Times New Roman" w:hAnsi="Times New Roman" w:cs="Times New Roman"/>
                <w:sz w:val="24"/>
                <w:szCs w:val="24"/>
                <w:lang w:eastAsia="bg-BG"/>
              </w:rPr>
            </w:pPr>
            <w:r w:rsidRPr="00806F78">
              <w:rPr>
                <w:rFonts w:ascii="Times New Roman" w:eastAsia="Times New Roman" w:hAnsi="Times New Roman" w:cs="Times New Roman"/>
                <w:sz w:val="24"/>
                <w:szCs w:val="24"/>
                <w:lang w:eastAsia="bg-BG"/>
              </w:rPr>
              <w:t xml:space="preserve">Заверен по надлежен ред документ за идентичност на имената на лице с различни имена (подава се само </w:t>
            </w:r>
            <w:r w:rsidRPr="00806F78">
              <w:rPr>
                <w:rFonts w:ascii="Times New Roman" w:eastAsia="Times New Roman" w:hAnsi="Times New Roman" w:cs="Times New Roman"/>
                <w:sz w:val="24"/>
                <w:szCs w:val="24"/>
                <w:lang w:val="ru-RU" w:eastAsia="bg-BG"/>
              </w:rPr>
              <w:t>когато</w:t>
            </w:r>
            <w:r w:rsidRPr="00806F78">
              <w:rPr>
                <w:rFonts w:ascii="Times New Roman" w:eastAsia="Times New Roman" w:hAnsi="Times New Roman" w:cs="Times New Roman"/>
                <w:sz w:val="24"/>
                <w:szCs w:val="24"/>
                <w:lang w:eastAsia="bg-BG"/>
              </w:rPr>
              <w:t xml:space="preserve"> има разлика в имената на заявителя, фигуриращи в представените документи), придружен от заверен превод на български език (преводът се предоставя само когато документът е издаден в чужбина). Приема се и нотариално заверена декларация за идентичност на имената (декларацията е свободен текст)</w:t>
            </w:r>
            <w:r w:rsidRPr="00806F78">
              <w:rPr>
                <w:rFonts w:ascii="Times New Roman" w:eastAsia="Calibri" w:hAnsi="Times New Roman" w:cs="Times New Roman"/>
                <w:sz w:val="20"/>
                <w:szCs w:val="20"/>
              </w:rPr>
              <w:t>*</w:t>
            </w:r>
            <w:r w:rsidR="00672844">
              <w:rPr>
                <w:rFonts w:ascii="Times New Roman" w:eastAsia="Times New Roman" w:hAnsi="Times New Roman" w:cs="Times New Roman"/>
                <w:sz w:val="24"/>
                <w:szCs w:val="24"/>
                <w:lang w:eastAsia="bg-BG"/>
              </w:rPr>
              <w:t>.</w:t>
            </w:r>
          </w:p>
          <w:p w14:paraId="5831C60A" w14:textId="77777777" w:rsidR="00371C94" w:rsidRPr="00F35E33" w:rsidRDefault="00806F78" w:rsidP="00F35E33">
            <w:pPr>
              <w:autoSpaceDE w:val="0"/>
              <w:autoSpaceDN w:val="0"/>
              <w:spacing w:after="120" w:line="240" w:lineRule="auto"/>
              <w:ind w:left="771" w:hanging="771"/>
              <w:jc w:val="both"/>
              <w:rPr>
                <w:rFonts w:ascii="Times New Roman" w:eastAsia="Times New Roman" w:hAnsi="Times New Roman" w:cs="Times New Roman"/>
                <w:sz w:val="24"/>
                <w:szCs w:val="24"/>
                <w:lang w:eastAsia="bg-BG"/>
              </w:rPr>
            </w:pPr>
            <w:r>
              <w:rPr>
                <w:rFonts w:ascii="Times New Roman" w:eastAsia="Calibri" w:hAnsi="Times New Roman" w:cs="Times New Roman"/>
                <w:sz w:val="20"/>
                <w:szCs w:val="20"/>
              </w:rPr>
              <w:t xml:space="preserve">               </w:t>
            </w:r>
            <w:r w:rsidRPr="0031465E">
              <w:rPr>
                <w:rFonts w:ascii="Times New Roman" w:eastAsia="Calibri" w:hAnsi="Times New Roman" w:cs="Times New Roman"/>
                <w:sz w:val="20"/>
                <w:szCs w:val="20"/>
              </w:rPr>
              <w:t>*</w:t>
            </w:r>
            <w:r w:rsidRPr="0031465E" w:rsidDel="003810B4">
              <w:rPr>
                <w:rFonts w:ascii="Times New Roman" w:eastAsia="Calibri" w:hAnsi="Times New Roman" w:cs="Times New Roman"/>
                <w:sz w:val="20"/>
                <w:szCs w:val="20"/>
              </w:rPr>
              <w:t xml:space="preserve"> </w:t>
            </w:r>
            <w:r w:rsidRPr="00E205F4">
              <w:rPr>
                <w:rFonts w:ascii="Times New Roman" w:eastAsia="Calibri" w:hAnsi="Times New Roman" w:cs="Times New Roman"/>
                <w:sz w:val="20"/>
                <w:szCs w:val="20"/>
              </w:rPr>
              <w:t>Дек</w:t>
            </w:r>
            <w:r>
              <w:rPr>
                <w:rFonts w:ascii="Times New Roman" w:eastAsia="Calibri" w:hAnsi="Times New Roman" w:cs="Times New Roman"/>
                <w:sz w:val="20"/>
                <w:szCs w:val="20"/>
              </w:rPr>
              <w:t xml:space="preserve">ларация, която не </w:t>
            </w:r>
            <w:r w:rsidRPr="00961A4B">
              <w:rPr>
                <w:rFonts w:ascii="Times New Roman" w:eastAsia="Calibri" w:hAnsi="Times New Roman" w:cs="Times New Roman"/>
                <w:sz w:val="20"/>
                <w:szCs w:val="20"/>
              </w:rPr>
              <w:t>е съставена на български език</w:t>
            </w:r>
            <w:r>
              <w:rPr>
                <w:rFonts w:ascii="Times New Roman" w:eastAsia="Calibri" w:hAnsi="Times New Roman" w:cs="Times New Roman"/>
                <w:sz w:val="20"/>
                <w:szCs w:val="20"/>
              </w:rPr>
              <w:t xml:space="preserve"> се придружава от заверен превод на български език.</w:t>
            </w:r>
          </w:p>
        </w:tc>
      </w:tr>
      <w:tr w:rsidR="00371C94" w:rsidRPr="00371C94" w14:paraId="254F795F" w14:textId="77777777" w:rsidTr="00806F78">
        <w:trPr>
          <w:jc w:val="center"/>
        </w:trPr>
        <w:tc>
          <w:tcPr>
            <w:tcW w:w="468" w:type="dxa"/>
            <w:tcBorders>
              <w:top w:val="nil"/>
              <w:left w:val="single" w:sz="8" w:space="0" w:color="auto"/>
              <w:bottom w:val="nil"/>
              <w:right w:val="nil"/>
            </w:tcBorders>
            <w:tcMar>
              <w:top w:w="0" w:type="dxa"/>
              <w:left w:w="108" w:type="dxa"/>
              <w:bottom w:w="0" w:type="dxa"/>
              <w:right w:w="108" w:type="dxa"/>
            </w:tcMar>
            <w:hideMark/>
          </w:tcPr>
          <w:p w14:paraId="4CC1911B" w14:textId="77777777" w:rsidR="00371C94" w:rsidRPr="00371C94" w:rsidRDefault="00371C94" w:rsidP="00371C94">
            <w:pPr>
              <w:autoSpaceDE w:val="0"/>
              <w:autoSpaceDN w:val="0"/>
              <w:spacing w:after="0" w:line="240" w:lineRule="auto"/>
              <w:ind w:right="140"/>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8"/>
                <w:szCs w:val="28"/>
                <w:lang w:eastAsia="bg-BG"/>
              </w:rPr>
              <w:sym w:font="Symbol" w:char="F00A"/>
            </w:r>
          </w:p>
        </w:tc>
        <w:tc>
          <w:tcPr>
            <w:tcW w:w="8820" w:type="dxa"/>
            <w:tcBorders>
              <w:top w:val="nil"/>
              <w:left w:val="nil"/>
              <w:bottom w:val="nil"/>
              <w:right w:val="single" w:sz="8" w:space="0" w:color="auto"/>
            </w:tcBorders>
            <w:tcMar>
              <w:top w:w="0" w:type="dxa"/>
              <w:left w:w="108" w:type="dxa"/>
              <w:bottom w:w="0" w:type="dxa"/>
              <w:right w:w="108" w:type="dxa"/>
            </w:tcMar>
            <w:hideMark/>
          </w:tcPr>
          <w:p w14:paraId="38E89964" w14:textId="77777777" w:rsidR="001C03E5" w:rsidRPr="00C20D29" w:rsidRDefault="00C20D29" w:rsidP="0066112E">
            <w:pPr>
              <w:numPr>
                <w:ilvl w:val="0"/>
                <w:numId w:val="14"/>
              </w:numPr>
              <w:spacing w:after="120" w:line="276" w:lineRule="auto"/>
              <w:ind w:left="714" w:hanging="357"/>
              <w:jc w:val="both"/>
              <w:rPr>
                <w:rFonts w:ascii="Times New Roman" w:hAnsi="Times New Roman" w:cs="Times New Roman"/>
                <w:sz w:val="24"/>
                <w:szCs w:val="24"/>
              </w:rPr>
            </w:pPr>
            <w:r w:rsidRPr="00C20D29">
              <w:rPr>
                <w:rFonts w:ascii="Times New Roman" w:hAnsi="Times New Roman" w:cs="Times New Roman"/>
                <w:sz w:val="24"/>
                <w:szCs w:val="24"/>
              </w:rPr>
              <w:t xml:space="preserve">Нотариално </w:t>
            </w:r>
            <w:r w:rsidR="001C03E5" w:rsidRPr="00E352DD">
              <w:rPr>
                <w:rFonts w:ascii="Times New Roman" w:hAnsi="Times New Roman" w:cs="Times New Roman"/>
                <w:sz w:val="24"/>
                <w:szCs w:val="24"/>
              </w:rPr>
              <w:t xml:space="preserve">заверено копие на Удостоверение за владеене на български език и </w:t>
            </w:r>
            <w:r w:rsidR="001C03E5" w:rsidRPr="00E352DD">
              <w:rPr>
                <w:rFonts w:ascii="Times New Roman" w:eastAsia="Times New Roman" w:hAnsi="Times New Roman" w:cs="Times New Roman"/>
                <w:sz w:val="24"/>
                <w:szCs w:val="24"/>
                <w:lang w:eastAsia="bg-BG"/>
              </w:rPr>
              <w:t>професионалната</w:t>
            </w:r>
            <w:r w:rsidR="001C03E5" w:rsidRPr="00E352DD">
              <w:rPr>
                <w:rFonts w:ascii="Times New Roman" w:hAnsi="Times New Roman" w:cs="Times New Roman"/>
                <w:sz w:val="24"/>
                <w:szCs w:val="24"/>
              </w:rPr>
              <w:t xml:space="preserve"> терминология на български език, издадено по реда на наредбата по чл. 186, ал. 3, т. 1 от Закона за здравето</w:t>
            </w:r>
            <w:r w:rsidR="00672844">
              <w:rPr>
                <w:rFonts w:ascii="Times New Roman" w:hAnsi="Times New Roman" w:cs="Times New Roman"/>
                <w:sz w:val="24"/>
                <w:szCs w:val="24"/>
              </w:rPr>
              <w:t>*</w:t>
            </w:r>
            <w:r w:rsidR="00D106A0">
              <w:rPr>
                <w:rFonts w:ascii="Times New Roman" w:hAnsi="Times New Roman" w:cs="Times New Roman"/>
                <w:sz w:val="24"/>
                <w:szCs w:val="24"/>
              </w:rPr>
              <w:t>.</w:t>
            </w:r>
          </w:p>
          <w:p w14:paraId="4E517056" w14:textId="77777777" w:rsidR="00371C94" w:rsidRPr="00C7527C" w:rsidRDefault="001C03E5" w:rsidP="001C03E5">
            <w:pPr>
              <w:pStyle w:val="ListParagraph"/>
              <w:autoSpaceDE w:val="0"/>
              <w:autoSpaceDN w:val="0"/>
              <w:spacing w:after="0" w:line="240" w:lineRule="auto"/>
              <w:jc w:val="both"/>
              <w:rPr>
                <w:rFonts w:ascii="Times New Roman" w:eastAsia="Times New Roman" w:hAnsi="Times New Roman" w:cs="Times New Roman"/>
                <w:sz w:val="20"/>
                <w:szCs w:val="20"/>
                <w:lang w:eastAsia="bg-BG"/>
              </w:rPr>
            </w:pPr>
            <w:r w:rsidRPr="00C7527C">
              <w:rPr>
                <w:rFonts w:ascii="Times New Roman" w:hAnsi="Times New Roman" w:cs="Times New Roman"/>
                <w:sz w:val="20"/>
                <w:szCs w:val="20"/>
                <w:lang w:val="ru-RU"/>
              </w:rPr>
              <w:t>*</w:t>
            </w:r>
            <w:r w:rsidRPr="00C7527C">
              <w:rPr>
                <w:rFonts w:ascii="Times New Roman" w:hAnsi="Times New Roman" w:cs="Times New Roman"/>
                <w:sz w:val="20"/>
                <w:szCs w:val="20"/>
              </w:rPr>
              <w:t>Владеенето на български език и професионална терминология се установява по реда, определен в Наредба № 15 от 13.12.2005г. за установяване на владеенето на български език и професионалната терминология на български език от чужденците за упражняване на медицинска професия в Република България (Обн. – ДВ, бр. 104 от 27.12.2005г.).</w:t>
            </w:r>
          </w:p>
        </w:tc>
      </w:tr>
      <w:tr w:rsidR="00806F78" w:rsidRPr="00371C94" w14:paraId="1F252657" w14:textId="77777777" w:rsidTr="005E06A8">
        <w:trPr>
          <w:jc w:val="center"/>
        </w:trPr>
        <w:tc>
          <w:tcPr>
            <w:tcW w:w="468" w:type="dxa"/>
            <w:tcBorders>
              <w:top w:val="nil"/>
              <w:left w:val="single" w:sz="8" w:space="0" w:color="auto"/>
              <w:bottom w:val="single" w:sz="8" w:space="0" w:color="auto"/>
              <w:right w:val="nil"/>
            </w:tcBorders>
            <w:tcMar>
              <w:top w:w="0" w:type="dxa"/>
              <w:left w:w="108" w:type="dxa"/>
              <w:bottom w:w="0" w:type="dxa"/>
              <w:right w:w="108" w:type="dxa"/>
            </w:tcMar>
          </w:tcPr>
          <w:p w14:paraId="74EFFB17" w14:textId="77777777" w:rsidR="00806F78" w:rsidRPr="00371C94" w:rsidRDefault="00806F78" w:rsidP="00371C94">
            <w:pPr>
              <w:autoSpaceDE w:val="0"/>
              <w:autoSpaceDN w:val="0"/>
              <w:spacing w:after="0" w:line="240" w:lineRule="auto"/>
              <w:ind w:right="140"/>
              <w:jc w:val="both"/>
              <w:rPr>
                <w:rFonts w:ascii="Times New Roman" w:eastAsia="Times New Roman" w:hAnsi="Times New Roman" w:cs="Times New Roman"/>
                <w:sz w:val="28"/>
                <w:szCs w:val="28"/>
                <w:lang w:eastAsia="bg-BG"/>
              </w:rPr>
            </w:pPr>
          </w:p>
        </w:tc>
        <w:tc>
          <w:tcPr>
            <w:tcW w:w="8820" w:type="dxa"/>
            <w:tcBorders>
              <w:top w:val="nil"/>
              <w:left w:val="nil"/>
              <w:bottom w:val="single" w:sz="8" w:space="0" w:color="auto"/>
              <w:right w:val="single" w:sz="8" w:space="0" w:color="auto"/>
            </w:tcBorders>
            <w:tcMar>
              <w:top w:w="0" w:type="dxa"/>
              <w:left w:w="108" w:type="dxa"/>
              <w:bottom w:w="0" w:type="dxa"/>
              <w:right w:w="108" w:type="dxa"/>
            </w:tcMar>
          </w:tcPr>
          <w:p w14:paraId="3580896F" w14:textId="77777777" w:rsidR="00806F78" w:rsidRPr="00805177" w:rsidRDefault="00806F78" w:rsidP="00806F78">
            <w:pPr>
              <w:pStyle w:val="ListParagraph"/>
              <w:spacing w:line="240" w:lineRule="auto"/>
              <w:jc w:val="both"/>
              <w:rPr>
                <w:rFonts w:ascii="Times New Roman" w:eastAsia="Times New Roman" w:hAnsi="Times New Roman" w:cs="Times New Roman"/>
                <w:sz w:val="24"/>
                <w:szCs w:val="24"/>
                <w:lang w:eastAsia="bg-BG"/>
              </w:rPr>
            </w:pPr>
          </w:p>
        </w:tc>
      </w:tr>
    </w:tbl>
    <w:p w14:paraId="6F3CA83A" w14:textId="77777777" w:rsidR="00371C94" w:rsidRPr="00371C94" w:rsidRDefault="00371C94" w:rsidP="00371C94">
      <w:pPr>
        <w:spacing w:after="0" w:line="240" w:lineRule="auto"/>
        <w:jc w:val="both"/>
        <w:rPr>
          <w:rFonts w:ascii="Times New Roman" w:eastAsia="Times New Roman" w:hAnsi="Times New Roman" w:cs="Times New Roman"/>
          <w:sz w:val="24"/>
          <w:szCs w:val="24"/>
          <w:lang w:eastAsia="bg-BG"/>
        </w:rPr>
      </w:pPr>
    </w:p>
    <w:tbl>
      <w:tblPr>
        <w:tblW w:w="0" w:type="auto"/>
        <w:jc w:val="center"/>
        <w:tblCellMar>
          <w:left w:w="0" w:type="dxa"/>
          <w:right w:w="0" w:type="dxa"/>
        </w:tblCellMar>
        <w:tblLook w:val="04A0" w:firstRow="1" w:lastRow="0" w:firstColumn="1" w:lastColumn="0" w:noHBand="0" w:noVBand="1"/>
      </w:tblPr>
      <w:tblGrid>
        <w:gridCol w:w="3708"/>
        <w:gridCol w:w="5580"/>
      </w:tblGrid>
      <w:tr w:rsidR="00371C94" w:rsidRPr="00371C94" w14:paraId="704C19C1" w14:textId="77777777" w:rsidTr="005E06A8">
        <w:trPr>
          <w:jc w:val="center"/>
        </w:trPr>
        <w:tc>
          <w:tcPr>
            <w:tcW w:w="9288" w:type="dxa"/>
            <w:gridSpan w:val="2"/>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050EA3FF" w14:textId="77777777" w:rsidR="00371C94" w:rsidRPr="00371C94" w:rsidRDefault="00371C94" w:rsidP="00371C94">
            <w:pPr>
              <w:spacing w:after="0" w:line="240" w:lineRule="auto"/>
              <w:jc w:val="center"/>
              <w:rPr>
                <w:rFonts w:ascii="Times New Roman" w:eastAsia="Times New Roman" w:hAnsi="Times New Roman" w:cs="Times New Roman"/>
                <w:sz w:val="24"/>
                <w:szCs w:val="24"/>
                <w:lang w:eastAsia="bg-BG"/>
              </w:rPr>
            </w:pPr>
            <w:r w:rsidRPr="00371C94">
              <w:rPr>
                <w:rFonts w:ascii="Times New Roman" w:eastAsia="Times New Roman" w:hAnsi="Times New Roman" w:cs="Times New Roman"/>
                <w:b/>
                <w:bCs/>
                <w:sz w:val="24"/>
                <w:szCs w:val="24"/>
                <w:lang w:eastAsia="bg-BG"/>
              </w:rPr>
              <w:t>Информация за професионалната квалификация</w:t>
            </w:r>
          </w:p>
          <w:p w14:paraId="1DB628E8" w14:textId="77777777" w:rsidR="00371C94" w:rsidRPr="00371C94" w:rsidRDefault="00371C94" w:rsidP="00371C94">
            <w:pPr>
              <w:spacing w:after="0" w:line="240" w:lineRule="auto"/>
              <w:jc w:val="center"/>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18"/>
                <w:szCs w:val="18"/>
                <w:lang w:eastAsia="bg-BG"/>
              </w:rPr>
              <w:t>(попълва се от заявителя)</w:t>
            </w:r>
          </w:p>
        </w:tc>
      </w:tr>
      <w:tr w:rsidR="00371C94" w:rsidRPr="00371C94" w14:paraId="614F3458" w14:textId="77777777" w:rsidTr="005E06A8">
        <w:trPr>
          <w:jc w:val="center"/>
        </w:trPr>
        <w:tc>
          <w:tcPr>
            <w:tcW w:w="3708" w:type="dxa"/>
            <w:tcBorders>
              <w:top w:val="nil"/>
              <w:left w:val="single" w:sz="8" w:space="0" w:color="auto"/>
              <w:bottom w:val="single" w:sz="8" w:space="0" w:color="auto"/>
              <w:right w:val="nil"/>
            </w:tcBorders>
            <w:tcMar>
              <w:top w:w="0" w:type="dxa"/>
              <w:left w:w="108" w:type="dxa"/>
              <w:bottom w:w="0" w:type="dxa"/>
              <w:right w:w="108" w:type="dxa"/>
            </w:tcMar>
            <w:hideMark/>
          </w:tcPr>
          <w:p w14:paraId="3284FA46" w14:textId="77777777" w:rsidR="00371C94" w:rsidRPr="00371C94" w:rsidRDefault="00371C94" w:rsidP="00371C94">
            <w:pPr>
              <w:spacing w:after="0" w:line="240" w:lineRule="auto"/>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Професионална квалификация</w:t>
            </w:r>
          </w:p>
        </w:tc>
        <w:tc>
          <w:tcPr>
            <w:tcW w:w="5580" w:type="dxa"/>
            <w:tcBorders>
              <w:top w:val="nil"/>
              <w:left w:val="nil"/>
              <w:bottom w:val="single" w:sz="8" w:space="0" w:color="auto"/>
              <w:right w:val="single" w:sz="8" w:space="0" w:color="auto"/>
            </w:tcBorders>
            <w:tcMar>
              <w:top w:w="0" w:type="dxa"/>
              <w:left w:w="108" w:type="dxa"/>
              <w:bottom w:w="0" w:type="dxa"/>
              <w:right w:w="108" w:type="dxa"/>
            </w:tcMar>
            <w:hideMark/>
          </w:tcPr>
          <w:p w14:paraId="32821E55" w14:textId="77777777" w:rsidR="00371C94" w:rsidRPr="00371C94" w:rsidRDefault="00371C94" w:rsidP="00371C94">
            <w:pPr>
              <w:spacing w:after="0" w:line="240" w:lineRule="auto"/>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 </w:t>
            </w:r>
          </w:p>
          <w:p w14:paraId="44D2609F" w14:textId="77777777" w:rsidR="00371C94" w:rsidRDefault="00371C94" w:rsidP="00371C94">
            <w:pPr>
              <w:spacing w:after="0" w:line="240" w:lineRule="auto"/>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w:t>
            </w:r>
          </w:p>
          <w:p w14:paraId="55D18103" w14:textId="77777777" w:rsidR="002537C7" w:rsidRPr="00371C94" w:rsidRDefault="002537C7" w:rsidP="002B39BD">
            <w:pPr>
              <w:spacing w:after="0" w:line="240" w:lineRule="auto"/>
              <w:jc w:val="center"/>
              <w:rPr>
                <w:rFonts w:ascii="Times New Roman" w:eastAsia="Times New Roman" w:hAnsi="Times New Roman" w:cs="Times New Roman"/>
                <w:sz w:val="24"/>
                <w:szCs w:val="24"/>
                <w:lang w:eastAsia="bg-BG"/>
              </w:rPr>
            </w:pPr>
            <w:r w:rsidRPr="00EE3909">
              <w:rPr>
                <w:rFonts w:ascii="Times New Roman" w:eastAsia="Times New Roman" w:hAnsi="Times New Roman" w:cs="Times New Roman"/>
                <w:sz w:val="18"/>
                <w:szCs w:val="18"/>
                <w:lang w:eastAsia="bg-BG"/>
              </w:rPr>
              <w:t>(посочва се професията)</w:t>
            </w:r>
          </w:p>
        </w:tc>
      </w:tr>
      <w:tr w:rsidR="00371C94" w:rsidRPr="00371C94" w14:paraId="53BDC235" w14:textId="77777777" w:rsidTr="005E06A8">
        <w:trPr>
          <w:jc w:val="center"/>
        </w:trPr>
        <w:tc>
          <w:tcPr>
            <w:tcW w:w="3708" w:type="dxa"/>
            <w:tcBorders>
              <w:top w:val="nil"/>
              <w:left w:val="single" w:sz="8" w:space="0" w:color="auto"/>
              <w:bottom w:val="single" w:sz="8" w:space="0" w:color="auto"/>
              <w:right w:val="nil"/>
            </w:tcBorders>
            <w:tcMar>
              <w:top w:w="0" w:type="dxa"/>
              <w:left w:w="108" w:type="dxa"/>
              <w:bottom w:w="0" w:type="dxa"/>
              <w:right w:w="108" w:type="dxa"/>
            </w:tcMar>
            <w:hideMark/>
          </w:tcPr>
          <w:p w14:paraId="3697EF28" w14:textId="77777777" w:rsidR="00371C94" w:rsidRPr="00371C94" w:rsidRDefault="00371C94" w:rsidP="00371C94">
            <w:pPr>
              <w:spacing w:after="0" w:line="240" w:lineRule="auto"/>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 xml:space="preserve">Придобита на </w:t>
            </w:r>
          </w:p>
        </w:tc>
        <w:tc>
          <w:tcPr>
            <w:tcW w:w="5580" w:type="dxa"/>
            <w:tcBorders>
              <w:top w:val="nil"/>
              <w:left w:val="nil"/>
              <w:bottom w:val="single" w:sz="8" w:space="0" w:color="auto"/>
              <w:right w:val="single" w:sz="8" w:space="0" w:color="auto"/>
            </w:tcBorders>
            <w:tcMar>
              <w:top w:w="0" w:type="dxa"/>
              <w:left w:w="108" w:type="dxa"/>
              <w:bottom w:w="0" w:type="dxa"/>
              <w:right w:w="108" w:type="dxa"/>
            </w:tcMar>
            <w:hideMark/>
          </w:tcPr>
          <w:p w14:paraId="7DBEAD8A" w14:textId="77777777" w:rsidR="00371C94" w:rsidRPr="00371C94" w:rsidRDefault="00371C94" w:rsidP="00371C94">
            <w:pPr>
              <w:spacing w:after="0" w:line="240" w:lineRule="auto"/>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 </w:t>
            </w:r>
          </w:p>
          <w:p w14:paraId="17148970" w14:textId="77777777" w:rsidR="00371C94" w:rsidRPr="00371C94" w:rsidRDefault="00371C94" w:rsidP="00371C94">
            <w:pPr>
              <w:spacing w:after="0" w:line="240" w:lineRule="auto"/>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w:t>
            </w:r>
          </w:p>
          <w:p w14:paraId="09E93C5F" w14:textId="77777777" w:rsidR="00371C94" w:rsidRPr="00371C94" w:rsidRDefault="00371C94" w:rsidP="00371C94">
            <w:pPr>
              <w:spacing w:after="0" w:line="240" w:lineRule="auto"/>
              <w:jc w:val="center"/>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18"/>
                <w:szCs w:val="18"/>
                <w:lang w:eastAsia="bg-BG"/>
              </w:rPr>
              <w:t>(ден, месец, година)</w:t>
            </w:r>
          </w:p>
        </w:tc>
      </w:tr>
      <w:tr w:rsidR="00371C94" w:rsidRPr="00371C94" w14:paraId="312366E0" w14:textId="77777777" w:rsidTr="005E06A8">
        <w:trPr>
          <w:jc w:val="center"/>
        </w:trPr>
        <w:tc>
          <w:tcPr>
            <w:tcW w:w="3708" w:type="dxa"/>
            <w:tcBorders>
              <w:top w:val="nil"/>
              <w:left w:val="single" w:sz="8" w:space="0" w:color="auto"/>
              <w:bottom w:val="single" w:sz="8" w:space="0" w:color="auto"/>
              <w:right w:val="nil"/>
            </w:tcBorders>
            <w:tcMar>
              <w:top w:w="0" w:type="dxa"/>
              <w:left w:w="108" w:type="dxa"/>
              <w:bottom w:w="0" w:type="dxa"/>
              <w:right w:w="108" w:type="dxa"/>
            </w:tcMar>
            <w:hideMark/>
          </w:tcPr>
          <w:p w14:paraId="31D03FD9" w14:textId="77777777" w:rsidR="00371C94" w:rsidRPr="00371C94" w:rsidRDefault="00371C94" w:rsidP="00371C94">
            <w:pPr>
              <w:spacing w:after="0" w:line="240" w:lineRule="auto"/>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В държава</w:t>
            </w:r>
          </w:p>
        </w:tc>
        <w:tc>
          <w:tcPr>
            <w:tcW w:w="5580" w:type="dxa"/>
            <w:tcBorders>
              <w:top w:val="nil"/>
              <w:left w:val="nil"/>
              <w:bottom w:val="single" w:sz="8" w:space="0" w:color="auto"/>
              <w:right w:val="single" w:sz="8" w:space="0" w:color="auto"/>
            </w:tcBorders>
            <w:tcMar>
              <w:top w:w="0" w:type="dxa"/>
              <w:left w:w="108" w:type="dxa"/>
              <w:bottom w:w="0" w:type="dxa"/>
              <w:right w:w="108" w:type="dxa"/>
            </w:tcMar>
            <w:hideMark/>
          </w:tcPr>
          <w:p w14:paraId="1D2E4472" w14:textId="77777777" w:rsidR="00371C94" w:rsidRPr="00371C94" w:rsidRDefault="00371C94" w:rsidP="00371C94">
            <w:pPr>
              <w:spacing w:after="0" w:line="240" w:lineRule="auto"/>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 </w:t>
            </w:r>
          </w:p>
          <w:p w14:paraId="13049060" w14:textId="77777777" w:rsidR="00371C94" w:rsidRPr="00371C94" w:rsidRDefault="00371C94" w:rsidP="00371C94">
            <w:pPr>
              <w:spacing w:after="0" w:line="240" w:lineRule="auto"/>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w:t>
            </w:r>
          </w:p>
        </w:tc>
      </w:tr>
      <w:tr w:rsidR="00371C94" w:rsidRPr="00371C94" w14:paraId="7DC4681D" w14:textId="77777777" w:rsidTr="005E06A8">
        <w:trPr>
          <w:jc w:val="center"/>
        </w:trPr>
        <w:tc>
          <w:tcPr>
            <w:tcW w:w="3708" w:type="dxa"/>
            <w:tcBorders>
              <w:top w:val="nil"/>
              <w:left w:val="single" w:sz="8" w:space="0" w:color="auto"/>
              <w:bottom w:val="single" w:sz="8" w:space="0" w:color="auto"/>
              <w:right w:val="nil"/>
            </w:tcBorders>
            <w:tcMar>
              <w:top w:w="0" w:type="dxa"/>
              <w:left w:w="108" w:type="dxa"/>
              <w:bottom w:w="0" w:type="dxa"/>
              <w:right w:w="108" w:type="dxa"/>
            </w:tcMar>
            <w:hideMark/>
          </w:tcPr>
          <w:p w14:paraId="362E7B76" w14:textId="77777777" w:rsidR="00371C94" w:rsidRPr="00371C94" w:rsidRDefault="00371C94" w:rsidP="00371C94">
            <w:pPr>
              <w:spacing w:after="0" w:line="240" w:lineRule="auto"/>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 xml:space="preserve">Продължителност </w:t>
            </w:r>
          </w:p>
          <w:p w14:paraId="304340C6" w14:textId="77777777" w:rsidR="00371C94" w:rsidRPr="00371C94" w:rsidRDefault="00371C94" w:rsidP="00371C94">
            <w:pPr>
              <w:spacing w:after="0" w:line="240" w:lineRule="auto"/>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 xml:space="preserve">на курса на обучение </w:t>
            </w:r>
          </w:p>
        </w:tc>
        <w:tc>
          <w:tcPr>
            <w:tcW w:w="5580" w:type="dxa"/>
            <w:tcBorders>
              <w:top w:val="nil"/>
              <w:left w:val="nil"/>
              <w:bottom w:val="single" w:sz="8" w:space="0" w:color="auto"/>
              <w:right w:val="single" w:sz="8" w:space="0" w:color="auto"/>
            </w:tcBorders>
            <w:tcMar>
              <w:top w:w="0" w:type="dxa"/>
              <w:left w:w="108" w:type="dxa"/>
              <w:bottom w:w="0" w:type="dxa"/>
              <w:right w:w="108" w:type="dxa"/>
            </w:tcMar>
            <w:hideMark/>
          </w:tcPr>
          <w:p w14:paraId="1F18BCC8" w14:textId="77777777" w:rsidR="00371C94" w:rsidRPr="00371C94" w:rsidRDefault="00371C94" w:rsidP="00371C94">
            <w:pPr>
              <w:spacing w:after="0" w:line="240" w:lineRule="auto"/>
              <w:jc w:val="center"/>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 </w:t>
            </w:r>
          </w:p>
          <w:p w14:paraId="130EF7C3" w14:textId="77777777" w:rsidR="00371C94" w:rsidRPr="00371C94" w:rsidRDefault="00371C94" w:rsidP="00371C94">
            <w:pPr>
              <w:spacing w:after="0" w:line="240" w:lineRule="auto"/>
              <w:jc w:val="center"/>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от .......................... до ...........................</w:t>
            </w:r>
          </w:p>
          <w:p w14:paraId="4043A2AC" w14:textId="77777777" w:rsidR="00371C94" w:rsidRPr="00371C94" w:rsidRDefault="00371C94" w:rsidP="00371C94">
            <w:pPr>
              <w:spacing w:after="0" w:line="240" w:lineRule="auto"/>
              <w:jc w:val="center"/>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18"/>
                <w:szCs w:val="18"/>
                <w:lang w:eastAsia="bg-BG"/>
              </w:rPr>
              <w:t>    (месец/година)                  (месец/ година)</w:t>
            </w:r>
          </w:p>
        </w:tc>
      </w:tr>
    </w:tbl>
    <w:p w14:paraId="72DB133F" w14:textId="77777777" w:rsidR="00371C94" w:rsidRPr="00371C94" w:rsidRDefault="00371C94" w:rsidP="00371C94">
      <w:pPr>
        <w:spacing w:after="0" w:line="240" w:lineRule="auto"/>
        <w:jc w:val="both"/>
        <w:rPr>
          <w:rFonts w:ascii="Times New Roman" w:eastAsia="Times New Roman" w:hAnsi="Times New Roman" w:cs="Times New Roman"/>
          <w:sz w:val="24"/>
          <w:szCs w:val="24"/>
          <w:lang w:eastAsia="bg-BG"/>
        </w:rPr>
      </w:pPr>
    </w:p>
    <w:p w14:paraId="597E5BAF" w14:textId="77777777" w:rsidR="00805177" w:rsidRDefault="00805177" w:rsidP="00371C94">
      <w:pPr>
        <w:spacing w:after="0" w:line="240" w:lineRule="auto"/>
        <w:jc w:val="both"/>
        <w:rPr>
          <w:rFonts w:ascii="Times New Roman" w:eastAsia="Times New Roman" w:hAnsi="Times New Roman" w:cs="Times New Roman"/>
          <w:sz w:val="24"/>
          <w:szCs w:val="24"/>
          <w:lang w:eastAsia="bg-BG"/>
        </w:rPr>
      </w:pPr>
    </w:p>
    <w:tbl>
      <w:tblPr>
        <w:tblW w:w="0" w:type="auto"/>
        <w:jc w:val="center"/>
        <w:tblCellMar>
          <w:left w:w="0" w:type="dxa"/>
          <w:right w:w="0" w:type="dxa"/>
        </w:tblCellMar>
        <w:tblLook w:val="04A0" w:firstRow="1" w:lastRow="0" w:firstColumn="1" w:lastColumn="0" w:noHBand="0" w:noVBand="1"/>
      </w:tblPr>
      <w:tblGrid>
        <w:gridCol w:w="9288"/>
      </w:tblGrid>
      <w:tr w:rsidR="00805177" w:rsidRPr="002D32C9" w14:paraId="2CC1CC5E" w14:textId="77777777" w:rsidTr="005E06A8">
        <w:trPr>
          <w:jc w:val="center"/>
        </w:trPr>
        <w:tc>
          <w:tcPr>
            <w:tcW w:w="9288"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5F9035E5" w14:textId="77777777" w:rsidR="00805177" w:rsidRPr="00380A63" w:rsidRDefault="00805177" w:rsidP="005E06A8">
            <w:pPr>
              <w:spacing w:after="0" w:line="240" w:lineRule="auto"/>
              <w:rPr>
                <w:rFonts w:ascii="Times New Roman" w:eastAsia="Times New Roman" w:hAnsi="Times New Roman" w:cs="Times New Roman"/>
                <w:sz w:val="28"/>
                <w:szCs w:val="28"/>
                <w:lang w:eastAsia="bg-BG"/>
              </w:rPr>
            </w:pPr>
            <w:r w:rsidRPr="00380A63">
              <w:rPr>
                <w:rFonts w:ascii="Times New Roman" w:eastAsia="Times New Roman" w:hAnsi="Times New Roman" w:cs="Times New Roman"/>
                <w:b/>
                <w:bCs/>
                <w:sz w:val="28"/>
                <w:szCs w:val="28"/>
                <w:u w:val="single"/>
                <w:lang w:eastAsia="bg-BG"/>
              </w:rPr>
              <w:t>ВАЖНА ИНФОРМАЦИЯ ЗА ЗАВЕРКИТЕ НА ДОКУМЕНТИТЕ И НА ПРЕВОДИТЕ НА БЪЛГАРСКИ ЕЗИК!</w:t>
            </w:r>
          </w:p>
          <w:p w14:paraId="3A706C8E" w14:textId="77777777" w:rsidR="00805177" w:rsidRPr="002D32C9" w:rsidRDefault="00805177" w:rsidP="005E06A8">
            <w:pPr>
              <w:spacing w:after="0" w:line="240" w:lineRule="auto"/>
              <w:rPr>
                <w:rFonts w:ascii="Times New Roman" w:eastAsia="Times New Roman" w:hAnsi="Times New Roman" w:cs="Times New Roman"/>
                <w:sz w:val="24"/>
                <w:szCs w:val="24"/>
                <w:lang w:eastAsia="bg-BG"/>
              </w:rPr>
            </w:pPr>
            <w:r w:rsidRPr="002D32C9">
              <w:rPr>
                <w:rFonts w:ascii="Times New Roman" w:eastAsia="Times New Roman" w:hAnsi="Times New Roman" w:cs="Times New Roman"/>
                <w:b/>
                <w:bCs/>
                <w:sz w:val="20"/>
                <w:szCs w:val="20"/>
                <w:lang w:eastAsia="bg-BG"/>
              </w:rPr>
              <w:t> </w:t>
            </w:r>
          </w:p>
          <w:p w14:paraId="06015FAD" w14:textId="77777777" w:rsidR="00805177" w:rsidRPr="00287675" w:rsidRDefault="00805177" w:rsidP="005E06A8">
            <w:pPr>
              <w:spacing w:line="240" w:lineRule="auto"/>
              <w:jc w:val="both"/>
              <w:rPr>
                <w:rFonts w:ascii="Times New Roman" w:eastAsia="Calibri" w:hAnsi="Times New Roman" w:cs="Times New Roman"/>
                <w:sz w:val="24"/>
                <w:szCs w:val="24"/>
              </w:rPr>
            </w:pPr>
            <w:r w:rsidRPr="00380A63">
              <w:rPr>
                <w:rFonts w:ascii="Times New Roman" w:eastAsia="Calibri" w:hAnsi="Times New Roman" w:cs="Times New Roman"/>
                <w:sz w:val="24"/>
                <w:szCs w:val="24"/>
              </w:rPr>
              <w:t xml:space="preserve">Всички приложени </w:t>
            </w:r>
            <w:r w:rsidRPr="00E352DD">
              <w:rPr>
                <w:rFonts w:ascii="Times New Roman" w:eastAsia="Calibri" w:hAnsi="Times New Roman" w:cs="Times New Roman"/>
                <w:b/>
                <w:sz w:val="24"/>
                <w:szCs w:val="24"/>
              </w:rPr>
              <w:t>документи, които не са издадени в Република България</w:t>
            </w:r>
            <w:r w:rsidRPr="00380A63">
              <w:rPr>
                <w:rFonts w:ascii="Times New Roman" w:eastAsia="Calibri" w:hAnsi="Times New Roman" w:cs="Times New Roman"/>
                <w:sz w:val="24"/>
                <w:szCs w:val="24"/>
              </w:rPr>
              <w:t xml:space="preserve">, се представят </w:t>
            </w:r>
            <w:r>
              <w:rPr>
                <w:rFonts w:ascii="Times New Roman" w:eastAsia="Calibri" w:hAnsi="Times New Roman" w:cs="Times New Roman"/>
                <w:sz w:val="24"/>
                <w:szCs w:val="24"/>
              </w:rPr>
              <w:t xml:space="preserve">заверени по надлежен ред, което означава </w:t>
            </w:r>
            <w:r w:rsidRPr="00380A63">
              <w:rPr>
                <w:rFonts w:ascii="Times New Roman" w:eastAsia="Calibri" w:hAnsi="Times New Roman" w:cs="Times New Roman"/>
                <w:sz w:val="24"/>
                <w:szCs w:val="24"/>
              </w:rPr>
              <w:t>заверени по един от следните три начина</w:t>
            </w:r>
            <w:r w:rsidRPr="00287675">
              <w:rPr>
                <w:rFonts w:ascii="Times New Roman" w:eastAsia="Calibri" w:hAnsi="Times New Roman" w:cs="Times New Roman"/>
                <w:sz w:val="24"/>
                <w:szCs w:val="24"/>
              </w:rPr>
              <w:t>:</w:t>
            </w:r>
          </w:p>
          <w:p w14:paraId="7DC02C63" w14:textId="77777777" w:rsidR="00805177" w:rsidRDefault="00805177" w:rsidP="005E06A8">
            <w:pPr>
              <w:spacing w:line="240" w:lineRule="auto"/>
              <w:jc w:val="both"/>
              <w:rPr>
                <w:rFonts w:ascii="Times New Roman" w:eastAsia="Calibri" w:hAnsi="Times New Roman" w:cs="Times New Roman"/>
                <w:sz w:val="24"/>
                <w:szCs w:val="24"/>
              </w:rPr>
            </w:pPr>
            <w:r w:rsidRPr="0028767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380A63">
              <w:rPr>
                <w:rFonts w:ascii="Times New Roman" w:eastAsia="Calibri" w:hAnsi="Times New Roman" w:cs="Times New Roman"/>
                <w:sz w:val="24"/>
                <w:szCs w:val="24"/>
              </w:rPr>
              <w:t>с „апостил“ (апостилът се поставя от компетентен орган на държавата, издала документа</w:t>
            </w:r>
            <w:r>
              <w:rPr>
                <w:rFonts w:ascii="Times New Roman" w:eastAsia="Calibri" w:hAnsi="Times New Roman" w:cs="Times New Roman"/>
                <w:sz w:val="24"/>
                <w:szCs w:val="24"/>
              </w:rPr>
              <w:t>, върху оригинала или копие на документа</w:t>
            </w:r>
            <w:r w:rsidRPr="00380A63">
              <w:rPr>
                <w:rFonts w:ascii="Times New Roman" w:eastAsia="Calibri" w:hAnsi="Times New Roman" w:cs="Times New Roman"/>
                <w:sz w:val="24"/>
                <w:szCs w:val="24"/>
              </w:rPr>
              <w:t>)</w:t>
            </w:r>
            <w:r>
              <w:rPr>
                <w:rFonts w:ascii="Times New Roman" w:eastAsia="Calibri" w:hAnsi="Times New Roman" w:cs="Times New Roman"/>
                <w:sz w:val="24"/>
                <w:szCs w:val="24"/>
              </w:rPr>
              <w:t>;</w:t>
            </w:r>
          </w:p>
          <w:p w14:paraId="5073C92D" w14:textId="77777777" w:rsidR="00805177" w:rsidRPr="008D22D1" w:rsidRDefault="00805177" w:rsidP="005E06A8">
            <w:pPr>
              <w:spacing w:line="240" w:lineRule="auto"/>
              <w:jc w:val="both"/>
              <w:rPr>
                <w:rFonts w:ascii="Times New Roman" w:eastAsia="Calibri" w:hAnsi="Times New Roman" w:cs="Times New Roman"/>
                <w:b/>
                <w:sz w:val="24"/>
                <w:szCs w:val="24"/>
              </w:rPr>
            </w:pPr>
            <w:r w:rsidRPr="008D22D1">
              <w:rPr>
                <w:rFonts w:ascii="Times New Roman" w:eastAsia="Calibri" w:hAnsi="Times New Roman" w:cs="Times New Roman"/>
                <w:b/>
                <w:sz w:val="24"/>
                <w:szCs w:val="24"/>
              </w:rPr>
              <w:t>или</w:t>
            </w:r>
          </w:p>
          <w:p w14:paraId="04F99CE4" w14:textId="77777777" w:rsidR="00805177" w:rsidRDefault="00805177" w:rsidP="005E06A8">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380A63">
              <w:rPr>
                <w:rFonts w:ascii="Times New Roman" w:eastAsia="Calibri" w:hAnsi="Times New Roman" w:cs="Times New Roman"/>
                <w:sz w:val="24"/>
                <w:szCs w:val="24"/>
              </w:rPr>
              <w:t>от дипломатическото или консулското представителство на съответната държава в Република България</w:t>
            </w:r>
            <w:r>
              <w:rPr>
                <w:rFonts w:ascii="Times New Roman" w:eastAsia="Calibri" w:hAnsi="Times New Roman" w:cs="Times New Roman"/>
                <w:sz w:val="24"/>
                <w:szCs w:val="24"/>
              </w:rPr>
              <w:t xml:space="preserve"> (тази консулска заверка се поставя върху копие на документа, а не върху оригинала);</w:t>
            </w:r>
          </w:p>
          <w:p w14:paraId="77048CA0" w14:textId="77777777" w:rsidR="00805177" w:rsidRPr="008D22D1" w:rsidRDefault="00805177" w:rsidP="005E06A8">
            <w:pPr>
              <w:spacing w:line="240" w:lineRule="auto"/>
              <w:jc w:val="both"/>
              <w:rPr>
                <w:rFonts w:ascii="Times New Roman" w:eastAsia="Calibri" w:hAnsi="Times New Roman" w:cs="Times New Roman"/>
                <w:b/>
                <w:sz w:val="24"/>
                <w:szCs w:val="24"/>
              </w:rPr>
            </w:pPr>
            <w:r w:rsidRPr="008D22D1">
              <w:rPr>
                <w:rFonts w:ascii="Times New Roman" w:eastAsia="Calibri" w:hAnsi="Times New Roman" w:cs="Times New Roman"/>
                <w:b/>
                <w:sz w:val="24"/>
                <w:szCs w:val="24"/>
              </w:rPr>
              <w:t>или</w:t>
            </w:r>
          </w:p>
          <w:p w14:paraId="0493C001" w14:textId="77777777" w:rsidR="00805177" w:rsidRPr="00784A65" w:rsidRDefault="00805177" w:rsidP="00422928">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380A63">
              <w:rPr>
                <w:rFonts w:ascii="Times New Roman" w:eastAsia="Calibri" w:hAnsi="Times New Roman" w:cs="Times New Roman"/>
                <w:sz w:val="24"/>
                <w:szCs w:val="24"/>
              </w:rPr>
              <w:t xml:space="preserve"> от Министерството на външните работи на държавата, която е издала съответния документ (само за държави, които не са страна по Хагската конвенция)</w:t>
            </w:r>
            <w:r>
              <w:rPr>
                <w:rFonts w:ascii="Times New Roman" w:eastAsia="Calibri" w:hAnsi="Times New Roman" w:cs="Times New Roman"/>
                <w:sz w:val="24"/>
                <w:szCs w:val="24"/>
              </w:rPr>
              <w:t xml:space="preserve">; </w:t>
            </w:r>
            <w:r w:rsidRPr="00784A65">
              <w:rPr>
                <w:rFonts w:ascii="Times New Roman" w:eastAsia="Calibri" w:hAnsi="Times New Roman" w:cs="Times New Roman"/>
                <w:sz w:val="24"/>
                <w:szCs w:val="24"/>
              </w:rPr>
              <w:t>така завереният  документ трябва е легализиран и от дипломатическото или консулското представителство на Република България в съответната страна.</w:t>
            </w:r>
          </w:p>
          <w:p w14:paraId="33398CCD" w14:textId="77777777" w:rsidR="00805177" w:rsidRDefault="00805177" w:rsidP="005E06A8">
            <w:pPr>
              <w:spacing w:line="240" w:lineRule="auto"/>
              <w:jc w:val="both"/>
              <w:rPr>
                <w:rFonts w:ascii="Times New Roman" w:eastAsia="Times New Roman" w:hAnsi="Times New Roman" w:cs="Times New Roman"/>
                <w:iCs/>
                <w:sz w:val="24"/>
                <w:szCs w:val="24"/>
              </w:rPr>
            </w:pPr>
            <w:r w:rsidRPr="00E352DD">
              <w:rPr>
                <w:rFonts w:ascii="Times New Roman" w:eastAsia="Times New Roman" w:hAnsi="Times New Roman" w:cs="Times New Roman"/>
                <w:b/>
                <w:iCs/>
                <w:sz w:val="24"/>
                <w:szCs w:val="24"/>
              </w:rPr>
              <w:lastRenderedPageBreak/>
              <w:t>Преводът на документите на български език</w:t>
            </w:r>
            <w:r w:rsidRPr="00380A63">
              <w:rPr>
                <w:rFonts w:ascii="Times New Roman" w:eastAsia="Times New Roman" w:hAnsi="Times New Roman" w:cs="Times New Roman"/>
                <w:iCs/>
                <w:sz w:val="24"/>
                <w:szCs w:val="24"/>
              </w:rPr>
              <w:t xml:space="preserve"> също се заверява </w:t>
            </w:r>
            <w:r>
              <w:rPr>
                <w:rFonts w:ascii="Times New Roman" w:eastAsia="Times New Roman" w:hAnsi="Times New Roman" w:cs="Times New Roman"/>
                <w:iCs/>
                <w:sz w:val="24"/>
                <w:szCs w:val="24"/>
              </w:rPr>
              <w:t xml:space="preserve">по надлежен ред, т.е. </w:t>
            </w:r>
            <w:r w:rsidRPr="00380A63">
              <w:rPr>
                <w:rFonts w:ascii="Times New Roman" w:eastAsia="Times New Roman" w:hAnsi="Times New Roman" w:cs="Times New Roman"/>
                <w:iCs/>
                <w:sz w:val="24"/>
                <w:szCs w:val="24"/>
              </w:rPr>
              <w:t>по един от следните два начина в зависимост от това къде е извършен преводът:</w:t>
            </w:r>
          </w:p>
          <w:p w14:paraId="41DB7548" w14:textId="77777777" w:rsidR="00805177" w:rsidRDefault="00805177" w:rsidP="005E06A8">
            <w:pPr>
              <w:spacing w:line="240" w:lineRule="auto"/>
              <w:jc w:val="both"/>
              <w:rPr>
                <w:rFonts w:ascii="Times New Roman" w:eastAsia="Times New Roman" w:hAnsi="Times New Roman" w:cs="Times New Roman"/>
                <w:sz w:val="24"/>
                <w:szCs w:val="24"/>
                <w:lang w:val="x-none" w:eastAsia="bg-BG"/>
              </w:rPr>
            </w:pPr>
            <w:r w:rsidRPr="003C57BC">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 xml:space="preserve"> </w:t>
            </w:r>
            <w:r w:rsidRPr="00380A63">
              <w:rPr>
                <w:rFonts w:ascii="Times New Roman" w:eastAsia="Times New Roman" w:hAnsi="Times New Roman" w:cs="Times New Roman"/>
                <w:iCs/>
                <w:sz w:val="24"/>
                <w:szCs w:val="24"/>
              </w:rPr>
              <w:t>ако документ</w:t>
            </w:r>
            <w:r>
              <w:rPr>
                <w:rFonts w:ascii="Times New Roman" w:eastAsia="Times New Roman" w:hAnsi="Times New Roman" w:cs="Times New Roman"/>
                <w:iCs/>
                <w:sz w:val="24"/>
                <w:szCs w:val="24"/>
              </w:rPr>
              <w:t>ът</w:t>
            </w:r>
            <w:r w:rsidRPr="00380A63">
              <w:rPr>
                <w:rFonts w:ascii="Times New Roman" w:eastAsia="Times New Roman" w:hAnsi="Times New Roman" w:cs="Times New Roman"/>
                <w:iCs/>
                <w:sz w:val="24"/>
                <w:szCs w:val="24"/>
              </w:rPr>
              <w:t xml:space="preserve"> е преведен </w:t>
            </w:r>
            <w:r>
              <w:rPr>
                <w:rFonts w:ascii="Times New Roman" w:eastAsia="Times New Roman" w:hAnsi="Times New Roman" w:cs="Times New Roman"/>
                <w:iCs/>
                <w:sz w:val="24"/>
                <w:szCs w:val="24"/>
              </w:rPr>
              <w:t>в</w:t>
            </w:r>
            <w:r w:rsidRPr="00380A63">
              <w:rPr>
                <w:rFonts w:ascii="Times New Roman" w:eastAsia="Times New Roman" w:hAnsi="Times New Roman" w:cs="Times New Roman"/>
                <w:iCs/>
                <w:sz w:val="24"/>
                <w:szCs w:val="24"/>
              </w:rPr>
              <w:t xml:space="preserve"> Република България, </w:t>
            </w:r>
            <w:r w:rsidRPr="00380A63">
              <w:rPr>
                <w:rFonts w:ascii="Times New Roman" w:eastAsia="Times New Roman" w:hAnsi="Times New Roman" w:cs="Times New Roman"/>
                <w:sz w:val="24"/>
                <w:szCs w:val="24"/>
                <w:lang w:val="x-none" w:eastAsia="bg-BG"/>
              </w:rPr>
              <w:t xml:space="preserve">подписът на преводача, положен в извършения от него превод, </w:t>
            </w:r>
            <w:r>
              <w:rPr>
                <w:rFonts w:ascii="Times New Roman" w:eastAsia="Times New Roman" w:hAnsi="Times New Roman" w:cs="Times New Roman"/>
                <w:sz w:val="24"/>
                <w:szCs w:val="24"/>
                <w:lang w:eastAsia="bg-BG"/>
              </w:rPr>
              <w:t>се заверява</w:t>
            </w:r>
            <w:r w:rsidRPr="00380A63">
              <w:rPr>
                <w:rFonts w:ascii="Times New Roman" w:eastAsia="Times New Roman" w:hAnsi="Times New Roman" w:cs="Times New Roman"/>
                <w:sz w:val="24"/>
                <w:szCs w:val="24"/>
                <w:lang w:val="x-none" w:eastAsia="bg-BG"/>
              </w:rPr>
              <w:t xml:space="preserve"> нотариално в Република България;</w:t>
            </w:r>
          </w:p>
          <w:p w14:paraId="1B2F18B6" w14:textId="77777777" w:rsidR="00805177" w:rsidRPr="00380A63" w:rsidRDefault="00805177" w:rsidP="005E06A8">
            <w:pPr>
              <w:spacing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bg-BG"/>
              </w:rPr>
              <w:t xml:space="preserve">- </w:t>
            </w:r>
            <w:r w:rsidRPr="00380A63">
              <w:rPr>
                <w:rFonts w:ascii="Times New Roman" w:eastAsia="Times New Roman" w:hAnsi="Times New Roman" w:cs="Times New Roman"/>
                <w:iCs/>
                <w:sz w:val="24"/>
                <w:szCs w:val="24"/>
              </w:rPr>
              <w:t>ако документ</w:t>
            </w:r>
            <w:r>
              <w:rPr>
                <w:rFonts w:ascii="Times New Roman" w:eastAsia="Times New Roman" w:hAnsi="Times New Roman" w:cs="Times New Roman"/>
                <w:iCs/>
                <w:sz w:val="24"/>
                <w:szCs w:val="24"/>
              </w:rPr>
              <w:t>ът</w:t>
            </w:r>
            <w:r w:rsidRPr="00380A63">
              <w:rPr>
                <w:rFonts w:ascii="Times New Roman" w:eastAsia="Times New Roman" w:hAnsi="Times New Roman" w:cs="Times New Roman"/>
                <w:iCs/>
                <w:sz w:val="24"/>
                <w:szCs w:val="24"/>
              </w:rPr>
              <w:t xml:space="preserve"> е преведен в друга държава, подписът на преводача се заверява от </w:t>
            </w:r>
            <w:r w:rsidRPr="00380A63">
              <w:rPr>
                <w:rFonts w:ascii="Times New Roman" w:eastAsia="Times New Roman" w:hAnsi="Times New Roman" w:cs="Times New Roman"/>
                <w:sz w:val="24"/>
                <w:szCs w:val="24"/>
                <w:lang w:eastAsia="bg-BG"/>
              </w:rPr>
              <w:t>дипломатическото или консулското представителство на Република България в съответната държава.</w:t>
            </w:r>
          </w:p>
          <w:p w14:paraId="78D3B184" w14:textId="77777777" w:rsidR="00566DEF" w:rsidRDefault="00805177" w:rsidP="00B3777F">
            <w:pPr>
              <w:spacing w:after="120" w:line="240" w:lineRule="auto"/>
              <w:jc w:val="both"/>
              <w:rPr>
                <w:rFonts w:ascii="Times New Roman" w:eastAsia="Calibri" w:hAnsi="Times New Roman" w:cs="Times New Roman"/>
                <w:sz w:val="24"/>
                <w:szCs w:val="24"/>
              </w:rPr>
            </w:pPr>
            <w:r w:rsidRPr="00380A63">
              <w:rPr>
                <w:rFonts w:ascii="Times New Roman" w:eastAsia="Calibri" w:hAnsi="Times New Roman" w:cs="Times New Roman"/>
                <w:sz w:val="24"/>
                <w:szCs w:val="24"/>
              </w:rPr>
              <w:t xml:space="preserve">Документите по т. 3 - </w:t>
            </w:r>
            <w:r w:rsidR="00AF1802">
              <w:rPr>
                <w:rFonts w:ascii="Times New Roman" w:eastAsia="Calibri" w:hAnsi="Times New Roman" w:cs="Times New Roman"/>
                <w:sz w:val="24"/>
                <w:szCs w:val="24"/>
              </w:rPr>
              <w:t>9</w:t>
            </w:r>
            <w:r w:rsidRPr="00380A63">
              <w:rPr>
                <w:rFonts w:ascii="Times New Roman" w:eastAsia="Calibri" w:hAnsi="Times New Roman" w:cs="Times New Roman"/>
                <w:sz w:val="24"/>
                <w:szCs w:val="24"/>
              </w:rPr>
              <w:t xml:space="preserve"> и преводите на български език на документите по т. 2 -</w:t>
            </w:r>
            <w:r>
              <w:rPr>
                <w:rFonts w:ascii="Times New Roman" w:eastAsia="Calibri" w:hAnsi="Times New Roman" w:cs="Times New Roman"/>
                <w:sz w:val="24"/>
                <w:szCs w:val="24"/>
              </w:rPr>
              <w:t xml:space="preserve"> </w:t>
            </w:r>
            <w:r w:rsidR="00C27C43">
              <w:rPr>
                <w:rFonts w:ascii="Times New Roman" w:eastAsia="Calibri" w:hAnsi="Times New Roman" w:cs="Times New Roman"/>
                <w:sz w:val="24"/>
                <w:szCs w:val="24"/>
              </w:rPr>
              <w:t>9</w:t>
            </w:r>
            <w:r w:rsidRPr="00380A63">
              <w:rPr>
                <w:rFonts w:ascii="Times New Roman" w:eastAsia="Calibri" w:hAnsi="Times New Roman" w:cs="Times New Roman"/>
                <w:sz w:val="24"/>
                <w:szCs w:val="24"/>
              </w:rPr>
              <w:t xml:space="preserve"> се представят в оригинал</w:t>
            </w:r>
            <w:r>
              <w:rPr>
                <w:rFonts w:ascii="Times New Roman" w:eastAsia="Calibri" w:hAnsi="Times New Roman" w:cs="Times New Roman"/>
                <w:sz w:val="24"/>
                <w:szCs w:val="24"/>
              </w:rPr>
              <w:t xml:space="preserve"> или под формата на </w:t>
            </w:r>
            <w:r w:rsidRPr="0093630D">
              <w:rPr>
                <w:rFonts w:ascii="Times New Roman" w:eastAsia="Calibri" w:hAnsi="Times New Roman" w:cs="Times New Roman"/>
                <w:sz w:val="24"/>
                <w:szCs w:val="24"/>
              </w:rPr>
              <w:t>заверено</w:t>
            </w:r>
            <w:r>
              <w:rPr>
                <w:rFonts w:ascii="Times New Roman" w:eastAsia="Calibri" w:hAnsi="Times New Roman" w:cs="Times New Roman"/>
                <w:sz w:val="24"/>
                <w:szCs w:val="24"/>
              </w:rPr>
              <w:t xml:space="preserve"> копие на заверения по надлежен ред документ/превод.</w:t>
            </w:r>
            <w:r w:rsidR="00566DEF">
              <w:rPr>
                <w:rFonts w:ascii="Times New Roman" w:eastAsia="Calibri" w:hAnsi="Times New Roman" w:cs="Times New Roman"/>
                <w:sz w:val="24"/>
                <w:szCs w:val="24"/>
              </w:rPr>
              <w:t>*</w:t>
            </w:r>
          </w:p>
          <w:p w14:paraId="6C4E0604" w14:textId="77777777" w:rsidR="00805177" w:rsidRPr="003307F9" w:rsidRDefault="00566DEF" w:rsidP="00E352DD">
            <w:pPr>
              <w:spacing w:after="0" w:line="240" w:lineRule="auto"/>
              <w:ind w:left="590"/>
              <w:jc w:val="both"/>
              <w:rPr>
                <w:rFonts w:ascii="Times New Roman" w:eastAsia="Calibri" w:hAnsi="Times New Roman" w:cs="Times New Roman"/>
                <w:sz w:val="24"/>
                <w:szCs w:val="24"/>
              </w:rPr>
            </w:pPr>
            <w:r w:rsidRPr="00566DEF">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805177" w:rsidRPr="003307F9">
              <w:rPr>
                <w:rFonts w:ascii="Times New Roman" w:eastAsia="Calibri" w:hAnsi="Times New Roman" w:cs="Times New Roman"/>
                <w:sz w:val="24"/>
                <w:szCs w:val="24"/>
              </w:rPr>
              <w:t xml:space="preserve">„Заверено копие на заверения по надлежен ред документ/превод“ означава копието на заверения по надлежен ред документ/превод да бъде заверено от нотариус в </w:t>
            </w:r>
            <w:r w:rsidR="00805177" w:rsidRPr="003307F9">
              <w:rPr>
                <w:rFonts w:ascii="Times New Roman" w:eastAsia="Times New Roman" w:hAnsi="Times New Roman" w:cs="Times New Roman"/>
                <w:iCs/>
                <w:sz w:val="24"/>
                <w:szCs w:val="24"/>
              </w:rPr>
              <w:t xml:space="preserve">Република България или от </w:t>
            </w:r>
            <w:r w:rsidR="00805177" w:rsidRPr="003307F9">
              <w:rPr>
                <w:rFonts w:ascii="Times New Roman" w:eastAsia="Calibri" w:hAnsi="Times New Roman" w:cs="Times New Roman"/>
                <w:sz w:val="24"/>
                <w:szCs w:val="24"/>
              </w:rPr>
              <w:t xml:space="preserve">дипломатическото или консулското представителство на Република България в съответната държава. </w:t>
            </w:r>
          </w:p>
          <w:p w14:paraId="0849CB68" w14:textId="77777777" w:rsidR="00805177" w:rsidRDefault="00805177" w:rsidP="005E06A8">
            <w:pPr>
              <w:spacing w:after="0" w:line="240" w:lineRule="auto"/>
              <w:jc w:val="both"/>
              <w:rPr>
                <w:rFonts w:ascii="Times New Roman" w:eastAsia="Calibri" w:hAnsi="Times New Roman" w:cs="Times New Roman"/>
                <w:sz w:val="24"/>
                <w:szCs w:val="24"/>
              </w:rPr>
            </w:pPr>
          </w:p>
          <w:p w14:paraId="120D0351" w14:textId="77777777" w:rsidR="00805177" w:rsidRPr="00A75B7A" w:rsidRDefault="00805177" w:rsidP="005E06A8">
            <w:pPr>
              <w:spacing w:after="0" w:line="240" w:lineRule="auto"/>
              <w:jc w:val="both"/>
              <w:rPr>
                <w:rFonts w:ascii="Times New Roman" w:eastAsia="Calibri" w:hAnsi="Times New Roman" w:cs="Times New Roman"/>
                <w:sz w:val="24"/>
                <w:szCs w:val="24"/>
              </w:rPr>
            </w:pPr>
            <w:r w:rsidRPr="00A75B7A">
              <w:rPr>
                <w:rFonts w:ascii="Times New Roman" w:eastAsia="Calibri" w:hAnsi="Times New Roman" w:cs="Times New Roman"/>
                <w:sz w:val="24"/>
                <w:szCs w:val="24"/>
              </w:rPr>
              <w:t>В случай че</w:t>
            </w:r>
            <w:r w:rsidR="001C03E5">
              <w:rPr>
                <w:rFonts w:ascii="Times New Roman" w:eastAsia="Calibri" w:hAnsi="Times New Roman" w:cs="Times New Roman"/>
                <w:sz w:val="24"/>
                <w:szCs w:val="24"/>
              </w:rPr>
              <w:t xml:space="preserve"> по т. </w:t>
            </w:r>
            <w:r w:rsidR="00293121">
              <w:rPr>
                <w:rFonts w:ascii="Times New Roman" w:eastAsia="Calibri" w:hAnsi="Times New Roman" w:cs="Times New Roman"/>
                <w:sz w:val="24"/>
                <w:szCs w:val="24"/>
              </w:rPr>
              <w:t>6</w:t>
            </w:r>
            <w:r>
              <w:rPr>
                <w:rFonts w:ascii="Times New Roman" w:eastAsia="Calibri" w:hAnsi="Times New Roman" w:cs="Times New Roman"/>
                <w:sz w:val="24"/>
                <w:szCs w:val="24"/>
              </w:rPr>
              <w:t xml:space="preserve"> и т. </w:t>
            </w:r>
            <w:r w:rsidR="00293121">
              <w:rPr>
                <w:rFonts w:ascii="Times New Roman" w:eastAsia="Calibri" w:hAnsi="Times New Roman" w:cs="Times New Roman"/>
                <w:sz w:val="24"/>
                <w:szCs w:val="24"/>
              </w:rPr>
              <w:t>9</w:t>
            </w:r>
            <w:r>
              <w:rPr>
                <w:rFonts w:ascii="Times New Roman" w:eastAsia="Calibri" w:hAnsi="Times New Roman" w:cs="Times New Roman"/>
                <w:sz w:val="24"/>
                <w:szCs w:val="24"/>
              </w:rPr>
              <w:t xml:space="preserve"> се представя декларация, </w:t>
            </w:r>
            <w:r w:rsidRPr="00A75B7A">
              <w:rPr>
                <w:rFonts w:ascii="Times New Roman" w:eastAsia="Calibri" w:hAnsi="Times New Roman" w:cs="Times New Roman"/>
                <w:sz w:val="24"/>
                <w:szCs w:val="24"/>
              </w:rPr>
              <w:t>съставена на български език, тя се заверява</w:t>
            </w:r>
            <w:r w:rsidRPr="00417391">
              <w:rPr>
                <w:rFonts w:ascii="Times New Roman" w:eastAsia="Times New Roman" w:hAnsi="Times New Roman" w:cs="Times New Roman"/>
                <w:sz w:val="24"/>
                <w:szCs w:val="24"/>
                <w:lang w:eastAsia="bg-BG"/>
              </w:rPr>
              <w:t xml:space="preserve"> </w:t>
            </w:r>
            <w:r w:rsidRPr="00A75B7A">
              <w:rPr>
                <w:rFonts w:ascii="Times New Roman" w:eastAsia="Calibri" w:hAnsi="Times New Roman" w:cs="Times New Roman"/>
                <w:sz w:val="24"/>
                <w:szCs w:val="24"/>
              </w:rPr>
              <w:t xml:space="preserve">от нотариус в </w:t>
            </w:r>
            <w:r w:rsidRPr="00A75B7A">
              <w:rPr>
                <w:rFonts w:ascii="Times New Roman" w:eastAsia="Times New Roman" w:hAnsi="Times New Roman" w:cs="Times New Roman"/>
                <w:iCs/>
                <w:sz w:val="24"/>
                <w:szCs w:val="24"/>
              </w:rPr>
              <w:t xml:space="preserve">Република България или от </w:t>
            </w:r>
            <w:r w:rsidRPr="00A75B7A">
              <w:rPr>
                <w:rFonts w:ascii="Times New Roman" w:eastAsia="Calibri" w:hAnsi="Times New Roman" w:cs="Times New Roman"/>
                <w:sz w:val="24"/>
                <w:szCs w:val="24"/>
              </w:rPr>
              <w:t>дипломатическото или консулското представителство на Република България в съответната държава.</w:t>
            </w:r>
          </w:p>
          <w:p w14:paraId="1844E630" w14:textId="77777777" w:rsidR="00805177" w:rsidRPr="00A75B7A" w:rsidRDefault="00805177" w:rsidP="005E06A8">
            <w:pPr>
              <w:autoSpaceDE w:val="0"/>
              <w:autoSpaceDN w:val="0"/>
              <w:spacing w:after="0" w:line="240" w:lineRule="auto"/>
              <w:jc w:val="both"/>
              <w:rPr>
                <w:rFonts w:ascii="Times New Roman" w:eastAsia="Calibri" w:hAnsi="Times New Roman" w:cs="Times New Roman"/>
                <w:sz w:val="24"/>
                <w:szCs w:val="24"/>
              </w:rPr>
            </w:pPr>
            <w:r w:rsidRPr="00A75B7A">
              <w:rPr>
                <w:rFonts w:ascii="Times New Roman" w:eastAsia="Calibri" w:hAnsi="Times New Roman" w:cs="Times New Roman"/>
                <w:sz w:val="24"/>
                <w:szCs w:val="24"/>
              </w:rPr>
              <w:t>В случай че декларацията не е съставена на български език, тя се заверява по един от следните два начина:</w:t>
            </w:r>
          </w:p>
          <w:p w14:paraId="263F75EA" w14:textId="77777777" w:rsidR="00805177" w:rsidRPr="00A75B7A" w:rsidRDefault="00805177" w:rsidP="005E06A8">
            <w:pPr>
              <w:autoSpaceDE w:val="0"/>
              <w:autoSpaceDN w:val="0"/>
              <w:spacing w:after="0" w:line="240" w:lineRule="auto"/>
              <w:jc w:val="both"/>
              <w:rPr>
                <w:rFonts w:ascii="Times New Roman" w:eastAsia="Calibri" w:hAnsi="Times New Roman" w:cs="Times New Roman"/>
                <w:sz w:val="24"/>
                <w:szCs w:val="24"/>
              </w:rPr>
            </w:pPr>
            <w:r w:rsidRPr="00A75B7A">
              <w:rPr>
                <w:rFonts w:ascii="Times New Roman" w:eastAsia="Calibri" w:hAnsi="Times New Roman" w:cs="Times New Roman"/>
                <w:sz w:val="24"/>
                <w:szCs w:val="24"/>
              </w:rPr>
              <w:t>- от нотариус в съответната чужда държава, след което се заверява с „апостил“ (или от Министерството на външните работи на съответната чужда държава, ако тя не е страна по Хагската конвенция)</w:t>
            </w:r>
            <w:r w:rsidR="00D756ED">
              <w:rPr>
                <w:rFonts w:ascii="Times New Roman" w:eastAsia="Calibri" w:hAnsi="Times New Roman" w:cs="Times New Roman"/>
                <w:sz w:val="24"/>
                <w:szCs w:val="24"/>
              </w:rPr>
              <w:t xml:space="preserve"> </w:t>
            </w:r>
            <w:r w:rsidR="00D756ED" w:rsidRPr="00A75B7A">
              <w:rPr>
                <w:rFonts w:ascii="Times New Roman" w:eastAsia="Calibri" w:hAnsi="Times New Roman" w:cs="Times New Roman"/>
                <w:sz w:val="24"/>
                <w:szCs w:val="24"/>
              </w:rPr>
              <w:t>или</w:t>
            </w:r>
          </w:p>
          <w:p w14:paraId="6B9B4781" w14:textId="77777777" w:rsidR="00805177" w:rsidRPr="00A75B7A" w:rsidRDefault="00805177" w:rsidP="005E06A8">
            <w:pPr>
              <w:autoSpaceDE w:val="0"/>
              <w:autoSpaceDN w:val="0"/>
              <w:spacing w:after="0" w:line="240" w:lineRule="auto"/>
              <w:jc w:val="both"/>
              <w:rPr>
                <w:rFonts w:ascii="Times New Roman" w:eastAsia="Calibri" w:hAnsi="Times New Roman" w:cs="Times New Roman"/>
                <w:sz w:val="24"/>
                <w:szCs w:val="24"/>
              </w:rPr>
            </w:pPr>
            <w:r w:rsidRPr="00A75B7A">
              <w:rPr>
                <w:rFonts w:ascii="Times New Roman" w:eastAsia="Calibri" w:hAnsi="Times New Roman" w:cs="Times New Roman"/>
                <w:sz w:val="24"/>
                <w:szCs w:val="24"/>
              </w:rPr>
              <w:t>- от дипломатическото или консулското представителство на съответната държава в Република България.</w:t>
            </w:r>
          </w:p>
          <w:p w14:paraId="3F13143A" w14:textId="77777777" w:rsidR="00805177" w:rsidRPr="00A75B7A" w:rsidRDefault="00805177" w:rsidP="005E06A8">
            <w:pPr>
              <w:spacing w:after="0" w:line="240" w:lineRule="auto"/>
              <w:jc w:val="both"/>
              <w:rPr>
                <w:rFonts w:ascii="Times New Roman" w:eastAsia="Calibri" w:hAnsi="Times New Roman" w:cs="Times New Roman"/>
                <w:sz w:val="24"/>
                <w:szCs w:val="24"/>
              </w:rPr>
            </w:pPr>
          </w:p>
          <w:p w14:paraId="59FBD25B" w14:textId="77777777" w:rsidR="00805177" w:rsidRPr="002D32C9" w:rsidRDefault="00805177" w:rsidP="005E06A8">
            <w:pPr>
              <w:spacing w:after="0" w:line="240" w:lineRule="auto"/>
              <w:jc w:val="both"/>
              <w:rPr>
                <w:rFonts w:ascii="Times New Roman" w:eastAsia="Times New Roman" w:hAnsi="Times New Roman" w:cs="Times New Roman"/>
                <w:sz w:val="24"/>
                <w:szCs w:val="24"/>
                <w:lang w:eastAsia="bg-BG"/>
              </w:rPr>
            </w:pPr>
            <w:r w:rsidRPr="002D32C9">
              <w:rPr>
                <w:rFonts w:ascii="Times New Roman" w:eastAsia="Times New Roman" w:hAnsi="Times New Roman" w:cs="Times New Roman"/>
                <w:sz w:val="20"/>
                <w:szCs w:val="20"/>
                <w:lang w:eastAsia="bg-BG"/>
              </w:rPr>
              <w:t> </w:t>
            </w:r>
          </w:p>
        </w:tc>
      </w:tr>
    </w:tbl>
    <w:p w14:paraId="21CA0DCA" w14:textId="77777777" w:rsidR="00805177" w:rsidRDefault="00805177" w:rsidP="00371C94">
      <w:pPr>
        <w:spacing w:after="0" w:line="240" w:lineRule="auto"/>
        <w:jc w:val="both"/>
        <w:rPr>
          <w:rFonts w:ascii="Times New Roman" w:eastAsia="Times New Roman" w:hAnsi="Times New Roman" w:cs="Times New Roman"/>
          <w:sz w:val="24"/>
          <w:szCs w:val="24"/>
          <w:lang w:eastAsia="bg-BG"/>
        </w:rPr>
      </w:pPr>
    </w:p>
    <w:p w14:paraId="5F7FB77A" w14:textId="77777777" w:rsidR="00F33406" w:rsidRPr="00F471CC" w:rsidRDefault="00F33406" w:rsidP="00A05769">
      <w:pPr>
        <w:autoSpaceDE w:val="0"/>
        <w:autoSpaceDN w:val="0"/>
        <w:adjustRightInd w:val="0"/>
        <w:spacing w:line="276" w:lineRule="auto"/>
        <w:ind w:left="142" w:right="197"/>
        <w:rPr>
          <w:rFonts w:ascii="Times New Roman" w:eastAsia="Calibri" w:hAnsi="Times New Roman" w:cs="Times New Roman"/>
          <w:b/>
          <w:bCs/>
          <w:sz w:val="20"/>
          <w:szCs w:val="20"/>
        </w:rPr>
      </w:pPr>
      <w:r w:rsidRPr="00F471CC">
        <w:rPr>
          <w:rFonts w:ascii="Times New Roman" w:eastAsia="Calibri" w:hAnsi="Times New Roman" w:cs="Times New Roman"/>
          <w:b/>
          <w:bCs/>
          <w:sz w:val="20"/>
          <w:szCs w:val="20"/>
        </w:rPr>
        <w:t>Запознат/а съм, че готов</w:t>
      </w:r>
      <w:r>
        <w:rPr>
          <w:rFonts w:ascii="Times New Roman" w:eastAsia="Calibri" w:hAnsi="Times New Roman" w:cs="Times New Roman"/>
          <w:b/>
          <w:bCs/>
          <w:sz w:val="20"/>
          <w:szCs w:val="20"/>
        </w:rPr>
        <w:t xml:space="preserve">ият </w:t>
      </w:r>
      <w:r w:rsidRPr="0093630D">
        <w:rPr>
          <w:rFonts w:ascii="Times New Roman" w:eastAsia="Calibri" w:hAnsi="Times New Roman" w:cs="Times New Roman"/>
          <w:b/>
          <w:bCs/>
          <w:sz w:val="20"/>
          <w:szCs w:val="20"/>
        </w:rPr>
        <w:t>акт</w:t>
      </w:r>
      <w:r w:rsidRPr="00F471CC">
        <w:rPr>
          <w:rFonts w:ascii="Times New Roman" w:eastAsia="Calibri" w:hAnsi="Times New Roman" w:cs="Times New Roman"/>
          <w:b/>
          <w:bCs/>
          <w:sz w:val="20"/>
          <w:szCs w:val="20"/>
        </w:rPr>
        <w:t xml:space="preserve"> </w:t>
      </w:r>
      <w:r w:rsidR="00F11844">
        <w:rPr>
          <w:rFonts w:ascii="Times New Roman" w:eastAsia="Calibri" w:hAnsi="Times New Roman" w:cs="Times New Roman"/>
          <w:b/>
          <w:bCs/>
          <w:sz w:val="20"/>
          <w:szCs w:val="20"/>
        </w:rPr>
        <w:t xml:space="preserve">(заповед на министъра на здравеопазването) </w:t>
      </w:r>
      <w:r>
        <w:rPr>
          <w:rFonts w:ascii="Times New Roman" w:eastAsia="Calibri" w:hAnsi="Times New Roman" w:cs="Times New Roman"/>
          <w:b/>
          <w:bCs/>
          <w:sz w:val="20"/>
          <w:szCs w:val="20"/>
        </w:rPr>
        <w:t>ще бъде</w:t>
      </w:r>
      <w:r w:rsidRPr="00F471CC">
        <w:rPr>
          <w:rFonts w:ascii="Times New Roman" w:eastAsia="Calibri" w:hAnsi="Times New Roman" w:cs="Times New Roman"/>
          <w:b/>
          <w:bCs/>
          <w:sz w:val="20"/>
          <w:szCs w:val="20"/>
        </w:rPr>
        <w:t xml:space="preserve"> електронно подписан. В тази връзка заявявам, че желая да получа</w:t>
      </w:r>
      <w:r>
        <w:rPr>
          <w:rFonts w:ascii="Times New Roman" w:eastAsia="Calibri" w:hAnsi="Times New Roman" w:cs="Times New Roman"/>
          <w:b/>
          <w:bCs/>
          <w:sz w:val="20"/>
          <w:szCs w:val="20"/>
        </w:rPr>
        <w:t xml:space="preserve"> акта</w:t>
      </w:r>
      <w:r w:rsidRPr="00F471CC">
        <w:rPr>
          <w:rFonts w:ascii="Times New Roman" w:eastAsia="Calibri" w:hAnsi="Times New Roman" w:cs="Times New Roman"/>
          <w:b/>
          <w:bCs/>
          <w:sz w:val="20"/>
          <w:szCs w:val="20"/>
        </w:rPr>
        <w:t xml:space="preserve"> </w:t>
      </w:r>
      <w:r w:rsidRPr="00F471CC">
        <w:rPr>
          <w:rFonts w:ascii="Times New Roman" w:eastAsia="Calibri" w:hAnsi="Times New Roman" w:cs="Times New Roman"/>
          <w:b/>
          <w:bCs/>
          <w:i/>
          <w:sz w:val="20"/>
          <w:szCs w:val="20"/>
        </w:rPr>
        <w:t>(попълва се от заявителя)</w:t>
      </w:r>
      <w:r w:rsidRPr="00F471CC">
        <w:rPr>
          <w:rFonts w:ascii="Times New Roman" w:eastAsia="Calibri" w:hAnsi="Times New Roman" w:cs="Times New Roman"/>
          <w:b/>
          <w:bCs/>
          <w:sz w:val="20"/>
          <w:szCs w:val="20"/>
        </w:rPr>
        <w:t>:</w:t>
      </w:r>
    </w:p>
    <w:p w14:paraId="41AEACE5" w14:textId="77777777" w:rsidR="00B11F4A" w:rsidRDefault="00F33406" w:rsidP="003F1096">
      <w:pPr>
        <w:numPr>
          <w:ilvl w:val="0"/>
          <w:numId w:val="30"/>
        </w:numPr>
        <w:tabs>
          <w:tab w:val="left" w:pos="426"/>
        </w:tabs>
        <w:autoSpaceDE w:val="0"/>
        <w:autoSpaceDN w:val="0"/>
        <w:adjustRightInd w:val="0"/>
        <w:spacing w:after="0" w:line="276" w:lineRule="auto"/>
        <w:ind w:left="142" w:right="197" w:firstLine="0"/>
        <w:rPr>
          <w:rFonts w:ascii="Times New Roman" w:eastAsia="Calibri" w:hAnsi="Times New Roman" w:cs="Times New Roman"/>
          <w:b/>
          <w:bCs/>
          <w:sz w:val="20"/>
          <w:szCs w:val="20"/>
        </w:rPr>
      </w:pPr>
      <w:r w:rsidRPr="00F471CC">
        <w:rPr>
          <w:rFonts w:ascii="Times New Roman" w:eastAsia="Calibri" w:hAnsi="Times New Roman" w:cs="Times New Roman"/>
          <w:b/>
          <w:bCs/>
          <w:sz w:val="20"/>
          <w:szCs w:val="20"/>
        </w:rPr>
        <w:t xml:space="preserve">само по електронна поща на </w:t>
      </w:r>
      <w:r w:rsidR="00AC2A02">
        <w:rPr>
          <w:rFonts w:ascii="Times New Roman" w:eastAsia="Calibri" w:hAnsi="Times New Roman" w:cs="Times New Roman"/>
          <w:b/>
          <w:bCs/>
          <w:sz w:val="20"/>
          <w:szCs w:val="20"/>
        </w:rPr>
        <w:t>следния</w:t>
      </w:r>
      <w:r w:rsidRPr="00F471CC">
        <w:rPr>
          <w:rFonts w:ascii="Times New Roman" w:eastAsia="Calibri" w:hAnsi="Times New Roman" w:cs="Times New Roman"/>
          <w:b/>
          <w:bCs/>
          <w:sz w:val="20"/>
          <w:szCs w:val="20"/>
        </w:rPr>
        <w:t xml:space="preserve"> е-</w:t>
      </w:r>
      <w:r w:rsidRPr="00F471CC">
        <w:rPr>
          <w:rFonts w:ascii="Times New Roman" w:eastAsia="Calibri" w:hAnsi="Times New Roman" w:cs="Times New Roman"/>
          <w:b/>
          <w:bCs/>
          <w:sz w:val="20"/>
          <w:szCs w:val="20"/>
          <w:lang w:val="en-US"/>
        </w:rPr>
        <w:t>mail</w:t>
      </w:r>
      <w:r w:rsidR="000F05E0">
        <w:rPr>
          <w:rFonts w:ascii="Times New Roman" w:eastAsia="Calibri" w:hAnsi="Times New Roman" w:cs="Times New Roman"/>
          <w:b/>
          <w:bCs/>
          <w:sz w:val="20"/>
          <w:szCs w:val="20"/>
        </w:rPr>
        <w:t>:</w:t>
      </w:r>
    </w:p>
    <w:p w14:paraId="652BA468" w14:textId="77777777" w:rsidR="00F33406" w:rsidRPr="00F471CC" w:rsidRDefault="00F33406" w:rsidP="003F1096">
      <w:pPr>
        <w:tabs>
          <w:tab w:val="left" w:pos="426"/>
        </w:tabs>
        <w:autoSpaceDE w:val="0"/>
        <w:autoSpaceDN w:val="0"/>
        <w:adjustRightInd w:val="0"/>
        <w:spacing w:after="120" w:line="276" w:lineRule="auto"/>
        <w:ind w:left="142" w:right="198" w:firstLine="284"/>
        <w:rPr>
          <w:rFonts w:ascii="Times New Roman" w:eastAsia="Calibri" w:hAnsi="Times New Roman" w:cs="Times New Roman"/>
          <w:b/>
          <w:bCs/>
          <w:sz w:val="20"/>
          <w:szCs w:val="20"/>
        </w:rPr>
      </w:pPr>
      <w:r w:rsidRPr="00CE57D6">
        <w:rPr>
          <w:rFonts w:ascii="Times New Roman" w:eastAsia="Calibri" w:hAnsi="Times New Roman" w:cs="Times New Roman"/>
          <w:b/>
          <w:bCs/>
          <w:sz w:val="20"/>
          <w:szCs w:val="20"/>
        </w:rPr>
        <w:t>…………………………………………………………………</w:t>
      </w:r>
      <w:r w:rsidR="00B11F4A">
        <w:rPr>
          <w:rFonts w:ascii="Times New Roman" w:eastAsia="Calibri" w:hAnsi="Times New Roman" w:cs="Times New Roman"/>
          <w:b/>
          <w:bCs/>
          <w:sz w:val="20"/>
          <w:szCs w:val="20"/>
        </w:rPr>
        <w:t>……………………</w:t>
      </w:r>
      <w:r w:rsidR="005A3288">
        <w:rPr>
          <w:rFonts w:ascii="Times New Roman" w:eastAsia="Calibri" w:hAnsi="Times New Roman" w:cs="Times New Roman"/>
          <w:b/>
          <w:bCs/>
          <w:sz w:val="20"/>
          <w:szCs w:val="20"/>
        </w:rPr>
        <w:t>……….</w:t>
      </w:r>
    </w:p>
    <w:p w14:paraId="564F141A" w14:textId="77777777" w:rsidR="00F33406" w:rsidRPr="00F471CC" w:rsidRDefault="00F33406" w:rsidP="00AF1A4D">
      <w:pPr>
        <w:numPr>
          <w:ilvl w:val="0"/>
          <w:numId w:val="30"/>
        </w:numPr>
        <w:tabs>
          <w:tab w:val="left" w:pos="426"/>
        </w:tabs>
        <w:autoSpaceDE w:val="0"/>
        <w:autoSpaceDN w:val="0"/>
        <w:adjustRightInd w:val="0"/>
        <w:spacing w:after="120" w:line="276" w:lineRule="auto"/>
        <w:ind w:left="142" w:right="198" w:firstLine="0"/>
        <w:rPr>
          <w:rFonts w:ascii="Times New Roman" w:eastAsia="Calibri" w:hAnsi="Times New Roman" w:cs="Times New Roman"/>
          <w:b/>
          <w:bCs/>
          <w:sz w:val="20"/>
          <w:szCs w:val="20"/>
        </w:rPr>
      </w:pPr>
      <w:r>
        <w:rPr>
          <w:rFonts w:ascii="Times New Roman" w:eastAsia="Calibri" w:hAnsi="Times New Roman" w:cs="Times New Roman"/>
          <w:b/>
          <w:bCs/>
          <w:sz w:val="20"/>
          <w:szCs w:val="20"/>
        </w:rPr>
        <w:t>по електронна поща на</w:t>
      </w:r>
      <w:r w:rsidRPr="00F471CC">
        <w:rPr>
          <w:rFonts w:ascii="Times New Roman" w:eastAsia="Calibri" w:hAnsi="Times New Roman" w:cs="Times New Roman"/>
          <w:b/>
          <w:bCs/>
          <w:sz w:val="20"/>
          <w:szCs w:val="20"/>
        </w:rPr>
        <w:t xml:space="preserve"> е-</w:t>
      </w:r>
      <w:r w:rsidRPr="00F471CC">
        <w:rPr>
          <w:rFonts w:ascii="Times New Roman" w:eastAsia="Calibri" w:hAnsi="Times New Roman" w:cs="Times New Roman"/>
          <w:b/>
          <w:bCs/>
          <w:sz w:val="20"/>
          <w:szCs w:val="20"/>
          <w:lang w:val="en-US"/>
        </w:rPr>
        <w:t>mail</w:t>
      </w:r>
      <w:r>
        <w:rPr>
          <w:rFonts w:ascii="Times New Roman" w:eastAsia="Calibri" w:hAnsi="Times New Roman" w:cs="Times New Roman"/>
          <w:b/>
          <w:bCs/>
          <w:sz w:val="20"/>
          <w:szCs w:val="20"/>
        </w:rPr>
        <w:t>:…………………………………………………</w:t>
      </w:r>
      <w:r w:rsidR="00B11F4A">
        <w:rPr>
          <w:rFonts w:ascii="Times New Roman" w:eastAsia="Calibri" w:hAnsi="Times New Roman" w:cs="Times New Roman"/>
          <w:b/>
          <w:bCs/>
          <w:sz w:val="20"/>
          <w:szCs w:val="20"/>
        </w:rPr>
        <w:t>………..</w:t>
      </w:r>
      <w:r>
        <w:rPr>
          <w:rFonts w:ascii="Times New Roman" w:eastAsia="Calibri" w:hAnsi="Times New Roman" w:cs="Times New Roman"/>
          <w:b/>
          <w:bCs/>
          <w:sz w:val="20"/>
          <w:szCs w:val="20"/>
        </w:rPr>
        <w:t xml:space="preserve">, както и </w:t>
      </w:r>
      <w:r w:rsidRPr="00F471CC">
        <w:rPr>
          <w:rFonts w:ascii="Times New Roman" w:eastAsia="Calibri" w:hAnsi="Times New Roman" w:cs="Times New Roman"/>
          <w:b/>
          <w:bCs/>
          <w:sz w:val="20"/>
          <w:szCs w:val="20"/>
        </w:rPr>
        <w:t xml:space="preserve">хартиено копие на </w:t>
      </w:r>
      <w:r w:rsidRPr="00CE57D6">
        <w:rPr>
          <w:rFonts w:ascii="Times New Roman" w:eastAsia="Calibri" w:hAnsi="Times New Roman" w:cs="Times New Roman"/>
          <w:b/>
          <w:bCs/>
          <w:sz w:val="20"/>
          <w:szCs w:val="20"/>
        </w:rPr>
        <w:t>акта</w:t>
      </w:r>
      <w:r w:rsidRPr="00F471CC">
        <w:rPr>
          <w:rFonts w:ascii="Times New Roman" w:eastAsia="Calibri" w:hAnsi="Times New Roman" w:cs="Times New Roman"/>
          <w:b/>
          <w:bCs/>
          <w:sz w:val="20"/>
          <w:szCs w:val="20"/>
        </w:rPr>
        <w:t xml:space="preserve"> в МЗ лично или от друго лице, което ме представлява (посочва се лицето): ………………………………………………………………………………………………</w:t>
      </w:r>
      <w:r>
        <w:rPr>
          <w:rFonts w:ascii="Times New Roman" w:eastAsia="Calibri" w:hAnsi="Times New Roman" w:cs="Times New Roman"/>
          <w:b/>
          <w:bCs/>
          <w:sz w:val="20"/>
          <w:szCs w:val="20"/>
        </w:rPr>
        <w:t>…………………………</w:t>
      </w:r>
    </w:p>
    <w:p w14:paraId="32C31FFC" w14:textId="77777777" w:rsidR="00F33406" w:rsidRPr="00A75B7A" w:rsidRDefault="00F33406" w:rsidP="003F1096">
      <w:pPr>
        <w:numPr>
          <w:ilvl w:val="0"/>
          <w:numId w:val="30"/>
        </w:numPr>
        <w:tabs>
          <w:tab w:val="left" w:pos="426"/>
        </w:tabs>
        <w:autoSpaceDE w:val="0"/>
        <w:autoSpaceDN w:val="0"/>
        <w:adjustRightInd w:val="0"/>
        <w:spacing w:after="0" w:line="276" w:lineRule="auto"/>
        <w:ind w:left="142" w:right="197" w:firstLine="0"/>
        <w:rPr>
          <w:rFonts w:ascii="Times New Roman" w:eastAsia="Calibri" w:hAnsi="Times New Roman" w:cs="Times New Roman"/>
          <w:b/>
          <w:bCs/>
          <w:sz w:val="20"/>
          <w:szCs w:val="20"/>
        </w:rPr>
      </w:pPr>
      <w:r>
        <w:rPr>
          <w:rFonts w:ascii="Times New Roman" w:eastAsia="Calibri" w:hAnsi="Times New Roman" w:cs="Times New Roman"/>
          <w:b/>
          <w:bCs/>
          <w:sz w:val="20"/>
          <w:szCs w:val="20"/>
        </w:rPr>
        <w:t>по електронна поща на</w:t>
      </w:r>
      <w:r w:rsidRPr="00F471CC">
        <w:rPr>
          <w:rFonts w:ascii="Times New Roman" w:eastAsia="Calibri" w:hAnsi="Times New Roman" w:cs="Times New Roman"/>
          <w:b/>
          <w:bCs/>
          <w:sz w:val="20"/>
          <w:szCs w:val="20"/>
        </w:rPr>
        <w:t xml:space="preserve"> е-</w:t>
      </w:r>
      <w:r w:rsidRPr="00F471CC">
        <w:rPr>
          <w:rFonts w:ascii="Times New Roman" w:eastAsia="Calibri" w:hAnsi="Times New Roman" w:cs="Times New Roman"/>
          <w:b/>
          <w:bCs/>
          <w:sz w:val="20"/>
          <w:szCs w:val="20"/>
          <w:lang w:val="en-US"/>
        </w:rPr>
        <w:t>mail</w:t>
      </w:r>
      <w:r>
        <w:rPr>
          <w:rFonts w:ascii="Times New Roman" w:eastAsia="Calibri" w:hAnsi="Times New Roman" w:cs="Times New Roman"/>
          <w:b/>
          <w:bCs/>
          <w:sz w:val="20"/>
          <w:szCs w:val="20"/>
        </w:rPr>
        <w:t>:…………………………………………………</w:t>
      </w:r>
      <w:r w:rsidR="00583F25">
        <w:rPr>
          <w:rFonts w:ascii="Times New Roman" w:eastAsia="Calibri" w:hAnsi="Times New Roman" w:cs="Times New Roman"/>
          <w:b/>
          <w:bCs/>
          <w:sz w:val="20"/>
          <w:szCs w:val="20"/>
        </w:rPr>
        <w:t>………..</w:t>
      </w:r>
      <w:r>
        <w:rPr>
          <w:rFonts w:ascii="Times New Roman" w:eastAsia="Calibri" w:hAnsi="Times New Roman" w:cs="Times New Roman"/>
          <w:b/>
          <w:bCs/>
          <w:sz w:val="20"/>
          <w:szCs w:val="20"/>
        </w:rPr>
        <w:t xml:space="preserve">, както </w:t>
      </w:r>
      <w:r w:rsidRPr="002C3350">
        <w:rPr>
          <w:rFonts w:ascii="Times New Roman" w:eastAsia="Calibri" w:hAnsi="Times New Roman" w:cs="Times New Roman"/>
          <w:b/>
          <w:bCs/>
          <w:sz w:val="20"/>
          <w:szCs w:val="20"/>
        </w:rPr>
        <w:t>и хартиено копие на</w:t>
      </w:r>
      <w:r>
        <w:rPr>
          <w:rFonts w:ascii="Times New Roman" w:eastAsia="Calibri" w:hAnsi="Times New Roman" w:cs="Times New Roman"/>
          <w:b/>
          <w:bCs/>
          <w:sz w:val="20"/>
          <w:szCs w:val="20"/>
        </w:rPr>
        <w:t xml:space="preserve"> акта</w:t>
      </w:r>
      <w:r w:rsidRPr="002C3350">
        <w:rPr>
          <w:rFonts w:ascii="Times New Roman" w:eastAsia="Calibri" w:hAnsi="Times New Roman" w:cs="Times New Roman"/>
          <w:b/>
          <w:bCs/>
          <w:sz w:val="20"/>
          <w:szCs w:val="20"/>
        </w:rPr>
        <w:t xml:space="preserve"> по пощата на следния адрес:</w:t>
      </w:r>
      <w:r>
        <w:rPr>
          <w:rFonts w:ascii="Times New Roman" w:eastAsia="Calibri" w:hAnsi="Times New Roman" w:cs="Times New Roman"/>
          <w:b/>
          <w:bCs/>
          <w:sz w:val="20"/>
          <w:szCs w:val="20"/>
        </w:rPr>
        <w:t xml:space="preserve"> .………………………………………………………………………………</w:t>
      </w:r>
      <w:r w:rsidR="00F75A5C">
        <w:rPr>
          <w:rFonts w:ascii="Times New Roman" w:eastAsia="Calibri" w:hAnsi="Times New Roman" w:cs="Times New Roman"/>
          <w:b/>
          <w:bCs/>
          <w:sz w:val="20"/>
          <w:szCs w:val="20"/>
        </w:rPr>
        <w:t>…………………………………………</w:t>
      </w:r>
      <w:r w:rsidRPr="002C3350">
        <w:rPr>
          <w:rFonts w:ascii="Times New Roman" w:eastAsia="Calibri" w:hAnsi="Times New Roman" w:cs="Times New Roman"/>
          <w:b/>
          <w:bCs/>
          <w:sz w:val="20"/>
          <w:szCs w:val="20"/>
        </w:rPr>
        <w:t xml:space="preserve"> .………………………………………………………………………………………………………………………… …………………………………………………………………………………………………………………………. .………………………………………………………………………………………………………………………… </w:t>
      </w:r>
      <w:r w:rsidRPr="00CF3F80">
        <w:rPr>
          <w:rFonts w:ascii="Times New Roman" w:eastAsia="Calibri" w:hAnsi="Times New Roman" w:cs="Times New Roman"/>
          <w:bCs/>
          <w:sz w:val="20"/>
          <w:szCs w:val="20"/>
        </w:rPr>
        <w:t>лично от мен или от следното лице за контакт (в случай че е различно от заявителя): ………………………………………………………………………………………………………</w:t>
      </w:r>
    </w:p>
    <w:p w14:paraId="02AEC7AA" w14:textId="77777777" w:rsidR="00371C94" w:rsidRPr="00371C94" w:rsidRDefault="00371C94" w:rsidP="00371C94">
      <w:pPr>
        <w:spacing w:after="0" w:line="240" w:lineRule="auto"/>
        <w:jc w:val="both"/>
        <w:rPr>
          <w:rFonts w:ascii="Times New Roman" w:eastAsia="Times New Roman" w:hAnsi="Times New Roman" w:cs="Times New Roman"/>
          <w:sz w:val="24"/>
          <w:szCs w:val="24"/>
          <w:lang w:eastAsia="bg-BG"/>
        </w:rPr>
      </w:pPr>
    </w:p>
    <w:p w14:paraId="062E7251" w14:textId="77777777" w:rsidR="00371C94" w:rsidRPr="00371C94" w:rsidRDefault="00371C94" w:rsidP="00371C94">
      <w:pPr>
        <w:autoSpaceDE w:val="0"/>
        <w:autoSpaceDN w:val="0"/>
        <w:adjustRightInd w:val="0"/>
        <w:spacing w:after="0" w:line="276" w:lineRule="auto"/>
        <w:ind w:left="284" w:right="339" w:hanging="142"/>
        <w:jc w:val="both"/>
        <w:rPr>
          <w:rFonts w:ascii="Times New Roman" w:eastAsia="Calibri" w:hAnsi="Times New Roman" w:cs="Times New Roman"/>
          <w:sz w:val="24"/>
          <w:szCs w:val="24"/>
        </w:rPr>
      </w:pPr>
      <w:r w:rsidRPr="00371C94">
        <w:rPr>
          <w:rFonts w:ascii="Times New Roman" w:eastAsia="Calibri" w:hAnsi="Times New Roman" w:cs="Times New Roman"/>
          <w:sz w:val="24"/>
          <w:szCs w:val="24"/>
        </w:rPr>
        <w:t xml:space="preserve">        Съгласен съм личните ми данни да се обработват и съхраняват в Министерство на здравеопазването за целите на настоящото административно производство.</w:t>
      </w:r>
    </w:p>
    <w:p w14:paraId="3EE451B0" w14:textId="77777777" w:rsidR="00371C94" w:rsidRPr="00371C94" w:rsidRDefault="00371C94" w:rsidP="00371C94">
      <w:pPr>
        <w:spacing w:after="0" w:line="240" w:lineRule="auto"/>
        <w:ind w:left="284" w:right="339" w:hanging="142"/>
        <w:jc w:val="both"/>
        <w:rPr>
          <w:rFonts w:ascii="Times New Roman" w:eastAsia="Times New Roman" w:hAnsi="Times New Roman" w:cs="Times New Roman"/>
          <w:sz w:val="24"/>
          <w:szCs w:val="24"/>
          <w:lang w:eastAsia="bg-BG"/>
        </w:rPr>
      </w:pPr>
    </w:p>
    <w:p w14:paraId="581EA99D" w14:textId="77777777" w:rsidR="00371C94" w:rsidRPr="00371C94" w:rsidRDefault="00371C94" w:rsidP="00371C94">
      <w:pPr>
        <w:spacing w:after="0" w:line="240" w:lineRule="auto"/>
        <w:ind w:left="284" w:right="339" w:hanging="142"/>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 xml:space="preserve">......................................                                                      София, .......................г.            </w:t>
      </w:r>
    </w:p>
    <w:p w14:paraId="2B5DD10A" w14:textId="77777777" w:rsidR="00371C94" w:rsidRPr="00371C94" w:rsidRDefault="00371C94" w:rsidP="00371C94">
      <w:pPr>
        <w:spacing w:after="0" w:line="240" w:lineRule="auto"/>
        <w:ind w:left="284" w:right="339" w:hanging="142"/>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(Подпис на заявителя)</w:t>
      </w:r>
    </w:p>
    <w:p w14:paraId="492940C7" w14:textId="77777777" w:rsidR="00371C94" w:rsidRPr="00371C94" w:rsidRDefault="00371C94" w:rsidP="00371C94">
      <w:pPr>
        <w:spacing w:after="0" w:line="240" w:lineRule="auto"/>
        <w:ind w:left="284" w:right="339" w:hanging="142"/>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 xml:space="preserve">                                   </w:t>
      </w:r>
    </w:p>
    <w:p w14:paraId="4EA6EB75" w14:textId="77777777" w:rsidR="00371C94" w:rsidRPr="00371C94" w:rsidRDefault="00371C94" w:rsidP="00371C94">
      <w:pPr>
        <w:spacing w:after="0" w:line="240" w:lineRule="auto"/>
        <w:ind w:left="284" w:right="339" w:hanging="142"/>
        <w:jc w:val="both"/>
        <w:rPr>
          <w:rFonts w:ascii="Times New Roman" w:eastAsia="Times New Roman" w:hAnsi="Times New Roman" w:cs="Times New Roman"/>
          <w:sz w:val="24"/>
          <w:szCs w:val="24"/>
          <w:lang w:eastAsia="bg-BG"/>
        </w:rPr>
      </w:pPr>
      <w:r w:rsidRPr="00371C94">
        <w:rPr>
          <w:rFonts w:ascii="Times New Roman" w:eastAsia="Times New Roman" w:hAnsi="Times New Roman" w:cs="Times New Roman"/>
          <w:sz w:val="24"/>
          <w:szCs w:val="24"/>
          <w:lang w:eastAsia="bg-BG"/>
        </w:rPr>
        <w:t> </w:t>
      </w:r>
    </w:p>
    <w:p w14:paraId="74A3C72F" w14:textId="77777777" w:rsidR="0078751A" w:rsidRDefault="0078751A" w:rsidP="0078751A">
      <w:pPr>
        <w:spacing w:after="0" w:line="240" w:lineRule="auto"/>
        <w:ind w:left="142"/>
        <w:jc w:val="both"/>
        <w:rPr>
          <w:rFonts w:ascii="Times New Roman" w:eastAsia="Times New Roman" w:hAnsi="Times New Roman" w:cs="Times New Roman"/>
          <w:sz w:val="24"/>
          <w:szCs w:val="24"/>
          <w:lang w:eastAsia="bg-BG"/>
        </w:rPr>
      </w:pPr>
      <w:r w:rsidRPr="00560273">
        <w:rPr>
          <w:rFonts w:ascii="Times New Roman" w:eastAsia="Times New Roman" w:hAnsi="Times New Roman" w:cs="Times New Roman"/>
          <w:b/>
          <w:bCs/>
          <w:sz w:val="24"/>
          <w:szCs w:val="24"/>
          <w:lang w:eastAsia="bg-BG"/>
        </w:rPr>
        <w:lastRenderedPageBreak/>
        <w:t xml:space="preserve">Начин на постъпване на заявлението с придружаващите го документи в МЗ </w:t>
      </w:r>
      <w:r w:rsidRPr="00560273">
        <w:rPr>
          <w:rFonts w:ascii="Times New Roman" w:eastAsia="Times New Roman" w:hAnsi="Times New Roman" w:cs="Times New Roman"/>
          <w:i/>
          <w:iCs/>
          <w:sz w:val="24"/>
          <w:szCs w:val="24"/>
          <w:lang w:eastAsia="bg-BG"/>
        </w:rPr>
        <w:t>(попълва се от служител на МЗ)</w:t>
      </w:r>
      <w:r w:rsidRPr="00560273">
        <w:rPr>
          <w:rFonts w:ascii="Times New Roman" w:eastAsia="Times New Roman" w:hAnsi="Times New Roman" w:cs="Times New Roman"/>
          <w:sz w:val="24"/>
          <w:szCs w:val="24"/>
          <w:lang w:eastAsia="bg-BG"/>
        </w:rPr>
        <w:t>:</w:t>
      </w:r>
    </w:p>
    <w:p w14:paraId="4A1D548E" w14:textId="77777777" w:rsidR="0078751A" w:rsidRPr="00560273" w:rsidRDefault="0078751A" w:rsidP="0078751A">
      <w:pPr>
        <w:spacing w:after="0" w:line="240" w:lineRule="auto"/>
        <w:ind w:left="142"/>
        <w:jc w:val="both"/>
        <w:rPr>
          <w:rFonts w:ascii="Times New Roman" w:eastAsia="Times New Roman" w:hAnsi="Times New Roman" w:cs="Times New Roman"/>
          <w:sz w:val="24"/>
          <w:szCs w:val="24"/>
          <w:lang w:eastAsia="bg-BG"/>
        </w:rPr>
      </w:pPr>
    </w:p>
    <w:p w14:paraId="62419670" w14:textId="77777777" w:rsidR="0078751A" w:rsidRPr="00560273" w:rsidRDefault="0078751A" w:rsidP="0078751A">
      <w:pPr>
        <w:numPr>
          <w:ilvl w:val="0"/>
          <w:numId w:val="30"/>
        </w:numPr>
        <w:spacing w:after="0" w:line="240" w:lineRule="auto"/>
        <w:ind w:left="142" w:firstLine="0"/>
        <w:jc w:val="both"/>
        <w:rPr>
          <w:rFonts w:ascii="Times New Roman" w:eastAsia="Times New Roman" w:hAnsi="Times New Roman" w:cs="Times New Roman"/>
          <w:sz w:val="24"/>
          <w:szCs w:val="24"/>
          <w:lang w:eastAsia="bg-BG"/>
        </w:rPr>
      </w:pPr>
      <w:r w:rsidRPr="00560273">
        <w:rPr>
          <w:rFonts w:ascii="Times New Roman" w:eastAsia="Times New Roman" w:hAnsi="Times New Roman" w:cs="Times New Roman"/>
          <w:sz w:val="24"/>
          <w:szCs w:val="24"/>
          <w:lang w:eastAsia="bg-BG"/>
        </w:rPr>
        <w:t>лично от заявителя</w:t>
      </w:r>
    </w:p>
    <w:p w14:paraId="09353223" w14:textId="77777777" w:rsidR="0078751A" w:rsidRPr="00560273" w:rsidRDefault="0078751A" w:rsidP="0078751A">
      <w:pPr>
        <w:numPr>
          <w:ilvl w:val="0"/>
          <w:numId w:val="30"/>
        </w:numPr>
        <w:spacing w:after="0" w:line="240" w:lineRule="auto"/>
        <w:ind w:left="142" w:firstLine="0"/>
        <w:jc w:val="both"/>
        <w:rPr>
          <w:rFonts w:ascii="Times New Roman" w:eastAsia="Times New Roman" w:hAnsi="Times New Roman" w:cs="Times New Roman"/>
          <w:sz w:val="24"/>
          <w:szCs w:val="24"/>
          <w:lang w:eastAsia="bg-BG"/>
        </w:rPr>
      </w:pPr>
      <w:r w:rsidRPr="00560273">
        <w:rPr>
          <w:rFonts w:ascii="Times New Roman" w:eastAsia="Times New Roman" w:hAnsi="Times New Roman" w:cs="Times New Roman"/>
          <w:sz w:val="24"/>
          <w:szCs w:val="24"/>
          <w:lang w:eastAsia="bg-BG"/>
        </w:rPr>
        <w:t>друго лице, представляващо заявителя</w:t>
      </w:r>
    </w:p>
    <w:p w14:paraId="58D12E52" w14:textId="77777777" w:rsidR="0078751A" w:rsidRPr="00560273" w:rsidRDefault="0078751A" w:rsidP="0078751A">
      <w:pPr>
        <w:numPr>
          <w:ilvl w:val="0"/>
          <w:numId w:val="30"/>
        </w:numPr>
        <w:spacing w:after="0" w:line="240" w:lineRule="auto"/>
        <w:ind w:left="142" w:firstLine="0"/>
        <w:jc w:val="both"/>
        <w:rPr>
          <w:rFonts w:ascii="Times New Roman" w:eastAsia="Times New Roman" w:hAnsi="Times New Roman" w:cs="Times New Roman"/>
          <w:sz w:val="24"/>
          <w:szCs w:val="24"/>
          <w:lang w:eastAsia="bg-BG"/>
        </w:rPr>
      </w:pPr>
      <w:r w:rsidRPr="00560273">
        <w:rPr>
          <w:rFonts w:ascii="Times New Roman" w:eastAsia="Times New Roman" w:hAnsi="Times New Roman" w:cs="Times New Roman"/>
          <w:sz w:val="24"/>
          <w:szCs w:val="24"/>
          <w:lang w:eastAsia="bg-BG"/>
        </w:rPr>
        <w:t>по пощата</w:t>
      </w:r>
    </w:p>
    <w:p w14:paraId="6BEAF62C" w14:textId="77777777" w:rsidR="0078751A" w:rsidRPr="00560273" w:rsidRDefault="0078751A" w:rsidP="0078751A">
      <w:pPr>
        <w:numPr>
          <w:ilvl w:val="0"/>
          <w:numId w:val="30"/>
        </w:numPr>
        <w:spacing w:after="0" w:line="240" w:lineRule="auto"/>
        <w:ind w:left="142" w:firstLine="0"/>
        <w:jc w:val="both"/>
        <w:rPr>
          <w:rFonts w:ascii="Times New Roman" w:eastAsia="Times New Roman" w:hAnsi="Times New Roman" w:cs="Times New Roman"/>
          <w:sz w:val="24"/>
          <w:szCs w:val="24"/>
          <w:lang w:eastAsia="bg-BG"/>
        </w:rPr>
      </w:pPr>
      <w:r w:rsidRPr="00560273">
        <w:rPr>
          <w:rFonts w:ascii="Times New Roman" w:eastAsia="Times New Roman" w:hAnsi="Times New Roman" w:cs="Times New Roman"/>
          <w:sz w:val="24"/>
          <w:szCs w:val="24"/>
          <w:lang w:eastAsia="bg-BG"/>
        </w:rPr>
        <w:t xml:space="preserve">друго ........................                        </w:t>
      </w:r>
    </w:p>
    <w:p w14:paraId="2FF2F5E3" w14:textId="77777777" w:rsidR="0078751A" w:rsidRPr="004A5587" w:rsidRDefault="0078751A" w:rsidP="0078751A">
      <w:pPr>
        <w:spacing w:after="0" w:line="240" w:lineRule="auto"/>
        <w:ind w:left="142"/>
        <w:jc w:val="both"/>
        <w:rPr>
          <w:rFonts w:ascii="Times New Roman" w:eastAsia="Times New Roman" w:hAnsi="Times New Roman" w:cs="Times New Roman"/>
          <w:sz w:val="16"/>
          <w:szCs w:val="16"/>
          <w:lang w:eastAsia="bg-BG"/>
        </w:rPr>
      </w:pPr>
      <w:r w:rsidRPr="00560273">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eastAsia="bg-BG"/>
        </w:rPr>
        <w:t xml:space="preserve">         </w:t>
      </w:r>
      <w:r w:rsidRPr="00560273">
        <w:rPr>
          <w:rFonts w:ascii="Times New Roman" w:eastAsia="Times New Roman" w:hAnsi="Times New Roman" w:cs="Times New Roman"/>
          <w:sz w:val="24"/>
          <w:szCs w:val="24"/>
          <w:lang w:eastAsia="bg-BG"/>
        </w:rPr>
        <w:t xml:space="preserve"> </w:t>
      </w:r>
      <w:r w:rsidRPr="004A5587">
        <w:rPr>
          <w:rFonts w:ascii="Times New Roman" w:eastAsia="Times New Roman" w:hAnsi="Times New Roman" w:cs="Times New Roman"/>
          <w:sz w:val="16"/>
          <w:szCs w:val="16"/>
          <w:lang w:eastAsia="bg-BG"/>
        </w:rPr>
        <w:t>(посочва се)</w:t>
      </w:r>
    </w:p>
    <w:p w14:paraId="16CFE1B4" w14:textId="77777777" w:rsidR="0078751A" w:rsidRDefault="0078751A" w:rsidP="0078751A">
      <w:pPr>
        <w:spacing w:after="0" w:line="240" w:lineRule="auto"/>
        <w:ind w:left="142"/>
        <w:jc w:val="both"/>
        <w:rPr>
          <w:rFonts w:ascii="Times New Roman" w:eastAsia="Times New Roman" w:hAnsi="Times New Roman" w:cs="Times New Roman"/>
          <w:sz w:val="24"/>
          <w:szCs w:val="24"/>
          <w:lang w:eastAsia="bg-BG"/>
        </w:rPr>
      </w:pPr>
      <w:r w:rsidRPr="002D32C9">
        <w:rPr>
          <w:rFonts w:ascii="Times New Roman" w:eastAsia="Times New Roman" w:hAnsi="Times New Roman" w:cs="Times New Roman"/>
          <w:sz w:val="24"/>
          <w:szCs w:val="24"/>
          <w:lang w:eastAsia="bg-BG"/>
        </w:rPr>
        <w:t> </w:t>
      </w:r>
    </w:p>
    <w:p w14:paraId="401280DF" w14:textId="77777777" w:rsidR="0078751A" w:rsidRPr="002D32C9" w:rsidRDefault="0078751A" w:rsidP="0078751A">
      <w:pPr>
        <w:spacing w:after="0" w:line="240" w:lineRule="auto"/>
        <w:ind w:left="142"/>
        <w:jc w:val="both"/>
        <w:rPr>
          <w:rFonts w:ascii="Times New Roman" w:eastAsia="Times New Roman" w:hAnsi="Times New Roman" w:cs="Times New Roman"/>
          <w:sz w:val="24"/>
          <w:szCs w:val="24"/>
          <w:lang w:eastAsia="bg-BG"/>
        </w:rPr>
      </w:pPr>
    </w:p>
    <w:p w14:paraId="20E6B39F" w14:textId="77777777" w:rsidR="0078751A" w:rsidRPr="002D32C9" w:rsidRDefault="0078751A" w:rsidP="0078751A">
      <w:pPr>
        <w:spacing w:after="0" w:line="240" w:lineRule="auto"/>
        <w:ind w:left="142"/>
        <w:jc w:val="both"/>
        <w:rPr>
          <w:rFonts w:ascii="Times New Roman" w:eastAsia="Times New Roman" w:hAnsi="Times New Roman" w:cs="Times New Roman"/>
          <w:sz w:val="24"/>
          <w:szCs w:val="24"/>
          <w:lang w:eastAsia="bg-BG"/>
        </w:rPr>
      </w:pPr>
      <w:r w:rsidRPr="002D32C9">
        <w:rPr>
          <w:rFonts w:ascii="Times New Roman" w:eastAsia="Times New Roman" w:hAnsi="Times New Roman" w:cs="Times New Roman"/>
          <w:sz w:val="24"/>
          <w:szCs w:val="24"/>
          <w:lang w:eastAsia="bg-BG"/>
        </w:rPr>
        <w:t>Приел документите: ............................................</w:t>
      </w:r>
    </w:p>
    <w:p w14:paraId="4D858E9D" w14:textId="77777777" w:rsidR="0078751A" w:rsidRPr="002D32C9" w:rsidRDefault="0078751A" w:rsidP="0078751A">
      <w:pPr>
        <w:spacing w:after="0" w:line="240" w:lineRule="auto"/>
        <w:ind w:left="142"/>
        <w:jc w:val="both"/>
        <w:rPr>
          <w:rFonts w:ascii="Times New Roman" w:eastAsia="Times New Roman" w:hAnsi="Times New Roman" w:cs="Times New Roman"/>
          <w:sz w:val="24"/>
          <w:szCs w:val="24"/>
          <w:lang w:eastAsia="bg-BG"/>
        </w:rPr>
      </w:pPr>
      <w:r w:rsidRPr="002D32C9">
        <w:rPr>
          <w:rFonts w:ascii="Times New Roman" w:eastAsia="Times New Roman" w:hAnsi="Times New Roman" w:cs="Times New Roman"/>
          <w:sz w:val="24"/>
          <w:szCs w:val="24"/>
          <w:lang w:eastAsia="bg-BG"/>
        </w:rPr>
        <w:t> </w:t>
      </w:r>
    </w:p>
    <w:p w14:paraId="17BCEB30" w14:textId="77777777" w:rsidR="0078751A" w:rsidRDefault="0078751A" w:rsidP="0078751A">
      <w:pPr>
        <w:spacing w:after="0" w:line="240" w:lineRule="auto"/>
        <w:ind w:left="142"/>
        <w:jc w:val="both"/>
        <w:rPr>
          <w:rFonts w:ascii="Times New Roman" w:eastAsia="Times New Roman" w:hAnsi="Times New Roman" w:cs="Times New Roman"/>
          <w:bCs/>
          <w:sz w:val="24"/>
          <w:szCs w:val="24"/>
          <w:lang w:eastAsia="bg-BG"/>
        </w:rPr>
      </w:pPr>
      <w:r w:rsidRPr="002D32C9">
        <w:rPr>
          <w:rFonts w:ascii="Times New Roman" w:eastAsia="Times New Roman" w:hAnsi="Times New Roman" w:cs="Times New Roman"/>
          <w:sz w:val="24"/>
          <w:szCs w:val="24"/>
          <w:lang w:eastAsia="bg-BG"/>
        </w:rPr>
        <w:t>Подпис:                     .......................................</w:t>
      </w:r>
      <w:r w:rsidRPr="002D32C9">
        <w:rPr>
          <w:rFonts w:ascii="Times New Roman" w:eastAsia="Times New Roman" w:hAnsi="Times New Roman" w:cs="Times New Roman"/>
          <w:bCs/>
          <w:sz w:val="24"/>
          <w:szCs w:val="24"/>
          <w:lang w:eastAsia="bg-BG"/>
        </w:rPr>
        <w:t xml:space="preserve">    </w:t>
      </w:r>
    </w:p>
    <w:p w14:paraId="45975539" w14:textId="77777777" w:rsidR="0078751A" w:rsidRPr="003629BB" w:rsidRDefault="0078751A" w:rsidP="0078751A">
      <w:pPr>
        <w:ind w:left="142"/>
        <w:rPr>
          <w:rFonts w:ascii="Times New Roman" w:eastAsia="Times New Roman" w:hAnsi="Times New Roman" w:cs="Times New Roman"/>
          <w:bCs/>
          <w:sz w:val="24"/>
          <w:szCs w:val="24"/>
          <w:lang w:eastAsia="bg-BG"/>
        </w:rPr>
      </w:pPr>
    </w:p>
    <w:p w14:paraId="59AD3BCE" w14:textId="77777777" w:rsidR="001513A1" w:rsidRDefault="001513A1" w:rsidP="00371C94">
      <w:pPr>
        <w:tabs>
          <w:tab w:val="left" w:pos="993"/>
          <w:tab w:val="center" w:pos="4536"/>
          <w:tab w:val="right" w:pos="9071"/>
        </w:tabs>
        <w:spacing w:after="120" w:line="360" w:lineRule="auto"/>
        <w:ind w:left="284" w:right="339" w:hanging="142"/>
        <w:contextualSpacing/>
        <w:jc w:val="both"/>
        <w:rPr>
          <w:rFonts w:ascii="Times New Roman" w:eastAsia="Times New Roman" w:hAnsi="Times New Roman" w:cs="Times New Roman"/>
          <w:sz w:val="24"/>
          <w:szCs w:val="24"/>
          <w:lang w:eastAsia="bg-BG"/>
        </w:rPr>
      </w:pPr>
    </w:p>
    <w:sectPr w:rsidR="001513A1" w:rsidSect="0078751A">
      <w:pgSz w:w="11906" w:h="16838"/>
      <w:pgMar w:top="964" w:right="907" w:bottom="709" w:left="1304"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E4A53D" w14:textId="77777777" w:rsidR="0059302E" w:rsidRDefault="0059302E" w:rsidP="005B3FF4">
      <w:pPr>
        <w:spacing w:after="0" w:line="240" w:lineRule="auto"/>
      </w:pPr>
      <w:r>
        <w:separator/>
      </w:r>
    </w:p>
  </w:endnote>
  <w:endnote w:type="continuationSeparator" w:id="0">
    <w:p w14:paraId="7F62EF37" w14:textId="77777777" w:rsidR="0059302E" w:rsidRDefault="0059302E" w:rsidP="005B3FF4">
      <w:pPr>
        <w:spacing w:after="0" w:line="240" w:lineRule="auto"/>
      </w:pPr>
      <w:r>
        <w:continuationSeparator/>
      </w:r>
    </w:p>
  </w:endnote>
  <w:endnote w:type="continuationNotice" w:id="1">
    <w:p w14:paraId="7B05D3E3" w14:textId="77777777" w:rsidR="0059302E" w:rsidRDefault="005930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F0D0D" w14:textId="77777777" w:rsidR="0059302E" w:rsidRDefault="0059302E" w:rsidP="005B3FF4">
      <w:pPr>
        <w:spacing w:after="0" w:line="240" w:lineRule="auto"/>
      </w:pPr>
      <w:r>
        <w:separator/>
      </w:r>
    </w:p>
  </w:footnote>
  <w:footnote w:type="continuationSeparator" w:id="0">
    <w:p w14:paraId="097B09D0" w14:textId="77777777" w:rsidR="0059302E" w:rsidRDefault="0059302E" w:rsidP="005B3FF4">
      <w:pPr>
        <w:spacing w:after="0" w:line="240" w:lineRule="auto"/>
      </w:pPr>
      <w:r>
        <w:continuationSeparator/>
      </w:r>
    </w:p>
  </w:footnote>
  <w:footnote w:type="continuationNotice" w:id="1">
    <w:p w14:paraId="7C8537B9" w14:textId="77777777" w:rsidR="0059302E" w:rsidRDefault="0059302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E0735"/>
    <w:multiLevelType w:val="hybridMultilevel"/>
    <w:tmpl w:val="5240D0F0"/>
    <w:lvl w:ilvl="0" w:tplc="0402000F">
      <w:start w:val="5"/>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3FD3571"/>
    <w:multiLevelType w:val="hybridMultilevel"/>
    <w:tmpl w:val="5240D0F0"/>
    <w:lvl w:ilvl="0" w:tplc="0402000F">
      <w:start w:val="5"/>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899070A"/>
    <w:multiLevelType w:val="hybridMultilevel"/>
    <w:tmpl w:val="5240D0F0"/>
    <w:lvl w:ilvl="0" w:tplc="0402000F">
      <w:start w:val="5"/>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EA343D"/>
    <w:multiLevelType w:val="multilevel"/>
    <w:tmpl w:val="AB06B7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95420B"/>
    <w:multiLevelType w:val="hybridMultilevel"/>
    <w:tmpl w:val="01D0C7D2"/>
    <w:lvl w:ilvl="0" w:tplc="DDB064A2">
      <w:start w:val="1"/>
      <w:numFmt w:val="decimal"/>
      <w:lvlText w:val="%1."/>
      <w:lvlJc w:val="left"/>
      <w:pPr>
        <w:ind w:left="1350" w:hanging="360"/>
      </w:pPr>
      <w:rPr>
        <w:rFonts w:hint="default"/>
      </w:rPr>
    </w:lvl>
    <w:lvl w:ilvl="1" w:tplc="04020019" w:tentative="1">
      <w:start w:val="1"/>
      <w:numFmt w:val="lowerLetter"/>
      <w:lvlText w:val="%2."/>
      <w:lvlJc w:val="left"/>
      <w:pPr>
        <w:ind w:left="2070" w:hanging="360"/>
      </w:pPr>
    </w:lvl>
    <w:lvl w:ilvl="2" w:tplc="0402001B" w:tentative="1">
      <w:start w:val="1"/>
      <w:numFmt w:val="lowerRoman"/>
      <w:lvlText w:val="%3."/>
      <w:lvlJc w:val="right"/>
      <w:pPr>
        <w:ind w:left="2790" w:hanging="180"/>
      </w:pPr>
    </w:lvl>
    <w:lvl w:ilvl="3" w:tplc="0402000F" w:tentative="1">
      <w:start w:val="1"/>
      <w:numFmt w:val="decimal"/>
      <w:lvlText w:val="%4."/>
      <w:lvlJc w:val="left"/>
      <w:pPr>
        <w:ind w:left="3510" w:hanging="360"/>
      </w:pPr>
    </w:lvl>
    <w:lvl w:ilvl="4" w:tplc="04020019" w:tentative="1">
      <w:start w:val="1"/>
      <w:numFmt w:val="lowerLetter"/>
      <w:lvlText w:val="%5."/>
      <w:lvlJc w:val="left"/>
      <w:pPr>
        <w:ind w:left="4230" w:hanging="360"/>
      </w:pPr>
    </w:lvl>
    <w:lvl w:ilvl="5" w:tplc="0402001B" w:tentative="1">
      <w:start w:val="1"/>
      <w:numFmt w:val="lowerRoman"/>
      <w:lvlText w:val="%6."/>
      <w:lvlJc w:val="right"/>
      <w:pPr>
        <w:ind w:left="4950" w:hanging="180"/>
      </w:pPr>
    </w:lvl>
    <w:lvl w:ilvl="6" w:tplc="0402000F" w:tentative="1">
      <w:start w:val="1"/>
      <w:numFmt w:val="decimal"/>
      <w:lvlText w:val="%7."/>
      <w:lvlJc w:val="left"/>
      <w:pPr>
        <w:ind w:left="5670" w:hanging="360"/>
      </w:pPr>
    </w:lvl>
    <w:lvl w:ilvl="7" w:tplc="04020019" w:tentative="1">
      <w:start w:val="1"/>
      <w:numFmt w:val="lowerLetter"/>
      <w:lvlText w:val="%8."/>
      <w:lvlJc w:val="left"/>
      <w:pPr>
        <w:ind w:left="6390" w:hanging="360"/>
      </w:pPr>
    </w:lvl>
    <w:lvl w:ilvl="8" w:tplc="0402001B" w:tentative="1">
      <w:start w:val="1"/>
      <w:numFmt w:val="lowerRoman"/>
      <w:lvlText w:val="%9."/>
      <w:lvlJc w:val="right"/>
      <w:pPr>
        <w:ind w:left="7110" w:hanging="180"/>
      </w:pPr>
    </w:lvl>
  </w:abstractNum>
  <w:abstractNum w:abstractNumId="5" w15:restartNumberingAfterBreak="0">
    <w:nsid w:val="15B86945"/>
    <w:multiLevelType w:val="hybridMultilevel"/>
    <w:tmpl w:val="22EADE52"/>
    <w:lvl w:ilvl="0" w:tplc="2548BFFE">
      <w:start w:val="5"/>
      <w:numFmt w:val="bullet"/>
      <w:lvlText w:val="-"/>
      <w:lvlJc w:val="left"/>
      <w:pPr>
        <w:ind w:left="1074" w:hanging="360"/>
      </w:pPr>
      <w:rPr>
        <w:rFonts w:ascii="Times New Roman" w:eastAsia="Times New Roman" w:hAnsi="Times New Roman" w:cs="Times New Roman" w:hint="default"/>
      </w:rPr>
    </w:lvl>
    <w:lvl w:ilvl="1" w:tplc="04020003" w:tentative="1">
      <w:start w:val="1"/>
      <w:numFmt w:val="bullet"/>
      <w:lvlText w:val="o"/>
      <w:lvlJc w:val="left"/>
      <w:pPr>
        <w:ind w:left="1794" w:hanging="360"/>
      </w:pPr>
      <w:rPr>
        <w:rFonts w:ascii="Courier New" w:hAnsi="Courier New" w:cs="Courier New" w:hint="default"/>
      </w:rPr>
    </w:lvl>
    <w:lvl w:ilvl="2" w:tplc="04020005" w:tentative="1">
      <w:start w:val="1"/>
      <w:numFmt w:val="bullet"/>
      <w:lvlText w:val=""/>
      <w:lvlJc w:val="left"/>
      <w:pPr>
        <w:ind w:left="2514" w:hanging="360"/>
      </w:pPr>
      <w:rPr>
        <w:rFonts w:ascii="Wingdings" w:hAnsi="Wingdings" w:hint="default"/>
      </w:rPr>
    </w:lvl>
    <w:lvl w:ilvl="3" w:tplc="04020001" w:tentative="1">
      <w:start w:val="1"/>
      <w:numFmt w:val="bullet"/>
      <w:lvlText w:val=""/>
      <w:lvlJc w:val="left"/>
      <w:pPr>
        <w:ind w:left="3234" w:hanging="360"/>
      </w:pPr>
      <w:rPr>
        <w:rFonts w:ascii="Symbol" w:hAnsi="Symbol" w:hint="default"/>
      </w:rPr>
    </w:lvl>
    <w:lvl w:ilvl="4" w:tplc="04020003" w:tentative="1">
      <w:start w:val="1"/>
      <w:numFmt w:val="bullet"/>
      <w:lvlText w:val="o"/>
      <w:lvlJc w:val="left"/>
      <w:pPr>
        <w:ind w:left="3954" w:hanging="360"/>
      </w:pPr>
      <w:rPr>
        <w:rFonts w:ascii="Courier New" w:hAnsi="Courier New" w:cs="Courier New" w:hint="default"/>
      </w:rPr>
    </w:lvl>
    <w:lvl w:ilvl="5" w:tplc="04020005" w:tentative="1">
      <w:start w:val="1"/>
      <w:numFmt w:val="bullet"/>
      <w:lvlText w:val=""/>
      <w:lvlJc w:val="left"/>
      <w:pPr>
        <w:ind w:left="4674" w:hanging="360"/>
      </w:pPr>
      <w:rPr>
        <w:rFonts w:ascii="Wingdings" w:hAnsi="Wingdings" w:hint="default"/>
      </w:rPr>
    </w:lvl>
    <w:lvl w:ilvl="6" w:tplc="04020001" w:tentative="1">
      <w:start w:val="1"/>
      <w:numFmt w:val="bullet"/>
      <w:lvlText w:val=""/>
      <w:lvlJc w:val="left"/>
      <w:pPr>
        <w:ind w:left="5394" w:hanging="360"/>
      </w:pPr>
      <w:rPr>
        <w:rFonts w:ascii="Symbol" w:hAnsi="Symbol" w:hint="default"/>
      </w:rPr>
    </w:lvl>
    <w:lvl w:ilvl="7" w:tplc="04020003" w:tentative="1">
      <w:start w:val="1"/>
      <w:numFmt w:val="bullet"/>
      <w:lvlText w:val="o"/>
      <w:lvlJc w:val="left"/>
      <w:pPr>
        <w:ind w:left="6114" w:hanging="360"/>
      </w:pPr>
      <w:rPr>
        <w:rFonts w:ascii="Courier New" w:hAnsi="Courier New" w:cs="Courier New" w:hint="default"/>
      </w:rPr>
    </w:lvl>
    <w:lvl w:ilvl="8" w:tplc="04020005" w:tentative="1">
      <w:start w:val="1"/>
      <w:numFmt w:val="bullet"/>
      <w:lvlText w:val=""/>
      <w:lvlJc w:val="left"/>
      <w:pPr>
        <w:ind w:left="6834" w:hanging="360"/>
      </w:pPr>
      <w:rPr>
        <w:rFonts w:ascii="Wingdings" w:hAnsi="Wingdings" w:hint="default"/>
      </w:rPr>
    </w:lvl>
  </w:abstractNum>
  <w:abstractNum w:abstractNumId="6" w15:restartNumberingAfterBreak="0">
    <w:nsid w:val="1652098A"/>
    <w:multiLevelType w:val="hybridMultilevel"/>
    <w:tmpl w:val="5240D0F0"/>
    <w:lvl w:ilvl="0" w:tplc="0402000F">
      <w:start w:val="5"/>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7037D8A"/>
    <w:multiLevelType w:val="hybridMultilevel"/>
    <w:tmpl w:val="5972C6CA"/>
    <w:lvl w:ilvl="0" w:tplc="1058586A">
      <w:start w:val="4"/>
      <w:numFmt w:val="decimal"/>
      <w:lvlText w:val="%1."/>
      <w:lvlJc w:val="left"/>
      <w:pPr>
        <w:ind w:left="1350" w:hanging="360"/>
      </w:pPr>
      <w:rPr>
        <w:rFonts w:hint="default"/>
      </w:rPr>
    </w:lvl>
    <w:lvl w:ilvl="1" w:tplc="04020019" w:tentative="1">
      <w:start w:val="1"/>
      <w:numFmt w:val="lowerLetter"/>
      <w:lvlText w:val="%2."/>
      <w:lvlJc w:val="left"/>
      <w:pPr>
        <w:ind w:left="2070" w:hanging="360"/>
      </w:pPr>
    </w:lvl>
    <w:lvl w:ilvl="2" w:tplc="0402001B" w:tentative="1">
      <w:start w:val="1"/>
      <w:numFmt w:val="lowerRoman"/>
      <w:lvlText w:val="%3."/>
      <w:lvlJc w:val="right"/>
      <w:pPr>
        <w:ind w:left="2790" w:hanging="180"/>
      </w:pPr>
    </w:lvl>
    <w:lvl w:ilvl="3" w:tplc="0402000F" w:tentative="1">
      <w:start w:val="1"/>
      <w:numFmt w:val="decimal"/>
      <w:lvlText w:val="%4."/>
      <w:lvlJc w:val="left"/>
      <w:pPr>
        <w:ind w:left="3510" w:hanging="360"/>
      </w:pPr>
    </w:lvl>
    <w:lvl w:ilvl="4" w:tplc="04020019" w:tentative="1">
      <w:start w:val="1"/>
      <w:numFmt w:val="lowerLetter"/>
      <w:lvlText w:val="%5."/>
      <w:lvlJc w:val="left"/>
      <w:pPr>
        <w:ind w:left="4230" w:hanging="360"/>
      </w:pPr>
    </w:lvl>
    <w:lvl w:ilvl="5" w:tplc="0402001B" w:tentative="1">
      <w:start w:val="1"/>
      <w:numFmt w:val="lowerRoman"/>
      <w:lvlText w:val="%6."/>
      <w:lvlJc w:val="right"/>
      <w:pPr>
        <w:ind w:left="4950" w:hanging="180"/>
      </w:pPr>
    </w:lvl>
    <w:lvl w:ilvl="6" w:tplc="0402000F" w:tentative="1">
      <w:start w:val="1"/>
      <w:numFmt w:val="decimal"/>
      <w:lvlText w:val="%7."/>
      <w:lvlJc w:val="left"/>
      <w:pPr>
        <w:ind w:left="5670" w:hanging="360"/>
      </w:pPr>
    </w:lvl>
    <w:lvl w:ilvl="7" w:tplc="04020019" w:tentative="1">
      <w:start w:val="1"/>
      <w:numFmt w:val="lowerLetter"/>
      <w:lvlText w:val="%8."/>
      <w:lvlJc w:val="left"/>
      <w:pPr>
        <w:ind w:left="6390" w:hanging="360"/>
      </w:pPr>
    </w:lvl>
    <w:lvl w:ilvl="8" w:tplc="0402001B" w:tentative="1">
      <w:start w:val="1"/>
      <w:numFmt w:val="lowerRoman"/>
      <w:lvlText w:val="%9."/>
      <w:lvlJc w:val="right"/>
      <w:pPr>
        <w:ind w:left="7110" w:hanging="180"/>
      </w:pPr>
    </w:lvl>
  </w:abstractNum>
  <w:abstractNum w:abstractNumId="8" w15:restartNumberingAfterBreak="0">
    <w:nsid w:val="19AD46BF"/>
    <w:multiLevelType w:val="hybridMultilevel"/>
    <w:tmpl w:val="F47CB8B8"/>
    <w:lvl w:ilvl="0" w:tplc="C6506750">
      <w:start w:val="1"/>
      <w:numFmt w:val="decimal"/>
      <w:lvlText w:val="%1."/>
      <w:lvlJc w:val="left"/>
      <w:pPr>
        <w:ind w:left="1350" w:hanging="360"/>
      </w:pPr>
      <w:rPr>
        <w:rFonts w:hint="default"/>
      </w:rPr>
    </w:lvl>
    <w:lvl w:ilvl="1" w:tplc="04020019" w:tentative="1">
      <w:start w:val="1"/>
      <w:numFmt w:val="lowerLetter"/>
      <w:lvlText w:val="%2."/>
      <w:lvlJc w:val="left"/>
      <w:pPr>
        <w:ind w:left="2070" w:hanging="360"/>
      </w:pPr>
    </w:lvl>
    <w:lvl w:ilvl="2" w:tplc="0402001B" w:tentative="1">
      <w:start w:val="1"/>
      <w:numFmt w:val="lowerRoman"/>
      <w:lvlText w:val="%3."/>
      <w:lvlJc w:val="right"/>
      <w:pPr>
        <w:ind w:left="2790" w:hanging="180"/>
      </w:pPr>
    </w:lvl>
    <w:lvl w:ilvl="3" w:tplc="0402000F" w:tentative="1">
      <w:start w:val="1"/>
      <w:numFmt w:val="decimal"/>
      <w:lvlText w:val="%4."/>
      <w:lvlJc w:val="left"/>
      <w:pPr>
        <w:ind w:left="3510" w:hanging="360"/>
      </w:pPr>
    </w:lvl>
    <w:lvl w:ilvl="4" w:tplc="04020019" w:tentative="1">
      <w:start w:val="1"/>
      <w:numFmt w:val="lowerLetter"/>
      <w:lvlText w:val="%5."/>
      <w:lvlJc w:val="left"/>
      <w:pPr>
        <w:ind w:left="4230" w:hanging="360"/>
      </w:pPr>
    </w:lvl>
    <w:lvl w:ilvl="5" w:tplc="0402001B" w:tentative="1">
      <w:start w:val="1"/>
      <w:numFmt w:val="lowerRoman"/>
      <w:lvlText w:val="%6."/>
      <w:lvlJc w:val="right"/>
      <w:pPr>
        <w:ind w:left="4950" w:hanging="180"/>
      </w:pPr>
    </w:lvl>
    <w:lvl w:ilvl="6" w:tplc="0402000F" w:tentative="1">
      <w:start w:val="1"/>
      <w:numFmt w:val="decimal"/>
      <w:lvlText w:val="%7."/>
      <w:lvlJc w:val="left"/>
      <w:pPr>
        <w:ind w:left="5670" w:hanging="360"/>
      </w:pPr>
    </w:lvl>
    <w:lvl w:ilvl="7" w:tplc="04020019" w:tentative="1">
      <w:start w:val="1"/>
      <w:numFmt w:val="lowerLetter"/>
      <w:lvlText w:val="%8."/>
      <w:lvlJc w:val="left"/>
      <w:pPr>
        <w:ind w:left="6390" w:hanging="360"/>
      </w:pPr>
    </w:lvl>
    <w:lvl w:ilvl="8" w:tplc="0402001B" w:tentative="1">
      <w:start w:val="1"/>
      <w:numFmt w:val="lowerRoman"/>
      <w:lvlText w:val="%9."/>
      <w:lvlJc w:val="right"/>
      <w:pPr>
        <w:ind w:left="7110" w:hanging="180"/>
      </w:pPr>
    </w:lvl>
  </w:abstractNum>
  <w:abstractNum w:abstractNumId="9" w15:restartNumberingAfterBreak="0">
    <w:nsid w:val="1F472B7C"/>
    <w:multiLevelType w:val="hybridMultilevel"/>
    <w:tmpl w:val="8D2C6DD8"/>
    <w:lvl w:ilvl="0" w:tplc="63CE4594">
      <w:start w:val="1"/>
      <w:numFmt w:val="decimal"/>
      <w:lvlText w:val="%1."/>
      <w:lvlJc w:val="left"/>
      <w:pPr>
        <w:ind w:left="720" w:hanging="360"/>
      </w:pPr>
      <w:rPr>
        <w:rFonts w:ascii="Times New Roman" w:hAnsi="Times New Roman" w:cs="Times New Roman" w:hint="default"/>
        <w:sz w:val="24"/>
        <w:szCs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22AB3368"/>
    <w:multiLevelType w:val="hybridMultilevel"/>
    <w:tmpl w:val="A2FAD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107FCF"/>
    <w:multiLevelType w:val="multilevel"/>
    <w:tmpl w:val="1C5C49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3754A9"/>
    <w:multiLevelType w:val="hybridMultilevel"/>
    <w:tmpl w:val="865283A2"/>
    <w:lvl w:ilvl="0" w:tplc="6EAC1ABE">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31165819"/>
    <w:multiLevelType w:val="hybridMultilevel"/>
    <w:tmpl w:val="53820DA0"/>
    <w:lvl w:ilvl="0" w:tplc="78B8866C">
      <w:start w:val="1"/>
      <w:numFmt w:val="decimal"/>
      <w:lvlText w:val="%1."/>
      <w:lvlJc w:val="left"/>
      <w:pPr>
        <w:ind w:left="1350" w:hanging="360"/>
      </w:pPr>
      <w:rPr>
        <w:rFonts w:hint="default"/>
      </w:rPr>
    </w:lvl>
    <w:lvl w:ilvl="1" w:tplc="04020019" w:tentative="1">
      <w:start w:val="1"/>
      <w:numFmt w:val="lowerLetter"/>
      <w:lvlText w:val="%2."/>
      <w:lvlJc w:val="left"/>
      <w:pPr>
        <w:ind w:left="2070" w:hanging="360"/>
      </w:pPr>
    </w:lvl>
    <w:lvl w:ilvl="2" w:tplc="0402001B" w:tentative="1">
      <w:start w:val="1"/>
      <w:numFmt w:val="lowerRoman"/>
      <w:lvlText w:val="%3."/>
      <w:lvlJc w:val="right"/>
      <w:pPr>
        <w:ind w:left="2790" w:hanging="180"/>
      </w:pPr>
    </w:lvl>
    <w:lvl w:ilvl="3" w:tplc="0402000F" w:tentative="1">
      <w:start w:val="1"/>
      <w:numFmt w:val="decimal"/>
      <w:lvlText w:val="%4."/>
      <w:lvlJc w:val="left"/>
      <w:pPr>
        <w:ind w:left="3510" w:hanging="360"/>
      </w:pPr>
    </w:lvl>
    <w:lvl w:ilvl="4" w:tplc="04020019" w:tentative="1">
      <w:start w:val="1"/>
      <w:numFmt w:val="lowerLetter"/>
      <w:lvlText w:val="%5."/>
      <w:lvlJc w:val="left"/>
      <w:pPr>
        <w:ind w:left="4230" w:hanging="360"/>
      </w:pPr>
    </w:lvl>
    <w:lvl w:ilvl="5" w:tplc="0402001B" w:tentative="1">
      <w:start w:val="1"/>
      <w:numFmt w:val="lowerRoman"/>
      <w:lvlText w:val="%6."/>
      <w:lvlJc w:val="right"/>
      <w:pPr>
        <w:ind w:left="4950" w:hanging="180"/>
      </w:pPr>
    </w:lvl>
    <w:lvl w:ilvl="6" w:tplc="0402000F" w:tentative="1">
      <w:start w:val="1"/>
      <w:numFmt w:val="decimal"/>
      <w:lvlText w:val="%7."/>
      <w:lvlJc w:val="left"/>
      <w:pPr>
        <w:ind w:left="5670" w:hanging="360"/>
      </w:pPr>
    </w:lvl>
    <w:lvl w:ilvl="7" w:tplc="04020019" w:tentative="1">
      <w:start w:val="1"/>
      <w:numFmt w:val="lowerLetter"/>
      <w:lvlText w:val="%8."/>
      <w:lvlJc w:val="left"/>
      <w:pPr>
        <w:ind w:left="6390" w:hanging="360"/>
      </w:pPr>
    </w:lvl>
    <w:lvl w:ilvl="8" w:tplc="0402001B" w:tentative="1">
      <w:start w:val="1"/>
      <w:numFmt w:val="lowerRoman"/>
      <w:lvlText w:val="%9."/>
      <w:lvlJc w:val="right"/>
      <w:pPr>
        <w:ind w:left="7110" w:hanging="180"/>
      </w:pPr>
    </w:lvl>
  </w:abstractNum>
  <w:abstractNum w:abstractNumId="14" w15:restartNumberingAfterBreak="0">
    <w:nsid w:val="3F4332D6"/>
    <w:multiLevelType w:val="hybridMultilevel"/>
    <w:tmpl w:val="5240D0F0"/>
    <w:lvl w:ilvl="0" w:tplc="0402000F">
      <w:start w:val="5"/>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3FA7191D"/>
    <w:multiLevelType w:val="hybridMultilevel"/>
    <w:tmpl w:val="5D5E5AF0"/>
    <w:lvl w:ilvl="0" w:tplc="3B9C2912">
      <w:start w:val="1"/>
      <w:numFmt w:val="upp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43BC489D"/>
    <w:multiLevelType w:val="hybridMultilevel"/>
    <w:tmpl w:val="C44C0A2E"/>
    <w:lvl w:ilvl="0" w:tplc="8A428E40">
      <w:start w:val="1"/>
      <w:numFmt w:val="decimal"/>
      <w:lvlText w:val="%1."/>
      <w:lvlJc w:val="left"/>
      <w:pPr>
        <w:ind w:left="1350" w:hanging="360"/>
      </w:pPr>
      <w:rPr>
        <w:rFonts w:hint="default"/>
      </w:rPr>
    </w:lvl>
    <w:lvl w:ilvl="1" w:tplc="04020019" w:tentative="1">
      <w:start w:val="1"/>
      <w:numFmt w:val="lowerLetter"/>
      <w:lvlText w:val="%2."/>
      <w:lvlJc w:val="left"/>
      <w:pPr>
        <w:ind w:left="2070" w:hanging="360"/>
      </w:pPr>
    </w:lvl>
    <w:lvl w:ilvl="2" w:tplc="0402001B" w:tentative="1">
      <w:start w:val="1"/>
      <w:numFmt w:val="lowerRoman"/>
      <w:lvlText w:val="%3."/>
      <w:lvlJc w:val="right"/>
      <w:pPr>
        <w:ind w:left="2790" w:hanging="180"/>
      </w:pPr>
    </w:lvl>
    <w:lvl w:ilvl="3" w:tplc="0402000F" w:tentative="1">
      <w:start w:val="1"/>
      <w:numFmt w:val="decimal"/>
      <w:lvlText w:val="%4."/>
      <w:lvlJc w:val="left"/>
      <w:pPr>
        <w:ind w:left="3510" w:hanging="360"/>
      </w:pPr>
    </w:lvl>
    <w:lvl w:ilvl="4" w:tplc="04020019" w:tentative="1">
      <w:start w:val="1"/>
      <w:numFmt w:val="lowerLetter"/>
      <w:lvlText w:val="%5."/>
      <w:lvlJc w:val="left"/>
      <w:pPr>
        <w:ind w:left="4230" w:hanging="360"/>
      </w:pPr>
    </w:lvl>
    <w:lvl w:ilvl="5" w:tplc="0402001B" w:tentative="1">
      <w:start w:val="1"/>
      <w:numFmt w:val="lowerRoman"/>
      <w:lvlText w:val="%6."/>
      <w:lvlJc w:val="right"/>
      <w:pPr>
        <w:ind w:left="4950" w:hanging="180"/>
      </w:pPr>
    </w:lvl>
    <w:lvl w:ilvl="6" w:tplc="0402000F" w:tentative="1">
      <w:start w:val="1"/>
      <w:numFmt w:val="decimal"/>
      <w:lvlText w:val="%7."/>
      <w:lvlJc w:val="left"/>
      <w:pPr>
        <w:ind w:left="5670" w:hanging="360"/>
      </w:pPr>
    </w:lvl>
    <w:lvl w:ilvl="7" w:tplc="04020019" w:tentative="1">
      <w:start w:val="1"/>
      <w:numFmt w:val="lowerLetter"/>
      <w:lvlText w:val="%8."/>
      <w:lvlJc w:val="left"/>
      <w:pPr>
        <w:ind w:left="6390" w:hanging="360"/>
      </w:pPr>
    </w:lvl>
    <w:lvl w:ilvl="8" w:tplc="0402001B" w:tentative="1">
      <w:start w:val="1"/>
      <w:numFmt w:val="lowerRoman"/>
      <w:lvlText w:val="%9."/>
      <w:lvlJc w:val="right"/>
      <w:pPr>
        <w:ind w:left="7110" w:hanging="180"/>
      </w:pPr>
    </w:lvl>
  </w:abstractNum>
  <w:abstractNum w:abstractNumId="17" w15:restartNumberingAfterBreak="0">
    <w:nsid w:val="4A7E01D6"/>
    <w:multiLevelType w:val="hybridMultilevel"/>
    <w:tmpl w:val="8CDEA1F2"/>
    <w:lvl w:ilvl="0" w:tplc="25DCF2AE">
      <w:start w:val="5"/>
      <w:numFmt w:val="bullet"/>
      <w:lvlText w:val=""/>
      <w:lvlJc w:val="left"/>
      <w:pPr>
        <w:ind w:left="720" w:hanging="360"/>
      </w:pPr>
      <w:rPr>
        <w:rFonts w:ascii="Symbol" w:eastAsia="Calibri" w:hAnsi="Symbol"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520E2EC6"/>
    <w:multiLevelType w:val="hybridMultilevel"/>
    <w:tmpl w:val="250EE524"/>
    <w:lvl w:ilvl="0" w:tplc="0402000F">
      <w:start w:val="5"/>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530E11B5"/>
    <w:multiLevelType w:val="hybridMultilevel"/>
    <w:tmpl w:val="DCF09CB2"/>
    <w:lvl w:ilvl="0" w:tplc="E7B483AE">
      <w:start w:val="1"/>
      <w:numFmt w:val="decimal"/>
      <w:lvlText w:val="%1."/>
      <w:lvlJc w:val="left"/>
      <w:pPr>
        <w:ind w:left="1428" w:hanging="720"/>
      </w:pPr>
      <w:rPr>
        <w:rFonts w:ascii="Times New Roman" w:eastAsia="Times New Roman" w:hAnsi="Times New Roman" w:cs="Times New Roman"/>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0" w15:restartNumberingAfterBreak="0">
    <w:nsid w:val="54BC0397"/>
    <w:multiLevelType w:val="hybridMultilevel"/>
    <w:tmpl w:val="40A467D4"/>
    <w:lvl w:ilvl="0" w:tplc="CADE32D4">
      <w:start w:val="1"/>
      <w:numFmt w:val="decimal"/>
      <w:lvlText w:val="%1."/>
      <w:lvlJc w:val="left"/>
      <w:pPr>
        <w:ind w:left="1260" w:hanging="360"/>
      </w:pPr>
      <w:rPr>
        <w:rFonts w:hint="default"/>
      </w:rPr>
    </w:lvl>
    <w:lvl w:ilvl="1" w:tplc="04020019" w:tentative="1">
      <w:start w:val="1"/>
      <w:numFmt w:val="lowerLetter"/>
      <w:lvlText w:val="%2."/>
      <w:lvlJc w:val="left"/>
      <w:pPr>
        <w:ind w:left="1980" w:hanging="360"/>
      </w:pPr>
    </w:lvl>
    <w:lvl w:ilvl="2" w:tplc="0402001B" w:tentative="1">
      <w:start w:val="1"/>
      <w:numFmt w:val="lowerRoman"/>
      <w:lvlText w:val="%3."/>
      <w:lvlJc w:val="right"/>
      <w:pPr>
        <w:ind w:left="2700" w:hanging="180"/>
      </w:pPr>
    </w:lvl>
    <w:lvl w:ilvl="3" w:tplc="0402000F" w:tentative="1">
      <w:start w:val="1"/>
      <w:numFmt w:val="decimal"/>
      <w:lvlText w:val="%4."/>
      <w:lvlJc w:val="left"/>
      <w:pPr>
        <w:ind w:left="3420" w:hanging="360"/>
      </w:pPr>
    </w:lvl>
    <w:lvl w:ilvl="4" w:tplc="04020019" w:tentative="1">
      <w:start w:val="1"/>
      <w:numFmt w:val="lowerLetter"/>
      <w:lvlText w:val="%5."/>
      <w:lvlJc w:val="left"/>
      <w:pPr>
        <w:ind w:left="4140" w:hanging="360"/>
      </w:pPr>
    </w:lvl>
    <w:lvl w:ilvl="5" w:tplc="0402001B" w:tentative="1">
      <w:start w:val="1"/>
      <w:numFmt w:val="lowerRoman"/>
      <w:lvlText w:val="%6."/>
      <w:lvlJc w:val="right"/>
      <w:pPr>
        <w:ind w:left="4860" w:hanging="180"/>
      </w:pPr>
    </w:lvl>
    <w:lvl w:ilvl="6" w:tplc="0402000F" w:tentative="1">
      <w:start w:val="1"/>
      <w:numFmt w:val="decimal"/>
      <w:lvlText w:val="%7."/>
      <w:lvlJc w:val="left"/>
      <w:pPr>
        <w:ind w:left="5580" w:hanging="360"/>
      </w:pPr>
    </w:lvl>
    <w:lvl w:ilvl="7" w:tplc="04020019" w:tentative="1">
      <w:start w:val="1"/>
      <w:numFmt w:val="lowerLetter"/>
      <w:lvlText w:val="%8."/>
      <w:lvlJc w:val="left"/>
      <w:pPr>
        <w:ind w:left="6300" w:hanging="360"/>
      </w:pPr>
    </w:lvl>
    <w:lvl w:ilvl="8" w:tplc="0402001B" w:tentative="1">
      <w:start w:val="1"/>
      <w:numFmt w:val="lowerRoman"/>
      <w:lvlText w:val="%9."/>
      <w:lvlJc w:val="right"/>
      <w:pPr>
        <w:ind w:left="7020" w:hanging="180"/>
      </w:pPr>
    </w:lvl>
  </w:abstractNum>
  <w:abstractNum w:abstractNumId="21" w15:restartNumberingAfterBreak="0">
    <w:nsid w:val="55031CC5"/>
    <w:multiLevelType w:val="multilevel"/>
    <w:tmpl w:val="5B487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3C2A63"/>
    <w:multiLevelType w:val="multilevel"/>
    <w:tmpl w:val="8DD6BA5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25157F"/>
    <w:multiLevelType w:val="hybridMultilevel"/>
    <w:tmpl w:val="AC6C4D4C"/>
    <w:lvl w:ilvl="0" w:tplc="53DEF200">
      <w:start w:val="5"/>
      <w:numFmt w:val="bullet"/>
      <w:lvlText w:val=""/>
      <w:lvlJc w:val="left"/>
      <w:pPr>
        <w:ind w:left="720" w:hanging="360"/>
      </w:pPr>
      <w:rPr>
        <w:rFonts w:ascii="Symbol" w:eastAsia="Calibri" w:hAnsi="Symbol"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59234C6A"/>
    <w:multiLevelType w:val="multilevel"/>
    <w:tmpl w:val="4EAA4528"/>
    <w:lvl w:ilvl="0">
      <w:start w:val="1"/>
      <w:numFmt w:val="decimal"/>
      <w:lvlText w:val="%1."/>
      <w:lvlJc w:val="left"/>
      <w:pPr>
        <w:ind w:left="1350" w:hanging="360"/>
      </w:pPr>
      <w:rPr>
        <w:rFonts w:hint="default"/>
      </w:rPr>
    </w:lvl>
    <w:lvl w:ilvl="1">
      <w:start w:val="1"/>
      <w:numFmt w:val="decimal"/>
      <w:isLgl/>
      <w:lvlText w:val="%1.%2."/>
      <w:lvlJc w:val="left"/>
      <w:pPr>
        <w:ind w:left="1710" w:hanging="360"/>
      </w:pPr>
      <w:rPr>
        <w:rFonts w:hint="default"/>
      </w:rPr>
    </w:lvl>
    <w:lvl w:ilvl="2">
      <w:start w:val="1"/>
      <w:numFmt w:val="decimal"/>
      <w:isLgl/>
      <w:lvlText w:val="%1.%2.%3."/>
      <w:lvlJc w:val="left"/>
      <w:pPr>
        <w:ind w:left="2430" w:hanging="720"/>
      </w:pPr>
      <w:rPr>
        <w:rFonts w:hint="default"/>
      </w:rPr>
    </w:lvl>
    <w:lvl w:ilvl="3">
      <w:start w:val="1"/>
      <w:numFmt w:val="decimal"/>
      <w:isLgl/>
      <w:lvlText w:val="%1.%2.%3.%4."/>
      <w:lvlJc w:val="left"/>
      <w:pPr>
        <w:ind w:left="2790" w:hanging="720"/>
      </w:pPr>
      <w:rPr>
        <w:rFonts w:hint="default"/>
      </w:rPr>
    </w:lvl>
    <w:lvl w:ilvl="4">
      <w:start w:val="1"/>
      <w:numFmt w:val="decimal"/>
      <w:isLgl/>
      <w:lvlText w:val="%1.%2.%3.%4.%5."/>
      <w:lvlJc w:val="left"/>
      <w:pPr>
        <w:ind w:left="3510"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590" w:hanging="1440"/>
      </w:pPr>
      <w:rPr>
        <w:rFonts w:hint="default"/>
      </w:rPr>
    </w:lvl>
    <w:lvl w:ilvl="7">
      <w:start w:val="1"/>
      <w:numFmt w:val="decimal"/>
      <w:isLgl/>
      <w:lvlText w:val="%1.%2.%3.%4.%5.%6.%7.%8."/>
      <w:lvlJc w:val="left"/>
      <w:pPr>
        <w:ind w:left="4950" w:hanging="1440"/>
      </w:pPr>
      <w:rPr>
        <w:rFonts w:hint="default"/>
      </w:rPr>
    </w:lvl>
    <w:lvl w:ilvl="8">
      <w:start w:val="1"/>
      <w:numFmt w:val="decimal"/>
      <w:isLgl/>
      <w:lvlText w:val="%1.%2.%3.%4.%5.%6.%7.%8.%9."/>
      <w:lvlJc w:val="left"/>
      <w:pPr>
        <w:ind w:left="5670" w:hanging="1800"/>
      </w:pPr>
      <w:rPr>
        <w:rFonts w:hint="default"/>
      </w:rPr>
    </w:lvl>
  </w:abstractNum>
  <w:abstractNum w:abstractNumId="25" w15:restartNumberingAfterBreak="0">
    <w:nsid w:val="5CEE645D"/>
    <w:multiLevelType w:val="multilevel"/>
    <w:tmpl w:val="9F506664"/>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6" w15:restartNumberingAfterBreak="0">
    <w:nsid w:val="5F6D1E1D"/>
    <w:multiLevelType w:val="hybridMultilevel"/>
    <w:tmpl w:val="510CC0F2"/>
    <w:lvl w:ilvl="0" w:tplc="7A98A7D8">
      <w:start w:val="1"/>
      <w:numFmt w:val="upperRoman"/>
      <w:lvlText w:val="%1."/>
      <w:lvlJc w:val="left"/>
      <w:pPr>
        <w:ind w:left="1428" w:hanging="72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7" w15:restartNumberingAfterBreak="0">
    <w:nsid w:val="61007709"/>
    <w:multiLevelType w:val="hybridMultilevel"/>
    <w:tmpl w:val="BAD618AC"/>
    <w:lvl w:ilvl="0" w:tplc="DAFA31E2">
      <w:start w:val="1"/>
      <w:numFmt w:val="bullet"/>
      <w:lvlText w:val=""/>
      <w:lvlJc w:val="left"/>
      <w:pPr>
        <w:ind w:left="720" w:hanging="360"/>
      </w:pPr>
      <w:rPr>
        <w:rFonts w:ascii="Wingdings 2" w:hAnsi="Wingdings 2"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8" w15:restartNumberingAfterBreak="0">
    <w:nsid w:val="61A53B53"/>
    <w:multiLevelType w:val="hybridMultilevel"/>
    <w:tmpl w:val="A2FAD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72B09"/>
    <w:multiLevelType w:val="multilevel"/>
    <w:tmpl w:val="5CF6AB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A5169D7"/>
    <w:multiLevelType w:val="hybridMultilevel"/>
    <w:tmpl w:val="204413EC"/>
    <w:lvl w:ilvl="0" w:tplc="1FFE9B52">
      <w:start w:val="1"/>
      <w:numFmt w:val="upperRoman"/>
      <w:lvlText w:val="%1."/>
      <w:lvlJc w:val="left"/>
      <w:pPr>
        <w:ind w:left="720" w:hanging="72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1" w15:restartNumberingAfterBreak="0">
    <w:nsid w:val="753B3654"/>
    <w:multiLevelType w:val="hybridMultilevel"/>
    <w:tmpl w:val="5240D0F0"/>
    <w:lvl w:ilvl="0" w:tplc="0402000F">
      <w:start w:val="5"/>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15:restartNumberingAfterBreak="0">
    <w:nsid w:val="776120D1"/>
    <w:multiLevelType w:val="multilevel"/>
    <w:tmpl w:val="AB06B7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6"/>
  </w:num>
  <w:num w:numId="2">
    <w:abstractNumId w:val="15"/>
  </w:num>
  <w:num w:numId="3">
    <w:abstractNumId w:val="19"/>
  </w:num>
  <w:num w:numId="4">
    <w:abstractNumId w:val="20"/>
  </w:num>
  <w:num w:numId="5">
    <w:abstractNumId w:val="8"/>
  </w:num>
  <w:num w:numId="6">
    <w:abstractNumId w:val="4"/>
  </w:num>
  <w:num w:numId="7">
    <w:abstractNumId w:val="16"/>
  </w:num>
  <w:num w:numId="8">
    <w:abstractNumId w:val="7"/>
  </w:num>
  <w:num w:numId="9">
    <w:abstractNumId w:val="13"/>
  </w:num>
  <w:num w:numId="10">
    <w:abstractNumId w:val="24"/>
  </w:num>
  <w:num w:numId="11">
    <w:abstractNumId w:val="12"/>
  </w:num>
  <w:num w:numId="12">
    <w:abstractNumId w:val="25"/>
  </w:num>
  <w:num w:numId="13">
    <w:abstractNumId w:val="30"/>
  </w:num>
  <w:num w:numId="14">
    <w:abstractNumId w:val="21"/>
  </w:num>
  <w:num w:numId="15">
    <w:abstractNumId w:val="3"/>
  </w:num>
  <w:num w:numId="16">
    <w:abstractNumId w:val="29"/>
  </w:num>
  <w:num w:numId="17">
    <w:abstractNumId w:val="11"/>
  </w:num>
  <w:num w:numId="18">
    <w:abstractNumId w:val="22"/>
  </w:num>
  <w:num w:numId="19">
    <w:abstractNumId w:val="32"/>
  </w:num>
  <w:num w:numId="20">
    <w:abstractNumId w:val="2"/>
  </w:num>
  <w:num w:numId="21">
    <w:abstractNumId w:val="14"/>
  </w:num>
  <w:num w:numId="22">
    <w:abstractNumId w:val="1"/>
  </w:num>
  <w:num w:numId="23">
    <w:abstractNumId w:val="9"/>
  </w:num>
  <w:num w:numId="24">
    <w:abstractNumId w:val="28"/>
  </w:num>
  <w:num w:numId="25">
    <w:abstractNumId w:val="10"/>
  </w:num>
  <w:num w:numId="26">
    <w:abstractNumId w:val="18"/>
  </w:num>
  <w:num w:numId="27">
    <w:abstractNumId w:val="31"/>
  </w:num>
  <w:num w:numId="28">
    <w:abstractNumId w:val="0"/>
  </w:num>
  <w:num w:numId="29">
    <w:abstractNumId w:val="6"/>
  </w:num>
  <w:num w:numId="30">
    <w:abstractNumId w:val="27"/>
  </w:num>
  <w:num w:numId="31">
    <w:abstractNumId w:val="23"/>
  </w:num>
  <w:num w:numId="32">
    <w:abstractNumId w:val="5"/>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4D3"/>
    <w:rsid w:val="0000255E"/>
    <w:rsid w:val="00007A84"/>
    <w:rsid w:val="00013417"/>
    <w:rsid w:val="000214D7"/>
    <w:rsid w:val="000216A3"/>
    <w:rsid w:val="000237F4"/>
    <w:rsid w:val="000259F7"/>
    <w:rsid w:val="00025FDC"/>
    <w:rsid w:val="00027D2A"/>
    <w:rsid w:val="0003240F"/>
    <w:rsid w:val="00032C35"/>
    <w:rsid w:val="00032F0B"/>
    <w:rsid w:val="000361BF"/>
    <w:rsid w:val="00037D7F"/>
    <w:rsid w:val="0004367D"/>
    <w:rsid w:val="00043887"/>
    <w:rsid w:val="000438C9"/>
    <w:rsid w:val="0004444D"/>
    <w:rsid w:val="000448EC"/>
    <w:rsid w:val="00047516"/>
    <w:rsid w:val="00051757"/>
    <w:rsid w:val="00051ED2"/>
    <w:rsid w:val="00056993"/>
    <w:rsid w:val="00057759"/>
    <w:rsid w:val="00061436"/>
    <w:rsid w:val="00062FC9"/>
    <w:rsid w:val="00063798"/>
    <w:rsid w:val="000655E9"/>
    <w:rsid w:val="00066F3E"/>
    <w:rsid w:val="00067095"/>
    <w:rsid w:val="00080882"/>
    <w:rsid w:val="00083FDD"/>
    <w:rsid w:val="00086637"/>
    <w:rsid w:val="00086DD4"/>
    <w:rsid w:val="00086E77"/>
    <w:rsid w:val="000947EF"/>
    <w:rsid w:val="00094A75"/>
    <w:rsid w:val="0009631B"/>
    <w:rsid w:val="00097DC5"/>
    <w:rsid w:val="000A264B"/>
    <w:rsid w:val="000A3347"/>
    <w:rsid w:val="000A5CCB"/>
    <w:rsid w:val="000A7A17"/>
    <w:rsid w:val="000C1425"/>
    <w:rsid w:val="000C3549"/>
    <w:rsid w:val="000D0666"/>
    <w:rsid w:val="000D0EB7"/>
    <w:rsid w:val="000D61F6"/>
    <w:rsid w:val="000D6480"/>
    <w:rsid w:val="000D7226"/>
    <w:rsid w:val="000E2AE1"/>
    <w:rsid w:val="000E431B"/>
    <w:rsid w:val="000E6533"/>
    <w:rsid w:val="000F05E0"/>
    <w:rsid w:val="000F64D1"/>
    <w:rsid w:val="000F7249"/>
    <w:rsid w:val="00102C73"/>
    <w:rsid w:val="00104231"/>
    <w:rsid w:val="001067CD"/>
    <w:rsid w:val="0010713D"/>
    <w:rsid w:val="001108CC"/>
    <w:rsid w:val="00110F63"/>
    <w:rsid w:val="001116A1"/>
    <w:rsid w:val="00113960"/>
    <w:rsid w:val="001172FD"/>
    <w:rsid w:val="001213BE"/>
    <w:rsid w:val="00121DB7"/>
    <w:rsid w:val="00125B3F"/>
    <w:rsid w:val="00132962"/>
    <w:rsid w:val="00141545"/>
    <w:rsid w:val="001513A1"/>
    <w:rsid w:val="00152ABE"/>
    <w:rsid w:val="00152E08"/>
    <w:rsid w:val="0015384B"/>
    <w:rsid w:val="00154689"/>
    <w:rsid w:val="00154A2D"/>
    <w:rsid w:val="00154DFD"/>
    <w:rsid w:val="001561F1"/>
    <w:rsid w:val="00157CFD"/>
    <w:rsid w:val="00160F08"/>
    <w:rsid w:val="00165CB0"/>
    <w:rsid w:val="00166803"/>
    <w:rsid w:val="00166D74"/>
    <w:rsid w:val="00173787"/>
    <w:rsid w:val="00174F33"/>
    <w:rsid w:val="00180201"/>
    <w:rsid w:val="00181EFA"/>
    <w:rsid w:val="00187C08"/>
    <w:rsid w:val="001928DA"/>
    <w:rsid w:val="00193127"/>
    <w:rsid w:val="0019499A"/>
    <w:rsid w:val="00197551"/>
    <w:rsid w:val="001A08B2"/>
    <w:rsid w:val="001A106B"/>
    <w:rsid w:val="001A206A"/>
    <w:rsid w:val="001A3CBA"/>
    <w:rsid w:val="001A56BF"/>
    <w:rsid w:val="001B03AA"/>
    <w:rsid w:val="001B1871"/>
    <w:rsid w:val="001B3845"/>
    <w:rsid w:val="001B4218"/>
    <w:rsid w:val="001B72AA"/>
    <w:rsid w:val="001B760C"/>
    <w:rsid w:val="001C03E5"/>
    <w:rsid w:val="001C0473"/>
    <w:rsid w:val="001C3D4F"/>
    <w:rsid w:val="001C4909"/>
    <w:rsid w:val="001C664D"/>
    <w:rsid w:val="001C70E3"/>
    <w:rsid w:val="001C7C61"/>
    <w:rsid w:val="001C7E58"/>
    <w:rsid w:val="001D0C73"/>
    <w:rsid w:val="001D7CDA"/>
    <w:rsid w:val="001E0D69"/>
    <w:rsid w:val="001E0DF0"/>
    <w:rsid w:val="001E122B"/>
    <w:rsid w:val="001E4F5E"/>
    <w:rsid w:val="001E6B50"/>
    <w:rsid w:val="001E71AA"/>
    <w:rsid w:val="001F15B3"/>
    <w:rsid w:val="001F24B2"/>
    <w:rsid w:val="001F5235"/>
    <w:rsid w:val="001F5EFE"/>
    <w:rsid w:val="001F7917"/>
    <w:rsid w:val="002000BA"/>
    <w:rsid w:val="002169B0"/>
    <w:rsid w:val="00221034"/>
    <w:rsid w:val="00221E0E"/>
    <w:rsid w:val="00222403"/>
    <w:rsid w:val="00225460"/>
    <w:rsid w:val="00227605"/>
    <w:rsid w:val="00235A91"/>
    <w:rsid w:val="00240AA1"/>
    <w:rsid w:val="00241AFF"/>
    <w:rsid w:val="0024282D"/>
    <w:rsid w:val="002449CD"/>
    <w:rsid w:val="00245F72"/>
    <w:rsid w:val="00246D96"/>
    <w:rsid w:val="00250240"/>
    <w:rsid w:val="00250455"/>
    <w:rsid w:val="0025088C"/>
    <w:rsid w:val="00252A3B"/>
    <w:rsid w:val="00252CFA"/>
    <w:rsid w:val="002537C7"/>
    <w:rsid w:val="00253904"/>
    <w:rsid w:val="00253C67"/>
    <w:rsid w:val="00260DA6"/>
    <w:rsid w:val="00262AAB"/>
    <w:rsid w:val="00264A46"/>
    <w:rsid w:val="00266067"/>
    <w:rsid w:val="00271F95"/>
    <w:rsid w:val="0027295C"/>
    <w:rsid w:val="002736EC"/>
    <w:rsid w:val="00280B7A"/>
    <w:rsid w:val="0028136C"/>
    <w:rsid w:val="00282023"/>
    <w:rsid w:val="002821D7"/>
    <w:rsid w:val="0028320E"/>
    <w:rsid w:val="00287D23"/>
    <w:rsid w:val="00293121"/>
    <w:rsid w:val="002937DE"/>
    <w:rsid w:val="00294A5B"/>
    <w:rsid w:val="00296A73"/>
    <w:rsid w:val="00297227"/>
    <w:rsid w:val="002A1B20"/>
    <w:rsid w:val="002A3683"/>
    <w:rsid w:val="002A5E6B"/>
    <w:rsid w:val="002B1ED3"/>
    <w:rsid w:val="002B39BD"/>
    <w:rsid w:val="002B4553"/>
    <w:rsid w:val="002B54E3"/>
    <w:rsid w:val="002C048C"/>
    <w:rsid w:val="002C2D0E"/>
    <w:rsid w:val="002C4562"/>
    <w:rsid w:val="002C7C26"/>
    <w:rsid w:val="002D094E"/>
    <w:rsid w:val="002D1B99"/>
    <w:rsid w:val="002D1F75"/>
    <w:rsid w:val="002D2BC2"/>
    <w:rsid w:val="002D6618"/>
    <w:rsid w:val="002E00C8"/>
    <w:rsid w:val="002E07EF"/>
    <w:rsid w:val="002E1ABF"/>
    <w:rsid w:val="002E2CB2"/>
    <w:rsid w:val="002E2E8C"/>
    <w:rsid w:val="002E3158"/>
    <w:rsid w:val="002E3C1E"/>
    <w:rsid w:val="002E4AC9"/>
    <w:rsid w:val="002F00FE"/>
    <w:rsid w:val="002F1479"/>
    <w:rsid w:val="002F41FF"/>
    <w:rsid w:val="002F7B7C"/>
    <w:rsid w:val="00301B96"/>
    <w:rsid w:val="00301F4B"/>
    <w:rsid w:val="00305735"/>
    <w:rsid w:val="00307E09"/>
    <w:rsid w:val="00310BA5"/>
    <w:rsid w:val="00313D39"/>
    <w:rsid w:val="00314CAF"/>
    <w:rsid w:val="00314EF4"/>
    <w:rsid w:val="00320A22"/>
    <w:rsid w:val="003248B9"/>
    <w:rsid w:val="0032495B"/>
    <w:rsid w:val="00324E62"/>
    <w:rsid w:val="003259D3"/>
    <w:rsid w:val="0032667E"/>
    <w:rsid w:val="003307F9"/>
    <w:rsid w:val="003348C5"/>
    <w:rsid w:val="00334B49"/>
    <w:rsid w:val="003366CE"/>
    <w:rsid w:val="0033713D"/>
    <w:rsid w:val="0033757A"/>
    <w:rsid w:val="00340DFD"/>
    <w:rsid w:val="0034116D"/>
    <w:rsid w:val="00341B1B"/>
    <w:rsid w:val="00342731"/>
    <w:rsid w:val="00351D3F"/>
    <w:rsid w:val="0035230D"/>
    <w:rsid w:val="003534FA"/>
    <w:rsid w:val="00354671"/>
    <w:rsid w:val="003612C7"/>
    <w:rsid w:val="00363D95"/>
    <w:rsid w:val="00366613"/>
    <w:rsid w:val="00371C94"/>
    <w:rsid w:val="003722E8"/>
    <w:rsid w:val="00374E47"/>
    <w:rsid w:val="00376203"/>
    <w:rsid w:val="00380721"/>
    <w:rsid w:val="00382813"/>
    <w:rsid w:val="00385A93"/>
    <w:rsid w:val="003865C3"/>
    <w:rsid w:val="00387761"/>
    <w:rsid w:val="00391030"/>
    <w:rsid w:val="00391C1A"/>
    <w:rsid w:val="003948CF"/>
    <w:rsid w:val="0039551F"/>
    <w:rsid w:val="00396659"/>
    <w:rsid w:val="00397529"/>
    <w:rsid w:val="00397905"/>
    <w:rsid w:val="003A4309"/>
    <w:rsid w:val="003A4E38"/>
    <w:rsid w:val="003B172C"/>
    <w:rsid w:val="003B1FB0"/>
    <w:rsid w:val="003B3046"/>
    <w:rsid w:val="003C1C5D"/>
    <w:rsid w:val="003D1544"/>
    <w:rsid w:val="003D3588"/>
    <w:rsid w:val="003D3736"/>
    <w:rsid w:val="003D3AA7"/>
    <w:rsid w:val="003D44AD"/>
    <w:rsid w:val="003D6286"/>
    <w:rsid w:val="003D7536"/>
    <w:rsid w:val="003E1294"/>
    <w:rsid w:val="003E488A"/>
    <w:rsid w:val="003E75D0"/>
    <w:rsid w:val="003F1096"/>
    <w:rsid w:val="003F67EB"/>
    <w:rsid w:val="003F6BDC"/>
    <w:rsid w:val="00402976"/>
    <w:rsid w:val="00404678"/>
    <w:rsid w:val="00404A49"/>
    <w:rsid w:val="00406A01"/>
    <w:rsid w:val="004076AE"/>
    <w:rsid w:val="00407EEC"/>
    <w:rsid w:val="00411EDB"/>
    <w:rsid w:val="004139FF"/>
    <w:rsid w:val="00414087"/>
    <w:rsid w:val="00421CD3"/>
    <w:rsid w:val="00422928"/>
    <w:rsid w:val="0042441D"/>
    <w:rsid w:val="004261D4"/>
    <w:rsid w:val="0042732C"/>
    <w:rsid w:val="00430ABB"/>
    <w:rsid w:val="004318A5"/>
    <w:rsid w:val="00431906"/>
    <w:rsid w:val="00431B05"/>
    <w:rsid w:val="0043269E"/>
    <w:rsid w:val="004347DC"/>
    <w:rsid w:val="0044036F"/>
    <w:rsid w:val="00441F85"/>
    <w:rsid w:val="00444948"/>
    <w:rsid w:val="0044799A"/>
    <w:rsid w:val="004519DA"/>
    <w:rsid w:val="00455B64"/>
    <w:rsid w:val="0045715D"/>
    <w:rsid w:val="0045723C"/>
    <w:rsid w:val="00461683"/>
    <w:rsid w:val="00464FBA"/>
    <w:rsid w:val="00471AA2"/>
    <w:rsid w:val="00474151"/>
    <w:rsid w:val="0048282E"/>
    <w:rsid w:val="00482FCF"/>
    <w:rsid w:val="004831D4"/>
    <w:rsid w:val="00483B70"/>
    <w:rsid w:val="00492501"/>
    <w:rsid w:val="00496698"/>
    <w:rsid w:val="004A63FC"/>
    <w:rsid w:val="004B1844"/>
    <w:rsid w:val="004B3B2E"/>
    <w:rsid w:val="004B6D61"/>
    <w:rsid w:val="004B7B7E"/>
    <w:rsid w:val="004B7FE3"/>
    <w:rsid w:val="004C2527"/>
    <w:rsid w:val="004C2A9F"/>
    <w:rsid w:val="004C3CD4"/>
    <w:rsid w:val="004C4384"/>
    <w:rsid w:val="004C6144"/>
    <w:rsid w:val="004D2225"/>
    <w:rsid w:val="004D6332"/>
    <w:rsid w:val="004E0986"/>
    <w:rsid w:val="004E0E4F"/>
    <w:rsid w:val="004E4407"/>
    <w:rsid w:val="004E653E"/>
    <w:rsid w:val="004F031A"/>
    <w:rsid w:val="004F203D"/>
    <w:rsid w:val="004F3863"/>
    <w:rsid w:val="004F5796"/>
    <w:rsid w:val="004F68CC"/>
    <w:rsid w:val="004F783B"/>
    <w:rsid w:val="00504A11"/>
    <w:rsid w:val="00505F4B"/>
    <w:rsid w:val="00521CD9"/>
    <w:rsid w:val="0053223F"/>
    <w:rsid w:val="00533B43"/>
    <w:rsid w:val="00534F29"/>
    <w:rsid w:val="005354D3"/>
    <w:rsid w:val="00536260"/>
    <w:rsid w:val="005366CC"/>
    <w:rsid w:val="00537F9A"/>
    <w:rsid w:val="00541DD2"/>
    <w:rsid w:val="00545B29"/>
    <w:rsid w:val="00547DDF"/>
    <w:rsid w:val="0055153B"/>
    <w:rsid w:val="0055499A"/>
    <w:rsid w:val="005557D3"/>
    <w:rsid w:val="00556349"/>
    <w:rsid w:val="005569A1"/>
    <w:rsid w:val="005626E5"/>
    <w:rsid w:val="00566DEF"/>
    <w:rsid w:val="00570AB5"/>
    <w:rsid w:val="00571C32"/>
    <w:rsid w:val="00574179"/>
    <w:rsid w:val="00574EA6"/>
    <w:rsid w:val="00575887"/>
    <w:rsid w:val="00580C83"/>
    <w:rsid w:val="00582FC5"/>
    <w:rsid w:val="00583913"/>
    <w:rsid w:val="00583E5A"/>
    <w:rsid w:val="00583F25"/>
    <w:rsid w:val="005864FD"/>
    <w:rsid w:val="00587842"/>
    <w:rsid w:val="00591155"/>
    <w:rsid w:val="00591736"/>
    <w:rsid w:val="00591FD6"/>
    <w:rsid w:val="00592A46"/>
    <w:rsid w:val="0059302E"/>
    <w:rsid w:val="00595C49"/>
    <w:rsid w:val="005974FF"/>
    <w:rsid w:val="00597A63"/>
    <w:rsid w:val="005A05B8"/>
    <w:rsid w:val="005A3288"/>
    <w:rsid w:val="005A58E4"/>
    <w:rsid w:val="005B01C2"/>
    <w:rsid w:val="005B21F6"/>
    <w:rsid w:val="005B2F78"/>
    <w:rsid w:val="005B3FF4"/>
    <w:rsid w:val="005B50BD"/>
    <w:rsid w:val="005B6D4A"/>
    <w:rsid w:val="005B6EF7"/>
    <w:rsid w:val="005C0E04"/>
    <w:rsid w:val="005C2B8A"/>
    <w:rsid w:val="005C4B33"/>
    <w:rsid w:val="005D6AAB"/>
    <w:rsid w:val="005D743D"/>
    <w:rsid w:val="005E024C"/>
    <w:rsid w:val="005E062C"/>
    <w:rsid w:val="005E0F8E"/>
    <w:rsid w:val="005E1304"/>
    <w:rsid w:val="005E51A5"/>
    <w:rsid w:val="005F1764"/>
    <w:rsid w:val="005F3461"/>
    <w:rsid w:val="005F367A"/>
    <w:rsid w:val="006018B0"/>
    <w:rsid w:val="00602347"/>
    <w:rsid w:val="0060341C"/>
    <w:rsid w:val="006065CA"/>
    <w:rsid w:val="00606DF8"/>
    <w:rsid w:val="006073A6"/>
    <w:rsid w:val="006106B6"/>
    <w:rsid w:val="00610D01"/>
    <w:rsid w:val="00610D37"/>
    <w:rsid w:val="006130EE"/>
    <w:rsid w:val="00614245"/>
    <w:rsid w:val="006209AD"/>
    <w:rsid w:val="006217D2"/>
    <w:rsid w:val="00621C0D"/>
    <w:rsid w:val="00625EDB"/>
    <w:rsid w:val="00632457"/>
    <w:rsid w:val="006353D5"/>
    <w:rsid w:val="00637966"/>
    <w:rsid w:val="00640B9E"/>
    <w:rsid w:val="0064170C"/>
    <w:rsid w:val="00645E35"/>
    <w:rsid w:val="00654039"/>
    <w:rsid w:val="00655426"/>
    <w:rsid w:val="00656FA2"/>
    <w:rsid w:val="0065761A"/>
    <w:rsid w:val="00660043"/>
    <w:rsid w:val="0066112E"/>
    <w:rsid w:val="0066249C"/>
    <w:rsid w:val="006627E5"/>
    <w:rsid w:val="00664EAC"/>
    <w:rsid w:val="00665F3C"/>
    <w:rsid w:val="00671769"/>
    <w:rsid w:val="00672844"/>
    <w:rsid w:val="0067490A"/>
    <w:rsid w:val="006753F2"/>
    <w:rsid w:val="0068044B"/>
    <w:rsid w:val="00687245"/>
    <w:rsid w:val="00690B90"/>
    <w:rsid w:val="00691244"/>
    <w:rsid w:val="00695CF2"/>
    <w:rsid w:val="00696813"/>
    <w:rsid w:val="0069696A"/>
    <w:rsid w:val="0069731E"/>
    <w:rsid w:val="00697D1D"/>
    <w:rsid w:val="006A2B0E"/>
    <w:rsid w:val="006A2FD1"/>
    <w:rsid w:val="006A55DE"/>
    <w:rsid w:val="006A7969"/>
    <w:rsid w:val="006B14F2"/>
    <w:rsid w:val="006C3A06"/>
    <w:rsid w:val="006C627F"/>
    <w:rsid w:val="006D1781"/>
    <w:rsid w:val="006D2867"/>
    <w:rsid w:val="006D7A50"/>
    <w:rsid w:val="006E05C3"/>
    <w:rsid w:val="006E182E"/>
    <w:rsid w:val="006E1A20"/>
    <w:rsid w:val="006E2ED2"/>
    <w:rsid w:val="006E42A8"/>
    <w:rsid w:val="006E53E5"/>
    <w:rsid w:val="006E6281"/>
    <w:rsid w:val="006E6468"/>
    <w:rsid w:val="006F0F21"/>
    <w:rsid w:val="006F2C87"/>
    <w:rsid w:val="006F301B"/>
    <w:rsid w:val="006F50C4"/>
    <w:rsid w:val="006F6E62"/>
    <w:rsid w:val="006F71AC"/>
    <w:rsid w:val="0070043E"/>
    <w:rsid w:val="00700C5B"/>
    <w:rsid w:val="00702140"/>
    <w:rsid w:val="00702B7C"/>
    <w:rsid w:val="00707933"/>
    <w:rsid w:val="007079FD"/>
    <w:rsid w:val="00711AD3"/>
    <w:rsid w:val="0071521F"/>
    <w:rsid w:val="00715760"/>
    <w:rsid w:val="00715F7B"/>
    <w:rsid w:val="00715FF2"/>
    <w:rsid w:val="0071750D"/>
    <w:rsid w:val="00720E47"/>
    <w:rsid w:val="007240AC"/>
    <w:rsid w:val="007255AA"/>
    <w:rsid w:val="0072579E"/>
    <w:rsid w:val="00725FB3"/>
    <w:rsid w:val="007264E8"/>
    <w:rsid w:val="007269BB"/>
    <w:rsid w:val="00736938"/>
    <w:rsid w:val="00740D0A"/>
    <w:rsid w:val="00744B05"/>
    <w:rsid w:val="007519CE"/>
    <w:rsid w:val="00753506"/>
    <w:rsid w:val="00754BB4"/>
    <w:rsid w:val="00755BC3"/>
    <w:rsid w:val="00756FD0"/>
    <w:rsid w:val="0076033A"/>
    <w:rsid w:val="007607DC"/>
    <w:rsid w:val="007612CD"/>
    <w:rsid w:val="00761A03"/>
    <w:rsid w:val="00764147"/>
    <w:rsid w:val="0076492D"/>
    <w:rsid w:val="00767584"/>
    <w:rsid w:val="007708BC"/>
    <w:rsid w:val="00770BBB"/>
    <w:rsid w:val="007737D1"/>
    <w:rsid w:val="00774D11"/>
    <w:rsid w:val="0077528A"/>
    <w:rsid w:val="00775D0B"/>
    <w:rsid w:val="007837F5"/>
    <w:rsid w:val="0078751A"/>
    <w:rsid w:val="007915CB"/>
    <w:rsid w:val="007918F9"/>
    <w:rsid w:val="00792CCE"/>
    <w:rsid w:val="007A3164"/>
    <w:rsid w:val="007A3377"/>
    <w:rsid w:val="007A46A4"/>
    <w:rsid w:val="007A6121"/>
    <w:rsid w:val="007B13EB"/>
    <w:rsid w:val="007B176A"/>
    <w:rsid w:val="007B1C9A"/>
    <w:rsid w:val="007B20B6"/>
    <w:rsid w:val="007B2A96"/>
    <w:rsid w:val="007B4662"/>
    <w:rsid w:val="007C1796"/>
    <w:rsid w:val="007C22FE"/>
    <w:rsid w:val="007C2F1C"/>
    <w:rsid w:val="007C2F4D"/>
    <w:rsid w:val="007C4934"/>
    <w:rsid w:val="007C568E"/>
    <w:rsid w:val="007C72C6"/>
    <w:rsid w:val="007D426D"/>
    <w:rsid w:val="007E15EF"/>
    <w:rsid w:val="007E57DB"/>
    <w:rsid w:val="007F136A"/>
    <w:rsid w:val="007F2E07"/>
    <w:rsid w:val="007F465C"/>
    <w:rsid w:val="007F4B4F"/>
    <w:rsid w:val="007F5226"/>
    <w:rsid w:val="007F5415"/>
    <w:rsid w:val="007F5E1C"/>
    <w:rsid w:val="007F6007"/>
    <w:rsid w:val="007F69A5"/>
    <w:rsid w:val="007F782B"/>
    <w:rsid w:val="00805177"/>
    <w:rsid w:val="00806F78"/>
    <w:rsid w:val="0081273B"/>
    <w:rsid w:val="008146C7"/>
    <w:rsid w:val="00814DDF"/>
    <w:rsid w:val="00815974"/>
    <w:rsid w:val="008165EF"/>
    <w:rsid w:val="008219BE"/>
    <w:rsid w:val="00824E03"/>
    <w:rsid w:val="00825269"/>
    <w:rsid w:val="008266B9"/>
    <w:rsid w:val="008312E3"/>
    <w:rsid w:val="00832B47"/>
    <w:rsid w:val="008358B8"/>
    <w:rsid w:val="008360DC"/>
    <w:rsid w:val="0083781D"/>
    <w:rsid w:val="0084012C"/>
    <w:rsid w:val="00841E45"/>
    <w:rsid w:val="00843ED3"/>
    <w:rsid w:val="00846AA5"/>
    <w:rsid w:val="008502C1"/>
    <w:rsid w:val="0085323D"/>
    <w:rsid w:val="0085346C"/>
    <w:rsid w:val="00853A6B"/>
    <w:rsid w:val="0085452F"/>
    <w:rsid w:val="0085686E"/>
    <w:rsid w:val="0085775D"/>
    <w:rsid w:val="00860EB0"/>
    <w:rsid w:val="00861778"/>
    <w:rsid w:val="00862476"/>
    <w:rsid w:val="00862581"/>
    <w:rsid w:val="008638C8"/>
    <w:rsid w:val="00866188"/>
    <w:rsid w:val="00870F88"/>
    <w:rsid w:val="00873C6E"/>
    <w:rsid w:val="00882157"/>
    <w:rsid w:val="008826EF"/>
    <w:rsid w:val="00885F9A"/>
    <w:rsid w:val="00887DC4"/>
    <w:rsid w:val="00890CBF"/>
    <w:rsid w:val="00893F7A"/>
    <w:rsid w:val="00895AEE"/>
    <w:rsid w:val="00896131"/>
    <w:rsid w:val="008A1630"/>
    <w:rsid w:val="008A16DB"/>
    <w:rsid w:val="008A23A7"/>
    <w:rsid w:val="008A254C"/>
    <w:rsid w:val="008A3B67"/>
    <w:rsid w:val="008A5426"/>
    <w:rsid w:val="008A5DD4"/>
    <w:rsid w:val="008A6E8D"/>
    <w:rsid w:val="008A7FD6"/>
    <w:rsid w:val="008B1BD6"/>
    <w:rsid w:val="008B3287"/>
    <w:rsid w:val="008C17F7"/>
    <w:rsid w:val="008C29BA"/>
    <w:rsid w:val="008C3664"/>
    <w:rsid w:val="008C366B"/>
    <w:rsid w:val="008C37BC"/>
    <w:rsid w:val="008C3C2B"/>
    <w:rsid w:val="008D0C3A"/>
    <w:rsid w:val="008D280C"/>
    <w:rsid w:val="008E0617"/>
    <w:rsid w:val="008E0F6B"/>
    <w:rsid w:val="008E1393"/>
    <w:rsid w:val="008E5D69"/>
    <w:rsid w:val="008F0F5E"/>
    <w:rsid w:val="008F2B98"/>
    <w:rsid w:val="008F4A66"/>
    <w:rsid w:val="008F5470"/>
    <w:rsid w:val="008F66E8"/>
    <w:rsid w:val="009021C7"/>
    <w:rsid w:val="00903EDD"/>
    <w:rsid w:val="0090554F"/>
    <w:rsid w:val="00905586"/>
    <w:rsid w:val="009064EE"/>
    <w:rsid w:val="00907318"/>
    <w:rsid w:val="009105C8"/>
    <w:rsid w:val="00914CBB"/>
    <w:rsid w:val="00914EBA"/>
    <w:rsid w:val="009205F5"/>
    <w:rsid w:val="00920CBF"/>
    <w:rsid w:val="00921526"/>
    <w:rsid w:val="00925E39"/>
    <w:rsid w:val="00932ABE"/>
    <w:rsid w:val="00934D85"/>
    <w:rsid w:val="0093597E"/>
    <w:rsid w:val="0093636B"/>
    <w:rsid w:val="009365B5"/>
    <w:rsid w:val="00936F6A"/>
    <w:rsid w:val="00937565"/>
    <w:rsid w:val="00937571"/>
    <w:rsid w:val="00942D16"/>
    <w:rsid w:val="00944FC2"/>
    <w:rsid w:val="00946E70"/>
    <w:rsid w:val="00952E16"/>
    <w:rsid w:val="00954EA3"/>
    <w:rsid w:val="009556A0"/>
    <w:rsid w:val="00957347"/>
    <w:rsid w:val="00960DBC"/>
    <w:rsid w:val="00962B0F"/>
    <w:rsid w:val="009636E2"/>
    <w:rsid w:val="009653BA"/>
    <w:rsid w:val="009659E7"/>
    <w:rsid w:val="00970597"/>
    <w:rsid w:val="0097147D"/>
    <w:rsid w:val="009763CE"/>
    <w:rsid w:val="00977096"/>
    <w:rsid w:val="00980771"/>
    <w:rsid w:val="009826BD"/>
    <w:rsid w:val="00986C76"/>
    <w:rsid w:val="00990167"/>
    <w:rsid w:val="009927CE"/>
    <w:rsid w:val="009936A4"/>
    <w:rsid w:val="00997946"/>
    <w:rsid w:val="00997BED"/>
    <w:rsid w:val="009A0D09"/>
    <w:rsid w:val="009A0EED"/>
    <w:rsid w:val="009A138A"/>
    <w:rsid w:val="009A3A92"/>
    <w:rsid w:val="009A4B75"/>
    <w:rsid w:val="009A7F04"/>
    <w:rsid w:val="009B0CF2"/>
    <w:rsid w:val="009B3AB5"/>
    <w:rsid w:val="009B416A"/>
    <w:rsid w:val="009B6C24"/>
    <w:rsid w:val="009C0A66"/>
    <w:rsid w:val="009C15A4"/>
    <w:rsid w:val="009C5EB9"/>
    <w:rsid w:val="009D67A2"/>
    <w:rsid w:val="009E073A"/>
    <w:rsid w:val="009E3BEE"/>
    <w:rsid w:val="009E4175"/>
    <w:rsid w:val="009E70FF"/>
    <w:rsid w:val="009F28FA"/>
    <w:rsid w:val="009F3C4C"/>
    <w:rsid w:val="009F4401"/>
    <w:rsid w:val="009F48F1"/>
    <w:rsid w:val="009F5EBE"/>
    <w:rsid w:val="00A047D0"/>
    <w:rsid w:val="00A05769"/>
    <w:rsid w:val="00A06157"/>
    <w:rsid w:val="00A0642D"/>
    <w:rsid w:val="00A0708A"/>
    <w:rsid w:val="00A07822"/>
    <w:rsid w:val="00A07C43"/>
    <w:rsid w:val="00A103B4"/>
    <w:rsid w:val="00A13160"/>
    <w:rsid w:val="00A13B2C"/>
    <w:rsid w:val="00A14F8E"/>
    <w:rsid w:val="00A15A51"/>
    <w:rsid w:val="00A15B7C"/>
    <w:rsid w:val="00A17936"/>
    <w:rsid w:val="00A17A63"/>
    <w:rsid w:val="00A2073C"/>
    <w:rsid w:val="00A21795"/>
    <w:rsid w:val="00A24B73"/>
    <w:rsid w:val="00A26D1B"/>
    <w:rsid w:val="00A31096"/>
    <w:rsid w:val="00A37AA3"/>
    <w:rsid w:val="00A4235A"/>
    <w:rsid w:val="00A45A9D"/>
    <w:rsid w:val="00A45D1F"/>
    <w:rsid w:val="00A5011B"/>
    <w:rsid w:val="00A5076C"/>
    <w:rsid w:val="00A5131F"/>
    <w:rsid w:val="00A54457"/>
    <w:rsid w:val="00A55094"/>
    <w:rsid w:val="00A60258"/>
    <w:rsid w:val="00A611EC"/>
    <w:rsid w:val="00A62ADA"/>
    <w:rsid w:val="00A65008"/>
    <w:rsid w:val="00A65A7D"/>
    <w:rsid w:val="00A66C7D"/>
    <w:rsid w:val="00A70F68"/>
    <w:rsid w:val="00A71B13"/>
    <w:rsid w:val="00A72019"/>
    <w:rsid w:val="00A725F1"/>
    <w:rsid w:val="00A749D9"/>
    <w:rsid w:val="00A761C2"/>
    <w:rsid w:val="00A772AF"/>
    <w:rsid w:val="00A77819"/>
    <w:rsid w:val="00A80BED"/>
    <w:rsid w:val="00A81061"/>
    <w:rsid w:val="00A82B9D"/>
    <w:rsid w:val="00A82BF7"/>
    <w:rsid w:val="00A84387"/>
    <w:rsid w:val="00A855DF"/>
    <w:rsid w:val="00A90325"/>
    <w:rsid w:val="00A917C8"/>
    <w:rsid w:val="00A92910"/>
    <w:rsid w:val="00A935C0"/>
    <w:rsid w:val="00A93A27"/>
    <w:rsid w:val="00A96A71"/>
    <w:rsid w:val="00AA060D"/>
    <w:rsid w:val="00AA0801"/>
    <w:rsid w:val="00AA39A8"/>
    <w:rsid w:val="00AA451E"/>
    <w:rsid w:val="00AA7FD9"/>
    <w:rsid w:val="00AB0AA4"/>
    <w:rsid w:val="00AB244E"/>
    <w:rsid w:val="00AB3F4D"/>
    <w:rsid w:val="00AB4796"/>
    <w:rsid w:val="00AB55AC"/>
    <w:rsid w:val="00AC2A02"/>
    <w:rsid w:val="00AC48F1"/>
    <w:rsid w:val="00AC5F29"/>
    <w:rsid w:val="00AC7165"/>
    <w:rsid w:val="00AC7EF6"/>
    <w:rsid w:val="00AD21CA"/>
    <w:rsid w:val="00AD38DF"/>
    <w:rsid w:val="00AE223F"/>
    <w:rsid w:val="00AF17B1"/>
    <w:rsid w:val="00AF1802"/>
    <w:rsid w:val="00AF1A4D"/>
    <w:rsid w:val="00AF2557"/>
    <w:rsid w:val="00AF28B4"/>
    <w:rsid w:val="00AF3C6C"/>
    <w:rsid w:val="00B00500"/>
    <w:rsid w:val="00B02D80"/>
    <w:rsid w:val="00B04E38"/>
    <w:rsid w:val="00B0660A"/>
    <w:rsid w:val="00B0717E"/>
    <w:rsid w:val="00B07B37"/>
    <w:rsid w:val="00B11BE3"/>
    <w:rsid w:val="00B11F4A"/>
    <w:rsid w:val="00B12556"/>
    <w:rsid w:val="00B131B6"/>
    <w:rsid w:val="00B13CB4"/>
    <w:rsid w:val="00B1483D"/>
    <w:rsid w:val="00B16E96"/>
    <w:rsid w:val="00B208FC"/>
    <w:rsid w:val="00B21362"/>
    <w:rsid w:val="00B224FB"/>
    <w:rsid w:val="00B33E0E"/>
    <w:rsid w:val="00B34F4C"/>
    <w:rsid w:val="00B3777F"/>
    <w:rsid w:val="00B41BF7"/>
    <w:rsid w:val="00B44C63"/>
    <w:rsid w:val="00B44EE1"/>
    <w:rsid w:val="00B462A3"/>
    <w:rsid w:val="00B46CAC"/>
    <w:rsid w:val="00B50591"/>
    <w:rsid w:val="00B50D46"/>
    <w:rsid w:val="00B516ED"/>
    <w:rsid w:val="00B51C11"/>
    <w:rsid w:val="00B51DEB"/>
    <w:rsid w:val="00B55893"/>
    <w:rsid w:val="00B5728E"/>
    <w:rsid w:val="00B745A5"/>
    <w:rsid w:val="00B745CC"/>
    <w:rsid w:val="00B74DED"/>
    <w:rsid w:val="00B76E2A"/>
    <w:rsid w:val="00B817EF"/>
    <w:rsid w:val="00B82539"/>
    <w:rsid w:val="00B858E1"/>
    <w:rsid w:val="00B87229"/>
    <w:rsid w:val="00B87384"/>
    <w:rsid w:val="00B90105"/>
    <w:rsid w:val="00B90B6B"/>
    <w:rsid w:val="00B91368"/>
    <w:rsid w:val="00B92507"/>
    <w:rsid w:val="00B93121"/>
    <w:rsid w:val="00B9497B"/>
    <w:rsid w:val="00B94E45"/>
    <w:rsid w:val="00B966B5"/>
    <w:rsid w:val="00BA0002"/>
    <w:rsid w:val="00BA272C"/>
    <w:rsid w:val="00BA2E98"/>
    <w:rsid w:val="00BA57AD"/>
    <w:rsid w:val="00BA57D6"/>
    <w:rsid w:val="00BA65DB"/>
    <w:rsid w:val="00BA6BC7"/>
    <w:rsid w:val="00BB0055"/>
    <w:rsid w:val="00BB491E"/>
    <w:rsid w:val="00BB5EDB"/>
    <w:rsid w:val="00BB75B6"/>
    <w:rsid w:val="00BC260C"/>
    <w:rsid w:val="00BC29DA"/>
    <w:rsid w:val="00BC3FB4"/>
    <w:rsid w:val="00BC5458"/>
    <w:rsid w:val="00BC686F"/>
    <w:rsid w:val="00BC7525"/>
    <w:rsid w:val="00BD0084"/>
    <w:rsid w:val="00BD0315"/>
    <w:rsid w:val="00BD39EE"/>
    <w:rsid w:val="00BD442C"/>
    <w:rsid w:val="00BD4BEB"/>
    <w:rsid w:val="00BD6308"/>
    <w:rsid w:val="00BD6B1D"/>
    <w:rsid w:val="00BD7963"/>
    <w:rsid w:val="00BE03D6"/>
    <w:rsid w:val="00BE1612"/>
    <w:rsid w:val="00BE1D46"/>
    <w:rsid w:val="00BE2410"/>
    <w:rsid w:val="00BE24B3"/>
    <w:rsid w:val="00BE6E0C"/>
    <w:rsid w:val="00BE753E"/>
    <w:rsid w:val="00BF6EE4"/>
    <w:rsid w:val="00C05393"/>
    <w:rsid w:val="00C10469"/>
    <w:rsid w:val="00C13A72"/>
    <w:rsid w:val="00C17C0B"/>
    <w:rsid w:val="00C20D29"/>
    <w:rsid w:val="00C223D6"/>
    <w:rsid w:val="00C2414E"/>
    <w:rsid w:val="00C24ADE"/>
    <w:rsid w:val="00C2662B"/>
    <w:rsid w:val="00C27C43"/>
    <w:rsid w:val="00C36130"/>
    <w:rsid w:val="00C37675"/>
    <w:rsid w:val="00C37E40"/>
    <w:rsid w:val="00C444D8"/>
    <w:rsid w:val="00C46F84"/>
    <w:rsid w:val="00C5473A"/>
    <w:rsid w:val="00C54F81"/>
    <w:rsid w:val="00C55951"/>
    <w:rsid w:val="00C5693C"/>
    <w:rsid w:val="00C612C4"/>
    <w:rsid w:val="00C628F0"/>
    <w:rsid w:val="00C62BC3"/>
    <w:rsid w:val="00C65971"/>
    <w:rsid w:val="00C66D7C"/>
    <w:rsid w:val="00C72053"/>
    <w:rsid w:val="00C745E0"/>
    <w:rsid w:val="00C748EE"/>
    <w:rsid w:val="00C7527C"/>
    <w:rsid w:val="00C762AE"/>
    <w:rsid w:val="00C77DC1"/>
    <w:rsid w:val="00C837FB"/>
    <w:rsid w:val="00C84D33"/>
    <w:rsid w:val="00C87C00"/>
    <w:rsid w:val="00C90411"/>
    <w:rsid w:val="00C96F4D"/>
    <w:rsid w:val="00CA0ECD"/>
    <w:rsid w:val="00CA1528"/>
    <w:rsid w:val="00CA2CE4"/>
    <w:rsid w:val="00CA73A1"/>
    <w:rsid w:val="00CB2120"/>
    <w:rsid w:val="00CB249A"/>
    <w:rsid w:val="00CB3E82"/>
    <w:rsid w:val="00CB5760"/>
    <w:rsid w:val="00CB57D7"/>
    <w:rsid w:val="00CB7B15"/>
    <w:rsid w:val="00CC3F4E"/>
    <w:rsid w:val="00CC56F3"/>
    <w:rsid w:val="00CC5A5F"/>
    <w:rsid w:val="00CC5C33"/>
    <w:rsid w:val="00CD3D06"/>
    <w:rsid w:val="00CD53FB"/>
    <w:rsid w:val="00CD5EA8"/>
    <w:rsid w:val="00CE04A7"/>
    <w:rsid w:val="00CE3F95"/>
    <w:rsid w:val="00CE4660"/>
    <w:rsid w:val="00CF0DAE"/>
    <w:rsid w:val="00CF659A"/>
    <w:rsid w:val="00D053A7"/>
    <w:rsid w:val="00D0750C"/>
    <w:rsid w:val="00D106A0"/>
    <w:rsid w:val="00D13DEA"/>
    <w:rsid w:val="00D20394"/>
    <w:rsid w:val="00D2123A"/>
    <w:rsid w:val="00D22417"/>
    <w:rsid w:val="00D25BE1"/>
    <w:rsid w:val="00D26778"/>
    <w:rsid w:val="00D27297"/>
    <w:rsid w:val="00D30400"/>
    <w:rsid w:val="00D410AF"/>
    <w:rsid w:val="00D420D9"/>
    <w:rsid w:val="00D42370"/>
    <w:rsid w:val="00D42B3E"/>
    <w:rsid w:val="00D51D86"/>
    <w:rsid w:val="00D535FA"/>
    <w:rsid w:val="00D601B3"/>
    <w:rsid w:val="00D60B7E"/>
    <w:rsid w:val="00D61379"/>
    <w:rsid w:val="00D62981"/>
    <w:rsid w:val="00D64898"/>
    <w:rsid w:val="00D65E4F"/>
    <w:rsid w:val="00D67003"/>
    <w:rsid w:val="00D72144"/>
    <w:rsid w:val="00D72D70"/>
    <w:rsid w:val="00D756ED"/>
    <w:rsid w:val="00D75D61"/>
    <w:rsid w:val="00D80E43"/>
    <w:rsid w:val="00D82869"/>
    <w:rsid w:val="00D83421"/>
    <w:rsid w:val="00D922E3"/>
    <w:rsid w:val="00D93117"/>
    <w:rsid w:val="00D94CE2"/>
    <w:rsid w:val="00D967EE"/>
    <w:rsid w:val="00D97B78"/>
    <w:rsid w:val="00DA2152"/>
    <w:rsid w:val="00DA2D6D"/>
    <w:rsid w:val="00DA3A85"/>
    <w:rsid w:val="00DA735B"/>
    <w:rsid w:val="00DB04E2"/>
    <w:rsid w:val="00DB10BB"/>
    <w:rsid w:val="00DB19A3"/>
    <w:rsid w:val="00DB1D4E"/>
    <w:rsid w:val="00DB322E"/>
    <w:rsid w:val="00DB6C62"/>
    <w:rsid w:val="00DC03A4"/>
    <w:rsid w:val="00DC2E12"/>
    <w:rsid w:val="00DC3259"/>
    <w:rsid w:val="00DC69A9"/>
    <w:rsid w:val="00DD15EB"/>
    <w:rsid w:val="00DD3CAB"/>
    <w:rsid w:val="00DD75BB"/>
    <w:rsid w:val="00DE0716"/>
    <w:rsid w:val="00DE14E2"/>
    <w:rsid w:val="00DE58B5"/>
    <w:rsid w:val="00DE5EA0"/>
    <w:rsid w:val="00DE6A93"/>
    <w:rsid w:val="00DF0341"/>
    <w:rsid w:val="00DF052F"/>
    <w:rsid w:val="00DF43CE"/>
    <w:rsid w:val="00DF57A2"/>
    <w:rsid w:val="00DF6CA5"/>
    <w:rsid w:val="00E00228"/>
    <w:rsid w:val="00E00879"/>
    <w:rsid w:val="00E01BBA"/>
    <w:rsid w:val="00E05535"/>
    <w:rsid w:val="00E07FD5"/>
    <w:rsid w:val="00E105EE"/>
    <w:rsid w:val="00E15E97"/>
    <w:rsid w:val="00E2056E"/>
    <w:rsid w:val="00E20D18"/>
    <w:rsid w:val="00E22EF8"/>
    <w:rsid w:val="00E23172"/>
    <w:rsid w:val="00E2467E"/>
    <w:rsid w:val="00E248ED"/>
    <w:rsid w:val="00E255F2"/>
    <w:rsid w:val="00E27D2A"/>
    <w:rsid w:val="00E31BD3"/>
    <w:rsid w:val="00E352DD"/>
    <w:rsid w:val="00E40A4F"/>
    <w:rsid w:val="00E469C9"/>
    <w:rsid w:val="00E517A6"/>
    <w:rsid w:val="00E607D8"/>
    <w:rsid w:val="00E607F7"/>
    <w:rsid w:val="00E6339D"/>
    <w:rsid w:val="00E705D7"/>
    <w:rsid w:val="00E729A9"/>
    <w:rsid w:val="00E76570"/>
    <w:rsid w:val="00E77133"/>
    <w:rsid w:val="00E82AB6"/>
    <w:rsid w:val="00E85173"/>
    <w:rsid w:val="00E9001C"/>
    <w:rsid w:val="00E90B09"/>
    <w:rsid w:val="00E934F3"/>
    <w:rsid w:val="00E954D1"/>
    <w:rsid w:val="00E95623"/>
    <w:rsid w:val="00E96FC1"/>
    <w:rsid w:val="00EA33F2"/>
    <w:rsid w:val="00EB0015"/>
    <w:rsid w:val="00EB3360"/>
    <w:rsid w:val="00EB3DAC"/>
    <w:rsid w:val="00EB4542"/>
    <w:rsid w:val="00EC0733"/>
    <w:rsid w:val="00EC1FCD"/>
    <w:rsid w:val="00EC4225"/>
    <w:rsid w:val="00EC612A"/>
    <w:rsid w:val="00EC66E3"/>
    <w:rsid w:val="00ED46F4"/>
    <w:rsid w:val="00ED5615"/>
    <w:rsid w:val="00ED7DFB"/>
    <w:rsid w:val="00EE3378"/>
    <w:rsid w:val="00EE45DD"/>
    <w:rsid w:val="00EE6457"/>
    <w:rsid w:val="00EF0B30"/>
    <w:rsid w:val="00EF2951"/>
    <w:rsid w:val="00EF5D1C"/>
    <w:rsid w:val="00EF7676"/>
    <w:rsid w:val="00F02F82"/>
    <w:rsid w:val="00F0411B"/>
    <w:rsid w:val="00F0502E"/>
    <w:rsid w:val="00F0621C"/>
    <w:rsid w:val="00F06868"/>
    <w:rsid w:val="00F11844"/>
    <w:rsid w:val="00F1235C"/>
    <w:rsid w:val="00F17354"/>
    <w:rsid w:val="00F25488"/>
    <w:rsid w:val="00F27CA8"/>
    <w:rsid w:val="00F32673"/>
    <w:rsid w:val="00F329A2"/>
    <w:rsid w:val="00F32A8E"/>
    <w:rsid w:val="00F33406"/>
    <w:rsid w:val="00F35E33"/>
    <w:rsid w:val="00F370E3"/>
    <w:rsid w:val="00F42A05"/>
    <w:rsid w:val="00F51425"/>
    <w:rsid w:val="00F51DB6"/>
    <w:rsid w:val="00F53B7D"/>
    <w:rsid w:val="00F612FD"/>
    <w:rsid w:val="00F63B62"/>
    <w:rsid w:val="00F65E56"/>
    <w:rsid w:val="00F66474"/>
    <w:rsid w:val="00F71E4B"/>
    <w:rsid w:val="00F73C76"/>
    <w:rsid w:val="00F75A5C"/>
    <w:rsid w:val="00F80553"/>
    <w:rsid w:val="00F80D61"/>
    <w:rsid w:val="00F8358D"/>
    <w:rsid w:val="00F910C5"/>
    <w:rsid w:val="00F944AA"/>
    <w:rsid w:val="00FA2527"/>
    <w:rsid w:val="00FA3272"/>
    <w:rsid w:val="00FA669D"/>
    <w:rsid w:val="00FA6A88"/>
    <w:rsid w:val="00FB040D"/>
    <w:rsid w:val="00FB33D3"/>
    <w:rsid w:val="00FB4254"/>
    <w:rsid w:val="00FB4BA9"/>
    <w:rsid w:val="00FB6D70"/>
    <w:rsid w:val="00FC22B4"/>
    <w:rsid w:val="00FC5609"/>
    <w:rsid w:val="00FD0573"/>
    <w:rsid w:val="00FD4846"/>
    <w:rsid w:val="00FD66D5"/>
    <w:rsid w:val="00FD68AD"/>
    <w:rsid w:val="00FD6D94"/>
    <w:rsid w:val="00FE256B"/>
    <w:rsid w:val="00FE2B61"/>
    <w:rsid w:val="00FE50F7"/>
    <w:rsid w:val="00FE6BD2"/>
    <w:rsid w:val="00FF027E"/>
    <w:rsid w:val="00FF7AF2"/>
    <w:rsid w:val="00FF7FF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7EC4AE"/>
  <w15:chartTrackingRefBased/>
  <w15:docId w15:val="{6BDBBC0A-9523-4478-9426-732A91305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C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3FF4"/>
    <w:pPr>
      <w:tabs>
        <w:tab w:val="center" w:pos="4536"/>
        <w:tab w:val="right" w:pos="9072"/>
      </w:tabs>
      <w:spacing w:after="0" w:line="240" w:lineRule="auto"/>
    </w:pPr>
  </w:style>
  <w:style w:type="character" w:customStyle="1" w:styleId="HeaderChar">
    <w:name w:val="Header Char"/>
    <w:basedOn w:val="DefaultParagraphFont"/>
    <w:link w:val="Header"/>
    <w:uiPriority w:val="99"/>
    <w:rsid w:val="005B3FF4"/>
  </w:style>
  <w:style w:type="paragraph" w:styleId="Footer">
    <w:name w:val="footer"/>
    <w:basedOn w:val="Normal"/>
    <w:link w:val="FooterChar"/>
    <w:uiPriority w:val="99"/>
    <w:unhideWhenUsed/>
    <w:rsid w:val="005B3F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B3FF4"/>
  </w:style>
  <w:style w:type="character" w:styleId="Hyperlink">
    <w:name w:val="Hyperlink"/>
    <w:basedOn w:val="DefaultParagraphFont"/>
    <w:uiPriority w:val="99"/>
    <w:unhideWhenUsed/>
    <w:rsid w:val="005B3FF4"/>
    <w:rPr>
      <w:color w:val="0563C1" w:themeColor="hyperlink"/>
      <w:u w:val="single"/>
    </w:rPr>
  </w:style>
  <w:style w:type="paragraph" w:styleId="NoSpacing">
    <w:name w:val="No Spacing"/>
    <w:uiPriority w:val="1"/>
    <w:qFormat/>
    <w:rsid w:val="00B34F4C"/>
    <w:pPr>
      <w:spacing w:after="0"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4E09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986"/>
    <w:rPr>
      <w:rFonts w:ascii="Segoe UI" w:hAnsi="Segoe UI" w:cs="Segoe UI"/>
      <w:sz w:val="18"/>
      <w:szCs w:val="18"/>
    </w:rPr>
  </w:style>
  <w:style w:type="paragraph" w:styleId="ListParagraph">
    <w:name w:val="List Paragraph"/>
    <w:basedOn w:val="Normal"/>
    <w:uiPriority w:val="34"/>
    <w:qFormat/>
    <w:rsid w:val="00A13160"/>
    <w:pPr>
      <w:ind w:left="720"/>
      <w:contextualSpacing/>
    </w:pPr>
  </w:style>
  <w:style w:type="character" w:customStyle="1" w:styleId="newdocreference">
    <w:name w:val="newdocreference"/>
    <w:basedOn w:val="DefaultParagraphFont"/>
    <w:rsid w:val="00141545"/>
  </w:style>
  <w:style w:type="character" w:styleId="Strong">
    <w:name w:val="Strong"/>
    <w:uiPriority w:val="22"/>
    <w:qFormat/>
    <w:rsid w:val="00287D23"/>
    <w:rPr>
      <w:b/>
      <w:bCs/>
    </w:rPr>
  </w:style>
  <w:style w:type="character" w:styleId="CommentReference">
    <w:name w:val="annotation reference"/>
    <w:basedOn w:val="DefaultParagraphFont"/>
    <w:uiPriority w:val="99"/>
    <w:semiHidden/>
    <w:unhideWhenUsed/>
    <w:rsid w:val="00861778"/>
    <w:rPr>
      <w:sz w:val="16"/>
      <w:szCs w:val="16"/>
    </w:rPr>
  </w:style>
  <w:style w:type="paragraph" w:styleId="CommentText">
    <w:name w:val="annotation text"/>
    <w:basedOn w:val="Normal"/>
    <w:link w:val="CommentTextChar"/>
    <w:uiPriority w:val="99"/>
    <w:semiHidden/>
    <w:unhideWhenUsed/>
    <w:rsid w:val="00861778"/>
    <w:pPr>
      <w:spacing w:line="240" w:lineRule="auto"/>
    </w:pPr>
    <w:rPr>
      <w:sz w:val="20"/>
      <w:szCs w:val="20"/>
    </w:rPr>
  </w:style>
  <w:style w:type="character" w:customStyle="1" w:styleId="CommentTextChar">
    <w:name w:val="Comment Text Char"/>
    <w:basedOn w:val="DefaultParagraphFont"/>
    <w:link w:val="CommentText"/>
    <w:uiPriority w:val="99"/>
    <w:semiHidden/>
    <w:rsid w:val="00861778"/>
    <w:rPr>
      <w:sz w:val="20"/>
      <w:szCs w:val="20"/>
    </w:rPr>
  </w:style>
  <w:style w:type="paragraph" w:styleId="CommentSubject">
    <w:name w:val="annotation subject"/>
    <w:basedOn w:val="CommentText"/>
    <w:next w:val="CommentText"/>
    <w:link w:val="CommentSubjectChar"/>
    <w:uiPriority w:val="99"/>
    <w:semiHidden/>
    <w:unhideWhenUsed/>
    <w:rsid w:val="00861778"/>
    <w:rPr>
      <w:b/>
      <w:bCs/>
    </w:rPr>
  </w:style>
  <w:style w:type="character" w:customStyle="1" w:styleId="CommentSubjectChar">
    <w:name w:val="Comment Subject Char"/>
    <w:basedOn w:val="CommentTextChar"/>
    <w:link w:val="CommentSubject"/>
    <w:uiPriority w:val="99"/>
    <w:semiHidden/>
    <w:rsid w:val="0086177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456279">
      <w:bodyDiv w:val="1"/>
      <w:marLeft w:val="0"/>
      <w:marRight w:val="0"/>
      <w:marTop w:val="0"/>
      <w:marBottom w:val="0"/>
      <w:divBdr>
        <w:top w:val="none" w:sz="0" w:space="0" w:color="auto"/>
        <w:left w:val="none" w:sz="0" w:space="0" w:color="auto"/>
        <w:bottom w:val="none" w:sz="0" w:space="0" w:color="auto"/>
        <w:right w:val="none" w:sz="0" w:space="0" w:color="auto"/>
      </w:divBdr>
    </w:div>
    <w:div w:id="1194079701">
      <w:bodyDiv w:val="1"/>
      <w:marLeft w:val="0"/>
      <w:marRight w:val="0"/>
      <w:marTop w:val="0"/>
      <w:marBottom w:val="0"/>
      <w:divBdr>
        <w:top w:val="none" w:sz="0" w:space="0" w:color="auto"/>
        <w:left w:val="none" w:sz="0" w:space="0" w:color="auto"/>
        <w:bottom w:val="none" w:sz="0" w:space="0" w:color="auto"/>
        <w:right w:val="none" w:sz="0" w:space="0" w:color="auto"/>
      </w:divBdr>
    </w:div>
    <w:div w:id="1561092278">
      <w:bodyDiv w:val="1"/>
      <w:marLeft w:val="0"/>
      <w:marRight w:val="0"/>
      <w:marTop w:val="0"/>
      <w:marBottom w:val="0"/>
      <w:divBdr>
        <w:top w:val="none" w:sz="0" w:space="0" w:color="auto"/>
        <w:left w:val="none" w:sz="0" w:space="0" w:color="auto"/>
        <w:bottom w:val="none" w:sz="0" w:space="0" w:color="auto"/>
        <w:right w:val="none" w:sz="0" w:space="0" w:color="auto"/>
      </w:divBdr>
    </w:div>
    <w:div w:id="1602184270">
      <w:bodyDiv w:val="1"/>
      <w:marLeft w:val="0"/>
      <w:marRight w:val="0"/>
      <w:marTop w:val="0"/>
      <w:marBottom w:val="0"/>
      <w:divBdr>
        <w:top w:val="none" w:sz="0" w:space="0" w:color="auto"/>
        <w:left w:val="none" w:sz="0" w:space="0" w:color="auto"/>
        <w:bottom w:val="none" w:sz="0" w:space="0" w:color="auto"/>
        <w:right w:val="none" w:sz="0" w:space="0" w:color="auto"/>
      </w:divBdr>
    </w:div>
    <w:div w:id="172880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63CF4-2272-44B0-A633-11631482E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1633</Words>
  <Characters>9313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Nacheva</dc:creator>
  <cp:keywords/>
  <dc:description/>
  <cp:lastModifiedBy>Milena Matorova</cp:lastModifiedBy>
  <cp:revision>2</cp:revision>
  <cp:lastPrinted>2026-01-21T08:05:00Z</cp:lastPrinted>
  <dcterms:created xsi:type="dcterms:W3CDTF">2026-02-20T10:33:00Z</dcterms:created>
  <dcterms:modified xsi:type="dcterms:W3CDTF">2026-02-20T10:33:00Z</dcterms:modified>
</cp:coreProperties>
</file>