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B278B2" w:rsidRDefault="001D196A" w:rsidP="00B278B2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CD4C1C" w:rsidRPr="00B278B2" w:rsidRDefault="00CD4C1C" w:rsidP="00B278B2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1C" w:rsidRPr="00B278B2" w:rsidRDefault="00CD4C1C" w:rsidP="00B278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8B2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27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278B2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B278B2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B278B2">
        <w:rPr>
          <w:rFonts w:ascii="Times New Roman" w:eastAsia="Calibri" w:hAnsi="Times New Roman" w:cs="Times New Roman"/>
          <w:b/>
          <w:sz w:val="24"/>
          <w:szCs w:val="24"/>
        </w:rPr>
        <w:t>……./……</w:t>
      </w:r>
      <w:r w:rsidR="00B278B2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B278B2">
        <w:rPr>
          <w:rFonts w:ascii="Times New Roman" w:eastAsia="Calibri" w:hAnsi="Times New Roman" w:cs="Times New Roman"/>
          <w:b/>
          <w:sz w:val="24"/>
          <w:szCs w:val="24"/>
        </w:rPr>
        <w:t>....……2021 г.</w:t>
      </w:r>
    </w:p>
    <w:p w:rsidR="001D196A" w:rsidRPr="00B278B2" w:rsidRDefault="001D196A" w:rsidP="009F6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C1C" w:rsidRPr="00B278B2" w:rsidRDefault="001D196A" w:rsidP="00B278B2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CD4C1C" w:rsidRPr="00B278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</w:t>
      </w:r>
      <w:proofErr w:type="spellStart"/>
      <w:r w:rsidR="00CD4C1C" w:rsidRPr="00B278B2">
        <w:rPr>
          <w:rFonts w:ascii="Times New Roman" w:hAnsi="Times New Roman" w:cs="Times New Roman"/>
          <w:b/>
          <w:bCs/>
          <w:i/>
          <w:sz w:val="24"/>
          <w:szCs w:val="24"/>
        </w:rPr>
        <w:t>нерециклирана</w:t>
      </w:r>
      <w:proofErr w:type="spellEnd"/>
      <w:r w:rsidR="00CD4C1C" w:rsidRPr="00B278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копирна хартия за нуждите на Министерството на здравеопазването”</w:t>
      </w:r>
    </w:p>
    <w:p w:rsidR="00CD4C1C" w:rsidRPr="00B278B2" w:rsidRDefault="00CD4C1C" w:rsidP="00B278B2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96A" w:rsidRPr="00B278B2" w:rsidRDefault="001D196A" w:rsidP="00B278B2">
      <w:pPr>
        <w:shd w:val="clear" w:color="auto" w:fill="FFFFFF"/>
        <w:ind w:left="6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278B2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B278B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B278B2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B278B2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B278B2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B278B2" w:rsidRDefault="001D196A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D4C1C" w:rsidRPr="00CD4C1C" w:rsidRDefault="00CD4C1C" w:rsidP="00B278B2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D4C1C">
        <w:rPr>
          <w:rFonts w:ascii="Times New Roman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D4C1C">
        <w:rPr>
          <w:rFonts w:ascii="Times New Roman" w:hAnsi="Times New Roman" w:cs="Times New Roman"/>
          <w:bCs/>
          <w:sz w:val="24"/>
          <w:szCs w:val="24"/>
          <w:lang w:val="ru-RU" w:eastAsia="en-US"/>
        </w:rPr>
        <w:t>,</w:t>
      </w:r>
      <w:r w:rsidRPr="00CD4C1C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D4C1C">
        <w:rPr>
          <w:rFonts w:ascii="Times New Roman" w:hAnsi="Times New Roman" w:cs="Times New Roman"/>
          <w:sz w:val="24"/>
          <w:szCs w:val="24"/>
          <w:lang w:val="en-US" w:eastAsia="en-US"/>
        </w:rPr>
        <w:t>„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>Света Неделя</w:t>
      </w:r>
      <w:proofErr w:type="gramStart"/>
      <w:r w:rsidRPr="00CD4C1C">
        <w:rPr>
          <w:rFonts w:ascii="Times New Roman" w:hAnsi="Times New Roman" w:cs="Times New Roman"/>
          <w:sz w:val="24"/>
          <w:szCs w:val="24"/>
          <w:lang w:val="en-US" w:eastAsia="en-US"/>
        </w:rPr>
        <w:t>“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№</w:t>
      </w:r>
      <w:proofErr w:type="gramEnd"/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5, с </w:t>
      </w:r>
      <w:r w:rsidRPr="00CD4C1C">
        <w:rPr>
          <w:rFonts w:ascii="Times New Roman" w:hAnsi="Times New Roman" w:cs="Times New Roman"/>
          <w:sz w:val="24"/>
          <w:szCs w:val="24"/>
          <w:lang w:eastAsia="en-US"/>
        </w:rPr>
        <w:t xml:space="preserve">БУЛСТАТ 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>000695317, представлявано от проф. д-р Костадин Ангелов, дм – министър на здравеопазването и Мария Беломорова – директор на дирекция „Бюджет и финанси</w:t>
      </w:r>
      <w:r w:rsidRPr="00CD4C1C">
        <w:rPr>
          <w:rFonts w:ascii="Times New Roman" w:hAnsi="Times New Roman" w:cs="Times New Roman"/>
          <w:sz w:val="24"/>
          <w:szCs w:val="24"/>
          <w:lang w:val="en-US" w:eastAsia="en-US"/>
        </w:rPr>
        <w:t>“</w:t>
      </w:r>
      <w:r w:rsidRPr="00CD4C1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наричан</w:t>
      </w:r>
      <w:r w:rsidRPr="00CD4C1C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по-долу</w:t>
      </w:r>
      <w:r w:rsidRPr="00CD4C1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D4C1C">
        <w:rPr>
          <w:rFonts w:ascii="Times New Roman" w:hAnsi="Times New Roman" w:cs="Times New Roman"/>
          <w:sz w:val="24"/>
          <w:szCs w:val="24"/>
          <w:lang w:eastAsia="en-US"/>
        </w:rPr>
        <w:t>за краткост</w:t>
      </w:r>
      <w:r w:rsidRPr="00CD4C1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„Възложител”, от една страна</w:t>
      </w:r>
    </w:p>
    <w:p w:rsidR="00790906" w:rsidRPr="00B278B2" w:rsidRDefault="001D196A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B278B2" w:rsidRDefault="00152612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B278B2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B278B2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B278B2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B278B2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B278B2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B278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B278B2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B278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78B2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B278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B278B2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B278B2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B278B2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B278B2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B278B2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B278B2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B278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B278B2" w:rsidRDefault="003865F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B278B2" w:rsidRDefault="000E23D2" w:rsidP="00B278B2">
      <w:pPr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след</w:t>
      </w:r>
      <w:r w:rsidR="00590F16" w:rsidRPr="00B278B2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B278B2">
        <w:rPr>
          <w:rFonts w:ascii="Times New Roman" w:hAnsi="Times New Roman" w:cs="Times New Roman"/>
          <w:sz w:val="24"/>
          <w:szCs w:val="24"/>
        </w:rPr>
        <w:t>, ал.</w:t>
      </w:r>
      <w:r w:rsidR="00672B41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B278B2">
        <w:rPr>
          <w:rFonts w:ascii="Times New Roman" w:hAnsi="Times New Roman" w:cs="Times New Roman"/>
          <w:sz w:val="24"/>
          <w:szCs w:val="24"/>
        </w:rPr>
        <w:t>3</w:t>
      </w:r>
      <w:r w:rsidR="00850D73" w:rsidRPr="00B278B2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B278B2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B278B2">
        <w:rPr>
          <w:rFonts w:ascii="Times New Roman" w:hAnsi="Times New Roman" w:cs="Times New Roman"/>
          <w:sz w:val="24"/>
          <w:szCs w:val="24"/>
        </w:rPr>
        <w:t xml:space="preserve"> 3</w:t>
      </w:r>
      <w:r w:rsidR="00672B41" w:rsidRPr="00B278B2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B278B2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CD4C1C" w:rsidRPr="00B278B2">
        <w:rPr>
          <w:rFonts w:ascii="Times New Roman" w:hAnsi="Times New Roman" w:cs="Times New Roman"/>
          <w:sz w:val="24"/>
          <w:szCs w:val="24"/>
          <w:lang w:val="en-US"/>
        </w:rPr>
        <w:t xml:space="preserve">СПОР </w:t>
      </w:r>
      <w:r w:rsidR="00CD4C1C" w:rsidRPr="00B278B2">
        <w:rPr>
          <w:rFonts w:ascii="Times New Roman" w:hAnsi="Times New Roman" w:cs="Times New Roman"/>
          <w:sz w:val="24"/>
          <w:szCs w:val="24"/>
        </w:rPr>
        <w:t xml:space="preserve">№ 9/ 08.06.2020 г. </w:t>
      </w:r>
      <w:r w:rsidR="001E2B18" w:rsidRPr="00B278B2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B278B2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B278B2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B278B2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2CB7" w:rsidRPr="00B278B2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B278B2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B278B2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B278B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B278B2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B278B2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B278B2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B278B2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B278B2">
        <w:rPr>
          <w:rFonts w:ascii="Times New Roman" w:hAnsi="Times New Roman" w:cs="Times New Roman"/>
          <w:sz w:val="24"/>
          <w:szCs w:val="24"/>
        </w:rPr>
        <w:t>с</w:t>
      </w:r>
      <w:r w:rsidR="00160329" w:rsidRPr="00B278B2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B278B2" w:rsidRDefault="00BD6830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B278B2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2E67" w:rsidRPr="00B278B2" w:rsidRDefault="00C12E67" w:rsidP="00B278B2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GoBack"/>
      <w:bookmarkEnd w:id="15"/>
    </w:p>
    <w:p w:rsidR="00296696" w:rsidRPr="00B278B2" w:rsidRDefault="00BD6830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B278B2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B278B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B278B2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B278B2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B278B2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B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B278B2">
        <w:rPr>
          <w:rFonts w:ascii="Times New Roman" w:hAnsi="Times New Roman" w:cs="Times New Roman"/>
          <w:sz w:val="24"/>
          <w:szCs w:val="24"/>
        </w:rPr>
        <w:t>на</w:t>
      </w:r>
      <w:r w:rsidR="003B6DC2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CD4C1C" w:rsidRPr="00B278B2">
        <w:rPr>
          <w:rFonts w:ascii="Times New Roman" w:hAnsi="Times New Roman" w:cs="Times New Roman"/>
          <w:sz w:val="24"/>
          <w:szCs w:val="24"/>
        </w:rPr>
        <w:t>Министерството на здравеопазването,</w:t>
      </w:r>
      <w:r w:rsidR="002A6251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6377A1" w:rsidRPr="00B278B2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B278B2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B278B2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B278B2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B278B2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B278B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B278B2">
        <w:rPr>
          <w:rFonts w:ascii="Times New Roman" w:hAnsi="Times New Roman" w:cs="Times New Roman"/>
          <w:sz w:val="24"/>
          <w:szCs w:val="24"/>
        </w:rPr>
        <w:t>.</w:t>
      </w:r>
    </w:p>
    <w:p w:rsidR="00812022" w:rsidRPr="00B278B2" w:rsidRDefault="00812022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(2)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B278B2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B278B2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B278B2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>по-нататък „</w:t>
      </w:r>
      <w:r w:rsidRPr="00B278B2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B278B2">
        <w:rPr>
          <w:rFonts w:ascii="Times New Roman" w:hAnsi="Times New Roman" w:cs="Times New Roman"/>
          <w:sz w:val="24"/>
          <w:szCs w:val="24"/>
        </w:rPr>
        <w:t>” или „</w:t>
      </w:r>
      <w:r w:rsidRPr="00B278B2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B278B2">
        <w:rPr>
          <w:rFonts w:ascii="Times New Roman" w:hAnsi="Times New Roman" w:cs="Times New Roman"/>
          <w:sz w:val="24"/>
          <w:szCs w:val="24"/>
        </w:rPr>
        <w:t>”.</w:t>
      </w:r>
    </w:p>
    <w:p w:rsidR="002C07B3" w:rsidRPr="006F6DAD" w:rsidRDefault="00900036" w:rsidP="006F6DA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B278B2">
        <w:rPr>
          <w:rFonts w:ascii="Times New Roman" w:hAnsi="Times New Roman" w:cs="Times New Roman"/>
          <w:b/>
          <w:sz w:val="24"/>
          <w:szCs w:val="24"/>
        </w:rPr>
        <w:t>2</w:t>
      </w:r>
      <w:r w:rsidR="00CE26C4" w:rsidRPr="006F6DAD">
        <w:rPr>
          <w:rFonts w:ascii="Times New Roman" w:hAnsi="Times New Roman" w:cs="Times New Roman"/>
          <w:sz w:val="24"/>
          <w:szCs w:val="24"/>
        </w:rPr>
        <w:t xml:space="preserve">. </w:t>
      </w:r>
      <w:r w:rsidR="006F6DAD" w:rsidRPr="006F6DAD">
        <w:rPr>
          <w:rFonts w:ascii="Times New Roman" w:hAnsi="Times New Roman" w:cs="Times New Roman"/>
          <w:sz w:val="24"/>
          <w:szCs w:val="24"/>
        </w:rPr>
        <w:t>(1)</w:t>
      </w:r>
      <w:r w:rsidR="006F6DAD">
        <w:rPr>
          <w:rFonts w:ascii="Times New Roman" w:hAnsi="Times New Roman" w:cs="Times New Roman"/>
          <w:sz w:val="24"/>
          <w:szCs w:val="24"/>
        </w:rPr>
        <w:t xml:space="preserve"> </w:t>
      </w:r>
      <w:r w:rsidR="00394A7A" w:rsidRPr="006F6DAD">
        <w:rPr>
          <w:rFonts w:ascii="Times New Roman" w:hAnsi="Times New Roman" w:cs="Times New Roman"/>
          <w:sz w:val="24"/>
          <w:szCs w:val="24"/>
        </w:rPr>
        <w:t xml:space="preserve">Срокът </w:t>
      </w:r>
      <w:r w:rsidR="009F6645">
        <w:rPr>
          <w:rFonts w:ascii="Times New Roman" w:hAnsi="Times New Roman" w:cs="Times New Roman"/>
          <w:sz w:val="24"/>
          <w:szCs w:val="24"/>
        </w:rPr>
        <w:t>на</w:t>
      </w:r>
      <w:r w:rsidR="00394A7A" w:rsidRPr="006F6DAD">
        <w:rPr>
          <w:rFonts w:ascii="Times New Roman" w:hAnsi="Times New Roman" w:cs="Times New Roman"/>
          <w:sz w:val="24"/>
          <w:szCs w:val="24"/>
        </w:rPr>
        <w:t xml:space="preserve"> договора е от момента на сключването </w:t>
      </w:r>
      <w:r w:rsidR="00C12E67">
        <w:rPr>
          <w:rFonts w:ascii="Times New Roman" w:hAnsi="Times New Roman" w:cs="Times New Roman"/>
          <w:sz w:val="24"/>
          <w:szCs w:val="24"/>
        </w:rPr>
        <w:t>му до 08.12</w:t>
      </w:r>
      <w:r w:rsidR="00394A7A" w:rsidRPr="006F6DAD">
        <w:rPr>
          <w:rFonts w:ascii="Times New Roman" w:hAnsi="Times New Roman" w:cs="Times New Roman"/>
          <w:sz w:val="24"/>
          <w:szCs w:val="24"/>
        </w:rPr>
        <w:t>.2021 г. или до изчерпване на предвидения финансов ресурс или до сключването на нов договор след проведена процедура въз основа на ново рамково споразумение сключено от ЦОП със същия предмет, в зависимост от това кое обстоятелство настъпи първо.</w:t>
      </w:r>
    </w:p>
    <w:p w:rsidR="006F6DAD" w:rsidRPr="006F6DAD" w:rsidRDefault="006F6DAD" w:rsidP="006F6DA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B278B2" w:rsidRDefault="007A3400" w:rsidP="006F6DAD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B278B2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B278B2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B278B2" w:rsidRDefault="007A3400" w:rsidP="00B278B2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B278B2">
        <w:rPr>
          <w:b/>
        </w:rPr>
        <w:t xml:space="preserve">Чл. </w:t>
      </w:r>
      <w:r w:rsidR="00900036" w:rsidRPr="00B278B2">
        <w:rPr>
          <w:b/>
        </w:rPr>
        <w:t>3</w:t>
      </w:r>
      <w:r w:rsidRPr="00B278B2">
        <w:rPr>
          <w:b/>
        </w:rPr>
        <w:t>.</w:t>
      </w:r>
      <w:r w:rsidRPr="00B278B2">
        <w:t xml:space="preserve"> </w:t>
      </w:r>
      <w:r w:rsidR="005261EE" w:rsidRPr="00B278B2">
        <w:rPr>
          <w:bCs/>
        </w:rPr>
        <w:t xml:space="preserve"> </w:t>
      </w:r>
      <w:r w:rsidR="006301BA" w:rsidRPr="00B278B2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B278B2">
        <w:rPr>
          <w:bCs/>
        </w:rPr>
        <w:t xml:space="preserve">овото споразумение, </w:t>
      </w:r>
      <w:r w:rsidR="008A3F61" w:rsidRPr="00B278B2">
        <w:rPr>
          <w:bCs/>
        </w:rPr>
        <w:t xml:space="preserve">Техническата спецификация на </w:t>
      </w:r>
      <w:r w:rsidR="008A3F61" w:rsidRPr="00B278B2">
        <w:rPr>
          <w:b/>
          <w:bCs/>
        </w:rPr>
        <w:t>ВЪЗЛОЖИТЕЛЯ</w:t>
      </w:r>
      <w:r w:rsidR="008A3F61" w:rsidRPr="00B278B2">
        <w:rPr>
          <w:bCs/>
        </w:rPr>
        <w:t xml:space="preserve">, </w:t>
      </w:r>
      <w:r w:rsidR="00900036" w:rsidRPr="00B278B2">
        <w:rPr>
          <w:bCs/>
        </w:rPr>
        <w:t xml:space="preserve">Техническото и </w:t>
      </w:r>
      <w:r w:rsidR="00F71555" w:rsidRPr="00B278B2">
        <w:rPr>
          <w:bCs/>
        </w:rPr>
        <w:t>Ц</w:t>
      </w:r>
      <w:r w:rsidR="00900036" w:rsidRPr="00B278B2">
        <w:rPr>
          <w:bCs/>
        </w:rPr>
        <w:t>еновото</w:t>
      </w:r>
      <w:r w:rsidR="006301BA" w:rsidRPr="00B278B2">
        <w:rPr>
          <w:bCs/>
        </w:rPr>
        <w:t xml:space="preserve"> </w:t>
      </w:r>
      <w:r w:rsidR="00900036" w:rsidRPr="00B278B2">
        <w:rPr>
          <w:bCs/>
        </w:rPr>
        <w:t>предложение</w:t>
      </w:r>
      <w:r w:rsidR="006301BA" w:rsidRPr="00B278B2">
        <w:rPr>
          <w:bCs/>
        </w:rPr>
        <w:t xml:space="preserve"> на </w:t>
      </w:r>
      <w:r w:rsidR="006301BA" w:rsidRPr="00B278B2">
        <w:rPr>
          <w:b/>
          <w:bCs/>
        </w:rPr>
        <w:t>ИЗПЪЛНИТЕЛЯ</w:t>
      </w:r>
      <w:r w:rsidR="006301BA" w:rsidRPr="00B278B2">
        <w:rPr>
          <w:bCs/>
        </w:rPr>
        <w:t>.</w:t>
      </w:r>
    </w:p>
    <w:p w:rsidR="00885A2F" w:rsidRPr="00B278B2" w:rsidRDefault="00513F84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B278B2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B278B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B278B2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B278B2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B278B2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B278B2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B278B2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B278B2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Default="00885A2F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E67" w:rsidRDefault="00C12E67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E67" w:rsidRPr="00B278B2" w:rsidRDefault="00C12E67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B278B2" w:rsidRDefault="00CE26C4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B278B2" w:rsidRDefault="00513F84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B278B2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B278B2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B278B2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B278B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B278B2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B278B2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B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B278B2">
        <w:rPr>
          <w:rFonts w:ascii="Times New Roman" w:hAnsi="Times New Roman" w:cs="Times New Roman"/>
          <w:sz w:val="24"/>
          <w:szCs w:val="24"/>
        </w:rPr>
        <w:t>(</w:t>
      </w:r>
      <w:r w:rsidR="0086402B" w:rsidRPr="00B278B2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B278B2">
        <w:rPr>
          <w:rFonts w:ascii="Times New Roman" w:hAnsi="Times New Roman" w:cs="Times New Roman"/>
          <w:sz w:val="24"/>
          <w:szCs w:val="24"/>
        </w:rPr>
        <w:t>)</w:t>
      </w:r>
      <w:r w:rsidR="00EB015A" w:rsidRPr="00B278B2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B278B2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900036" w:rsidRPr="00B278B2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B278B2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B278B2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B278B2">
        <w:rPr>
          <w:rFonts w:ascii="Times New Roman" w:hAnsi="Times New Roman" w:cs="Times New Roman"/>
          <w:sz w:val="24"/>
          <w:szCs w:val="24"/>
        </w:rPr>
        <w:t>,</w:t>
      </w:r>
      <w:r w:rsidR="007007CC" w:rsidRPr="00B27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B278B2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B278B2" w:rsidRDefault="00D04EC5" w:rsidP="00B278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(2)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B278B2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B278B2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B278B2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B278B2">
        <w:rPr>
          <w:rFonts w:ascii="Times New Roman" w:hAnsi="Times New Roman" w:cs="Times New Roman"/>
          <w:sz w:val="24"/>
          <w:szCs w:val="24"/>
        </w:rPr>
        <w:t>.</w:t>
      </w:r>
      <w:r w:rsidR="001C53D0" w:rsidRPr="00B2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B278B2" w:rsidRDefault="009A4E71" w:rsidP="00B278B2">
      <w:pPr>
        <w:pStyle w:val="BodyText1"/>
        <w:shd w:val="clear" w:color="auto" w:fill="auto"/>
        <w:tabs>
          <w:tab w:val="left" w:pos="410"/>
        </w:tabs>
        <w:spacing w:line="240" w:lineRule="auto"/>
        <w:ind w:right="40"/>
        <w:jc w:val="both"/>
        <w:rPr>
          <w:sz w:val="24"/>
          <w:szCs w:val="24"/>
        </w:rPr>
      </w:pPr>
      <w:r w:rsidRPr="00B278B2">
        <w:rPr>
          <w:b/>
          <w:sz w:val="24"/>
          <w:szCs w:val="24"/>
        </w:rPr>
        <w:tab/>
      </w:r>
      <w:r w:rsidRPr="00B278B2">
        <w:rPr>
          <w:b/>
          <w:sz w:val="24"/>
          <w:szCs w:val="24"/>
        </w:rPr>
        <w:tab/>
        <w:t xml:space="preserve">(3) </w:t>
      </w:r>
      <w:r w:rsidRPr="00B278B2">
        <w:rPr>
          <w:sz w:val="24"/>
          <w:szCs w:val="24"/>
        </w:rPr>
        <w:t xml:space="preserve">Цените включват всички разходи на </w:t>
      </w:r>
      <w:r w:rsidRPr="00B278B2">
        <w:rPr>
          <w:b/>
          <w:sz w:val="24"/>
          <w:szCs w:val="24"/>
        </w:rPr>
        <w:t>ИЗПЪЛНИТЕЛЯ</w:t>
      </w:r>
      <w:r w:rsidRPr="00B278B2">
        <w:rPr>
          <w:sz w:val="24"/>
          <w:szCs w:val="24"/>
        </w:rPr>
        <w:t xml:space="preserve"> за изпълнението на настоящия договор, вкл</w:t>
      </w:r>
      <w:r w:rsidR="00900036" w:rsidRPr="00B278B2">
        <w:rPr>
          <w:sz w:val="24"/>
          <w:szCs w:val="24"/>
        </w:rPr>
        <w:t>ючително разходите за опаковка,</w:t>
      </w:r>
      <w:r w:rsidRPr="00B278B2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B278B2">
        <w:rPr>
          <w:sz w:val="24"/>
          <w:szCs w:val="24"/>
        </w:rPr>
        <w:t xml:space="preserve">в чл. </w:t>
      </w:r>
      <w:r w:rsidR="00D848AF" w:rsidRPr="00B278B2">
        <w:rPr>
          <w:sz w:val="24"/>
          <w:szCs w:val="24"/>
        </w:rPr>
        <w:t>7.</w:t>
      </w:r>
    </w:p>
    <w:p w:rsidR="009A4E71" w:rsidRPr="00B278B2" w:rsidRDefault="00900036" w:rsidP="00B278B2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4"/>
          <w:szCs w:val="24"/>
        </w:rPr>
      </w:pPr>
      <w:r w:rsidRPr="00B278B2">
        <w:rPr>
          <w:b/>
          <w:sz w:val="24"/>
          <w:szCs w:val="24"/>
        </w:rPr>
        <w:t xml:space="preserve">Чл. </w:t>
      </w:r>
      <w:r w:rsidR="00646D89" w:rsidRPr="00B278B2">
        <w:rPr>
          <w:b/>
          <w:sz w:val="24"/>
          <w:szCs w:val="24"/>
          <w:lang w:val="en-US"/>
        </w:rPr>
        <w:t>6</w:t>
      </w:r>
      <w:r w:rsidR="009A4E71" w:rsidRPr="00B278B2">
        <w:rPr>
          <w:b/>
          <w:sz w:val="24"/>
          <w:szCs w:val="24"/>
        </w:rPr>
        <w:t>. (1)</w:t>
      </w:r>
      <w:r w:rsidR="006301BA" w:rsidRPr="00B278B2">
        <w:rPr>
          <w:sz w:val="24"/>
          <w:szCs w:val="24"/>
        </w:rPr>
        <w:t xml:space="preserve"> За извършената доставка</w:t>
      </w:r>
      <w:r w:rsidR="009A4E71" w:rsidRPr="00B278B2">
        <w:rPr>
          <w:sz w:val="24"/>
          <w:szCs w:val="24"/>
        </w:rPr>
        <w:t xml:space="preserve"> се съставя двустранен приемо-предавателен</w:t>
      </w:r>
      <w:r w:rsidR="006301BA" w:rsidRPr="00B278B2">
        <w:rPr>
          <w:sz w:val="24"/>
          <w:szCs w:val="24"/>
        </w:rPr>
        <w:t xml:space="preserve"> протокол</w:t>
      </w:r>
      <w:r w:rsidR="009A4E71" w:rsidRPr="00B278B2">
        <w:rPr>
          <w:sz w:val="24"/>
          <w:szCs w:val="24"/>
        </w:rPr>
        <w:t xml:space="preserve">, подписан </w:t>
      </w:r>
      <w:r w:rsidR="00094096" w:rsidRPr="00B278B2">
        <w:rPr>
          <w:sz w:val="24"/>
          <w:szCs w:val="24"/>
        </w:rPr>
        <w:t xml:space="preserve">от </w:t>
      </w:r>
      <w:r w:rsidRPr="00B278B2">
        <w:rPr>
          <w:sz w:val="24"/>
          <w:szCs w:val="24"/>
        </w:rPr>
        <w:t>страните.</w:t>
      </w:r>
    </w:p>
    <w:p w:rsidR="0061275A" w:rsidRPr="00B278B2" w:rsidRDefault="009A4E71" w:rsidP="00B278B2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4"/>
          <w:szCs w:val="24"/>
        </w:rPr>
      </w:pPr>
      <w:r w:rsidRPr="00B278B2">
        <w:rPr>
          <w:b/>
          <w:sz w:val="24"/>
          <w:szCs w:val="24"/>
        </w:rPr>
        <w:t>(2</w:t>
      </w:r>
      <w:r w:rsidRPr="00B278B2">
        <w:rPr>
          <w:sz w:val="24"/>
          <w:szCs w:val="24"/>
        </w:rPr>
        <w:t xml:space="preserve">) Цената на </w:t>
      </w:r>
      <w:r w:rsidR="00094096" w:rsidRPr="00B278B2">
        <w:rPr>
          <w:sz w:val="24"/>
          <w:szCs w:val="24"/>
        </w:rPr>
        <w:t>артикулите</w:t>
      </w:r>
      <w:r w:rsidRPr="00B278B2">
        <w:rPr>
          <w:sz w:val="24"/>
          <w:szCs w:val="24"/>
        </w:rPr>
        <w:t xml:space="preserve"> по конкретната заявка се заплаща от </w:t>
      </w:r>
      <w:r w:rsidRPr="00B278B2">
        <w:rPr>
          <w:b/>
          <w:sz w:val="24"/>
          <w:szCs w:val="24"/>
        </w:rPr>
        <w:t>ВЪЗЛОЖИТЕЛ</w:t>
      </w:r>
      <w:r w:rsidR="006301BA" w:rsidRPr="00B278B2">
        <w:rPr>
          <w:b/>
          <w:sz w:val="24"/>
          <w:szCs w:val="24"/>
        </w:rPr>
        <w:t>Я</w:t>
      </w:r>
      <w:r w:rsidR="00094096" w:rsidRPr="00B278B2">
        <w:rPr>
          <w:sz w:val="24"/>
          <w:szCs w:val="24"/>
        </w:rPr>
        <w:t xml:space="preserve"> в срок до 30</w:t>
      </w:r>
      <w:r w:rsidRPr="00B278B2">
        <w:rPr>
          <w:sz w:val="24"/>
          <w:szCs w:val="24"/>
        </w:rPr>
        <w:t xml:space="preserve"> (</w:t>
      </w:r>
      <w:r w:rsidR="00094096" w:rsidRPr="00B278B2">
        <w:rPr>
          <w:sz w:val="24"/>
          <w:szCs w:val="24"/>
        </w:rPr>
        <w:t>тридесет)</w:t>
      </w:r>
      <w:r w:rsidRPr="00B278B2">
        <w:rPr>
          <w:sz w:val="24"/>
          <w:szCs w:val="24"/>
        </w:rPr>
        <w:t xml:space="preserve"> дни </w:t>
      </w:r>
      <w:r w:rsidR="00094096" w:rsidRPr="00B278B2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B278B2">
        <w:rPr>
          <w:b/>
          <w:sz w:val="24"/>
          <w:szCs w:val="24"/>
        </w:rPr>
        <w:t>ИЗПЪЛНИТЕЛЯ</w:t>
      </w:r>
      <w:r w:rsidR="00094096" w:rsidRPr="00B278B2">
        <w:rPr>
          <w:sz w:val="24"/>
          <w:szCs w:val="24"/>
        </w:rPr>
        <w:t xml:space="preserve"> фактура. </w:t>
      </w:r>
    </w:p>
    <w:p w:rsidR="00CE26C4" w:rsidRPr="00B278B2" w:rsidRDefault="009A4E71" w:rsidP="00B278B2">
      <w:pPr>
        <w:pStyle w:val="BodyText1"/>
        <w:shd w:val="clear" w:color="auto" w:fill="auto"/>
        <w:spacing w:line="240" w:lineRule="auto"/>
        <w:ind w:left="40" w:right="40" w:firstLine="669"/>
        <w:jc w:val="both"/>
        <w:rPr>
          <w:sz w:val="24"/>
          <w:szCs w:val="24"/>
        </w:rPr>
      </w:pPr>
      <w:r w:rsidRPr="00B278B2">
        <w:rPr>
          <w:b/>
          <w:sz w:val="24"/>
          <w:szCs w:val="24"/>
        </w:rPr>
        <w:t xml:space="preserve">(3) ВЪЗЛОЖИТЕЛЯТ </w:t>
      </w:r>
      <w:r w:rsidRPr="00B278B2">
        <w:rPr>
          <w:sz w:val="24"/>
          <w:szCs w:val="24"/>
        </w:rPr>
        <w:t xml:space="preserve">заплаща </w:t>
      </w:r>
      <w:r w:rsidR="00094096" w:rsidRPr="00B278B2">
        <w:rPr>
          <w:sz w:val="24"/>
          <w:szCs w:val="24"/>
        </w:rPr>
        <w:t xml:space="preserve">стойността на доставените стоки </w:t>
      </w:r>
      <w:r w:rsidRPr="00B278B2">
        <w:rPr>
          <w:sz w:val="24"/>
          <w:szCs w:val="24"/>
        </w:rPr>
        <w:t xml:space="preserve">в лева, по следната банкова сметка на </w:t>
      </w:r>
      <w:r w:rsidRPr="00B278B2">
        <w:rPr>
          <w:b/>
          <w:sz w:val="24"/>
          <w:szCs w:val="24"/>
        </w:rPr>
        <w:t>ИЗПЪЛНИТЕЛЯ</w:t>
      </w:r>
      <w:r w:rsidRPr="00B278B2">
        <w:rPr>
          <w:sz w:val="24"/>
          <w:szCs w:val="24"/>
        </w:rPr>
        <w:t>:</w:t>
      </w:r>
    </w:p>
    <w:p w:rsidR="00295E35" w:rsidRPr="00B278B2" w:rsidRDefault="009A4E71" w:rsidP="00B278B2">
      <w:pPr>
        <w:pStyle w:val="BodyText1"/>
        <w:shd w:val="clear" w:color="auto" w:fill="auto"/>
        <w:tabs>
          <w:tab w:val="left" w:leader="dot" w:pos="3130"/>
        </w:tabs>
        <w:spacing w:line="240" w:lineRule="auto"/>
        <w:ind w:left="20" w:firstLine="689"/>
        <w:jc w:val="both"/>
        <w:rPr>
          <w:sz w:val="24"/>
          <w:szCs w:val="24"/>
        </w:rPr>
      </w:pPr>
      <w:r w:rsidRPr="00B278B2">
        <w:rPr>
          <w:sz w:val="24"/>
          <w:szCs w:val="24"/>
        </w:rPr>
        <w:t>БАНКА:</w:t>
      </w:r>
      <w:r w:rsidRPr="00B278B2">
        <w:rPr>
          <w:sz w:val="24"/>
          <w:szCs w:val="24"/>
        </w:rPr>
        <w:tab/>
        <w:t>;</w:t>
      </w:r>
      <w:r w:rsidR="00295E35" w:rsidRPr="00B278B2">
        <w:rPr>
          <w:sz w:val="24"/>
          <w:szCs w:val="24"/>
          <w:lang w:val="en-US"/>
        </w:rPr>
        <w:t xml:space="preserve"> BIC:</w:t>
      </w:r>
      <w:r w:rsidR="00295E35" w:rsidRPr="00B278B2">
        <w:rPr>
          <w:sz w:val="24"/>
          <w:szCs w:val="24"/>
        </w:rPr>
        <w:t>……………</w:t>
      </w:r>
      <w:r w:rsidR="00295E35" w:rsidRPr="00B278B2">
        <w:rPr>
          <w:sz w:val="24"/>
          <w:szCs w:val="24"/>
        </w:rPr>
        <w:tab/>
        <w:t>;</w:t>
      </w:r>
      <w:r w:rsidR="00295E35" w:rsidRPr="00B278B2">
        <w:rPr>
          <w:sz w:val="24"/>
          <w:szCs w:val="24"/>
          <w:lang w:val="en-US"/>
        </w:rPr>
        <w:t xml:space="preserve"> IBAN:</w:t>
      </w:r>
      <w:r w:rsidR="00295E35" w:rsidRPr="00B278B2">
        <w:rPr>
          <w:sz w:val="24"/>
          <w:szCs w:val="24"/>
        </w:rPr>
        <w:t>………………..</w:t>
      </w:r>
      <w:r w:rsidR="00295E35" w:rsidRPr="00B278B2">
        <w:rPr>
          <w:sz w:val="24"/>
          <w:szCs w:val="24"/>
        </w:rPr>
        <w:tab/>
      </w:r>
    </w:p>
    <w:p w:rsidR="00B11366" w:rsidRPr="00B278B2" w:rsidRDefault="00B11366" w:rsidP="00B278B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B278B2" w:rsidRDefault="008A3F61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B278B2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B278B2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B278B2" w:rsidRDefault="00900036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B278B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B278B2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B278B2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B278B2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B278B2">
        <w:rPr>
          <w:rFonts w:ascii="Times New Roman" w:hAnsi="Times New Roman" w:cs="Times New Roman"/>
          <w:sz w:val="24"/>
          <w:szCs w:val="24"/>
        </w:rPr>
        <w:t>на следния</w:t>
      </w:r>
      <w:r w:rsidR="0061275A" w:rsidRPr="00B278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 w:rsidRPr="00B278B2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 w:rsidRPr="00B278B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 w:rsidRPr="00B278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 w:rsidRPr="00B278B2">
        <w:rPr>
          <w:rFonts w:ascii="Times New Roman" w:hAnsi="Times New Roman" w:cs="Times New Roman"/>
          <w:sz w:val="24"/>
          <w:szCs w:val="24"/>
        </w:rPr>
        <w:t xml:space="preserve">и </w:t>
      </w:r>
      <w:r w:rsidR="006130C1" w:rsidRPr="00B278B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B278B2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B278B2" w:rsidRPr="00B278B2">
        <w:rPr>
          <w:rFonts w:ascii="Times New Roman" w:hAnsi="Times New Roman" w:cs="Times New Roman"/>
          <w:sz w:val="24"/>
          <w:szCs w:val="24"/>
        </w:rPr>
        <w:t>Министерството на здравеопазването, пл. “Света Неделя“ № 5, гр. София.</w:t>
      </w:r>
    </w:p>
    <w:p w:rsidR="001535CE" w:rsidRPr="00B278B2" w:rsidRDefault="000E23D2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B278B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B278B2">
        <w:rPr>
          <w:rFonts w:ascii="Times New Roman" w:hAnsi="Times New Roman" w:cs="Times New Roman"/>
          <w:sz w:val="24"/>
          <w:szCs w:val="24"/>
        </w:rPr>
        <w:t>Срок</w:t>
      </w:r>
      <w:r w:rsidR="008B0BAC" w:rsidRPr="00B278B2">
        <w:rPr>
          <w:rFonts w:ascii="Times New Roman" w:hAnsi="Times New Roman" w:cs="Times New Roman"/>
          <w:sz w:val="24"/>
          <w:szCs w:val="24"/>
        </w:rPr>
        <w:t>ът</w:t>
      </w:r>
      <w:r w:rsidR="0061275A" w:rsidRPr="00B278B2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B278B2" w:rsidRPr="00B278B2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B278B2">
        <w:rPr>
          <w:rFonts w:ascii="Times New Roman" w:hAnsi="Times New Roman" w:cs="Times New Roman"/>
          <w:sz w:val="24"/>
          <w:szCs w:val="24"/>
        </w:rPr>
        <w:t>(</w:t>
      </w:r>
      <w:r w:rsidR="00B278B2" w:rsidRPr="00B278B2">
        <w:rPr>
          <w:rFonts w:ascii="Times New Roman" w:hAnsi="Times New Roman" w:cs="Times New Roman"/>
          <w:sz w:val="24"/>
          <w:szCs w:val="24"/>
        </w:rPr>
        <w:t>два</w:t>
      </w:r>
      <w:r w:rsidR="00E0626B" w:rsidRPr="00B278B2">
        <w:rPr>
          <w:rFonts w:ascii="Times New Roman" w:hAnsi="Times New Roman" w:cs="Times New Roman"/>
          <w:sz w:val="24"/>
          <w:szCs w:val="24"/>
        </w:rPr>
        <w:t>)</w:t>
      </w:r>
      <w:r w:rsidR="008B0BAC" w:rsidRPr="00B278B2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B2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B278B2" w:rsidRDefault="00CE26C4" w:rsidP="00B278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B278B2" w:rsidRDefault="008A1457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B278B2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B278B2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B278B2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B278B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B278B2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B278B2" w:rsidRDefault="008F4A02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278B2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B278B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B278B2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B278B2" w:rsidRDefault="008F4A02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278B2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B278B2" w:rsidRDefault="00420A9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3</w:t>
      </w:r>
      <w:r w:rsidR="00F85279" w:rsidRPr="00B278B2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B278B2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B278B2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B278B2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B278B2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B278B2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B278B2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B278B2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B278B2">
        <w:rPr>
          <w:rFonts w:ascii="Times New Roman" w:hAnsi="Times New Roman" w:cs="Times New Roman"/>
          <w:sz w:val="24"/>
          <w:szCs w:val="24"/>
        </w:rPr>
        <w:t>етапа</w:t>
      </w:r>
      <w:r w:rsidR="00BD39DD" w:rsidRPr="00B278B2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B278B2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B278B2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B278B2">
        <w:rPr>
          <w:rFonts w:ascii="Times New Roman" w:hAnsi="Times New Roman" w:cs="Times New Roman"/>
          <w:sz w:val="24"/>
          <w:szCs w:val="24"/>
        </w:rPr>
        <w:t>.</w:t>
      </w:r>
    </w:p>
    <w:p w:rsidR="002F6EB9" w:rsidRPr="00B278B2" w:rsidRDefault="00420A9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4</w:t>
      </w:r>
      <w:r w:rsidR="002F6EB9" w:rsidRPr="00B278B2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B278B2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B278B2">
        <w:rPr>
          <w:rFonts w:ascii="Times New Roman" w:hAnsi="Times New Roman" w:cs="Times New Roman"/>
          <w:sz w:val="24"/>
          <w:szCs w:val="24"/>
        </w:rPr>
        <w:t>арт</w:t>
      </w:r>
      <w:r w:rsidR="008A3F61" w:rsidRPr="00B278B2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B278B2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B278B2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B278B2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B278B2" w:rsidRDefault="00B429D6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B278B2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B278B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B278B2">
        <w:rPr>
          <w:rFonts w:ascii="Times New Roman" w:hAnsi="Times New Roman" w:cs="Times New Roman"/>
          <w:sz w:val="24"/>
          <w:szCs w:val="24"/>
        </w:rPr>
        <w:t>: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B278B2" w:rsidRDefault="00F85279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B278B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B278B2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B278B2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B278B2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B278B2">
        <w:rPr>
          <w:rFonts w:ascii="Times New Roman" w:hAnsi="Times New Roman" w:cs="Times New Roman"/>
          <w:sz w:val="24"/>
          <w:szCs w:val="24"/>
        </w:rPr>
        <w:t>;</w:t>
      </w:r>
    </w:p>
    <w:p w:rsidR="003D2282" w:rsidRPr="00B278B2" w:rsidRDefault="000C06EE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278B2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B278B2">
        <w:rPr>
          <w:rFonts w:ascii="Times New Roman" w:hAnsi="Times New Roman" w:cs="Times New Roman"/>
          <w:sz w:val="24"/>
          <w:szCs w:val="24"/>
        </w:rPr>
        <w:t>.</w:t>
      </w:r>
    </w:p>
    <w:p w:rsidR="003E240E" w:rsidRPr="00B278B2" w:rsidRDefault="003D2282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B278B2" w:rsidRDefault="008A1457" w:rsidP="00B278B2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B278B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B278B2" w:rsidRDefault="00DC615F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B278B2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B278B2">
        <w:rPr>
          <w:rFonts w:ascii="Times New Roman" w:hAnsi="Times New Roman" w:cs="Times New Roman"/>
          <w:sz w:val="24"/>
          <w:szCs w:val="24"/>
        </w:rPr>
        <w:t>;</w:t>
      </w:r>
    </w:p>
    <w:p w:rsidR="00C77A7F" w:rsidRPr="00B278B2" w:rsidRDefault="00DC615F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B278B2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B278B2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B278B2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B278B2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B278B2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B278B2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B278B2" w:rsidRDefault="009D317D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B278B2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B278B2">
        <w:rPr>
          <w:rFonts w:ascii="Times New Roman" w:hAnsi="Times New Roman" w:cs="Times New Roman"/>
          <w:sz w:val="24"/>
          <w:szCs w:val="24"/>
        </w:rPr>
        <w:t>: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B278B2" w:rsidRDefault="000E2C04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1</w:t>
      </w:r>
      <w:r w:rsidR="00850442" w:rsidRPr="00B278B2">
        <w:rPr>
          <w:rFonts w:ascii="Times New Roman" w:hAnsi="Times New Roman" w:cs="Times New Roman"/>
          <w:sz w:val="24"/>
          <w:szCs w:val="24"/>
        </w:rPr>
        <w:t xml:space="preserve">. </w:t>
      </w:r>
      <w:r w:rsidR="004835D2" w:rsidRPr="00B278B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B278B2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B278B2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B278B2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B278B2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B278B2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B278B2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B278B2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B278B2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B278B2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B278B2">
        <w:rPr>
          <w:rFonts w:ascii="Times New Roman" w:hAnsi="Times New Roman" w:cs="Times New Roman"/>
          <w:sz w:val="24"/>
          <w:szCs w:val="24"/>
        </w:rPr>
        <w:t>;</w:t>
      </w:r>
    </w:p>
    <w:p w:rsidR="00FE1018" w:rsidRPr="00B278B2" w:rsidRDefault="00B80EAE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DEB" w:rsidRPr="00B278B2">
        <w:rPr>
          <w:rFonts w:ascii="Times New Roman" w:hAnsi="Times New Roman" w:cs="Times New Roman"/>
          <w:sz w:val="24"/>
          <w:szCs w:val="24"/>
        </w:rPr>
        <w:t>.</w:t>
      </w:r>
      <w:r w:rsidR="00DD4639" w:rsidRPr="00B278B2">
        <w:rPr>
          <w:rFonts w:ascii="Times New Roman" w:hAnsi="Times New Roman" w:cs="Times New Roman"/>
          <w:sz w:val="24"/>
          <w:szCs w:val="24"/>
        </w:rPr>
        <w:t>да достави стока, която да съответства на изискванията на Техническата спецификация на артикулите</w:t>
      </w:r>
      <w:r w:rsidR="000B49B3" w:rsidRPr="00B278B2">
        <w:rPr>
          <w:rFonts w:ascii="Times New Roman" w:hAnsi="Times New Roman" w:cs="Times New Roman"/>
          <w:sz w:val="24"/>
          <w:szCs w:val="24"/>
        </w:rPr>
        <w:t xml:space="preserve"> и</w:t>
      </w:r>
      <w:r w:rsidR="00DD4639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B278B2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 w:rsidRPr="00B278B2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B278B2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B278B2">
        <w:rPr>
          <w:rFonts w:ascii="Times New Roman" w:hAnsi="Times New Roman" w:cs="Times New Roman"/>
          <w:sz w:val="24"/>
          <w:szCs w:val="24"/>
        </w:rPr>
        <w:t>;</w:t>
      </w:r>
    </w:p>
    <w:p w:rsidR="00166DD1" w:rsidRPr="00B278B2" w:rsidRDefault="00A76398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3</w:t>
      </w:r>
      <w:r w:rsidR="00166DD1" w:rsidRPr="00B278B2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B278B2">
        <w:rPr>
          <w:rFonts w:ascii="Times New Roman" w:hAnsi="Times New Roman" w:cs="Times New Roman"/>
          <w:sz w:val="24"/>
          <w:szCs w:val="24"/>
        </w:rPr>
        <w:t>до</w:t>
      </w:r>
      <w:r w:rsidR="00166DD1" w:rsidRPr="00B278B2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B278B2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B278B2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 w:rsidRPr="00B278B2">
        <w:rPr>
          <w:rFonts w:ascii="Times New Roman" w:hAnsi="Times New Roman" w:cs="Times New Roman"/>
          <w:sz w:val="24"/>
          <w:szCs w:val="24"/>
        </w:rPr>
        <w:t>7</w:t>
      </w:r>
      <w:r w:rsidR="008E70F0" w:rsidRPr="00B278B2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B278B2">
        <w:rPr>
          <w:rFonts w:ascii="Times New Roman" w:hAnsi="Times New Roman" w:cs="Times New Roman"/>
          <w:sz w:val="24"/>
          <w:szCs w:val="24"/>
        </w:rPr>
        <w:t>;</w:t>
      </w:r>
    </w:p>
    <w:p w:rsidR="00EF0389" w:rsidRPr="00B278B2" w:rsidRDefault="00A76398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4</w:t>
      </w:r>
      <w:r w:rsidR="00EF0389" w:rsidRPr="00B278B2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 w:rsidRPr="00B278B2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 w:rsidRPr="00B278B2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B278B2">
        <w:rPr>
          <w:rFonts w:ascii="Times New Roman" w:hAnsi="Times New Roman" w:cs="Times New Roman"/>
          <w:sz w:val="24"/>
          <w:szCs w:val="24"/>
        </w:rPr>
        <w:t>;</w:t>
      </w:r>
    </w:p>
    <w:p w:rsidR="00850442" w:rsidRPr="00B278B2" w:rsidRDefault="00A76398" w:rsidP="00B278B2">
      <w:pPr>
        <w:pStyle w:val="BodyText"/>
        <w:spacing w:after="0"/>
        <w:ind w:left="68" w:firstLine="652"/>
        <w:jc w:val="both"/>
      </w:pPr>
      <w:r w:rsidRPr="00B278B2">
        <w:t>5</w:t>
      </w:r>
      <w:r w:rsidR="00850442" w:rsidRPr="00B278B2">
        <w:t xml:space="preserve">. </w:t>
      </w:r>
      <w:r w:rsidR="00CC321E" w:rsidRPr="00B278B2">
        <w:t>да замени за своя сметка артикули, до</w:t>
      </w:r>
      <w:r w:rsidR="008E70F0" w:rsidRPr="00B278B2">
        <w:t>ставени без опаковка</w:t>
      </w:r>
      <w:r w:rsidR="00CC321E" w:rsidRPr="00B278B2">
        <w:t xml:space="preserve"> и други изисквания съгласно настоящия договор</w:t>
      </w:r>
      <w:r w:rsidR="005C517F" w:rsidRPr="00B278B2">
        <w:t xml:space="preserve"> в срока по т. 4</w:t>
      </w:r>
      <w:r w:rsidR="00040CD3" w:rsidRPr="00B278B2">
        <w:t>;</w:t>
      </w:r>
    </w:p>
    <w:p w:rsidR="00ED2673" w:rsidRPr="00B278B2" w:rsidRDefault="00A76398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B278B2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B278B2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B278B2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B278B2">
        <w:rPr>
          <w:rFonts w:ascii="Times New Roman" w:hAnsi="Times New Roman" w:cs="Times New Roman"/>
          <w:sz w:val="24"/>
          <w:szCs w:val="24"/>
        </w:rPr>
        <w:t>;</w:t>
      </w:r>
    </w:p>
    <w:p w:rsidR="0065519E" w:rsidRPr="00B278B2" w:rsidRDefault="0065519E" w:rsidP="00B278B2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B278B2" w:rsidRDefault="008A3F61" w:rsidP="00B278B2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B278B2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B27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78B2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B278B2" w:rsidRDefault="00F41FCD" w:rsidP="00B278B2">
      <w:pPr>
        <w:pStyle w:val="BodyText"/>
        <w:spacing w:after="0"/>
        <w:ind w:left="68" w:firstLine="652"/>
        <w:jc w:val="both"/>
      </w:pPr>
      <w:r w:rsidRPr="00B278B2">
        <w:rPr>
          <w:b/>
          <w:bCs/>
        </w:rPr>
        <w:t>Чл.</w:t>
      </w:r>
      <w:r w:rsidR="008A3F61" w:rsidRPr="00B278B2">
        <w:rPr>
          <w:b/>
          <w:bCs/>
        </w:rPr>
        <w:t>1</w:t>
      </w:r>
      <w:r w:rsidR="00646D89" w:rsidRPr="00B278B2">
        <w:rPr>
          <w:b/>
          <w:bCs/>
          <w:lang w:val="en-US"/>
        </w:rPr>
        <w:t>3</w:t>
      </w:r>
      <w:r w:rsidR="0038000B" w:rsidRPr="00B278B2">
        <w:rPr>
          <w:b/>
          <w:bCs/>
        </w:rPr>
        <w:t>.</w:t>
      </w:r>
      <w:r w:rsidR="00B445BC" w:rsidRPr="00B278B2">
        <w:t xml:space="preserve"> Уведомленията между страните</w:t>
      </w:r>
      <w:r w:rsidR="008E70F0" w:rsidRPr="00B278B2">
        <w:t>, в това число и заявките за доставка, се  извършват в писмена форма</w:t>
      </w:r>
      <w:r w:rsidR="00B445BC" w:rsidRPr="00B278B2">
        <w:t xml:space="preserve">. </w:t>
      </w:r>
    </w:p>
    <w:p w:rsidR="00654104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B278B2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B278B2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B278B2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B278B2">
        <w:rPr>
          <w:rFonts w:ascii="Times New Roman" w:hAnsi="Times New Roman" w:cs="Times New Roman"/>
          <w:sz w:val="24"/>
          <w:szCs w:val="24"/>
        </w:rPr>
        <w:t>:</w:t>
      </w:r>
    </w:p>
    <w:p w:rsidR="00574FC3" w:rsidRPr="00B278B2" w:rsidRDefault="0032177C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B278B2">
        <w:rPr>
          <w:rFonts w:ascii="Times New Roman" w:hAnsi="Times New Roman" w:cs="Times New Roman"/>
          <w:bCs/>
          <w:sz w:val="24"/>
          <w:szCs w:val="24"/>
        </w:rPr>
        <w:t>Я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B278B2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B278B2">
        <w:rPr>
          <w:rFonts w:ascii="Times New Roman" w:hAnsi="Times New Roman" w:cs="Times New Roman"/>
          <w:sz w:val="24"/>
          <w:szCs w:val="24"/>
        </w:rPr>
        <w:t>телеф</w:t>
      </w:r>
      <w:r w:rsidR="008E70F0" w:rsidRPr="00B278B2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B278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B278B2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B278B2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B278B2">
        <w:rPr>
          <w:rFonts w:ascii="Times New Roman" w:hAnsi="Times New Roman" w:cs="Times New Roman"/>
          <w:sz w:val="24"/>
          <w:szCs w:val="24"/>
        </w:rPr>
        <w:tab/>
      </w:r>
    </w:p>
    <w:p w:rsidR="008E70F0" w:rsidRPr="00B278B2" w:rsidRDefault="009B15F5" w:rsidP="00B278B2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B278B2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B278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B278B2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B278B2">
        <w:rPr>
          <w:rFonts w:ascii="Times New Roman" w:hAnsi="Times New Roman" w:cs="Times New Roman"/>
          <w:sz w:val="24"/>
          <w:szCs w:val="24"/>
        </w:rPr>
        <w:tab/>
      </w:r>
    </w:p>
    <w:p w:rsidR="008E70F0" w:rsidRPr="00B278B2" w:rsidRDefault="008E70F0" w:rsidP="00B278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B278B2" w:rsidRDefault="008A3F61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B278B2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B278B2" w:rsidRDefault="00116847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B278B2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B278B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B278B2">
        <w:rPr>
          <w:rFonts w:ascii="Times New Roman" w:hAnsi="Times New Roman" w:cs="Times New Roman"/>
          <w:sz w:val="24"/>
          <w:szCs w:val="24"/>
        </w:rPr>
        <w:t>о</w:t>
      </w:r>
      <w:r w:rsidR="008E70F0" w:rsidRPr="00B278B2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E34AAE">
        <w:rPr>
          <w:rFonts w:ascii="Times New Roman" w:hAnsi="Times New Roman" w:cs="Times New Roman"/>
          <w:sz w:val="24"/>
          <w:szCs w:val="24"/>
        </w:rPr>
        <w:t>(3</w:t>
      </w:r>
      <w:r w:rsidR="003F0AB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sz w:val="24"/>
          <w:szCs w:val="24"/>
        </w:rPr>
        <w:t>%</w:t>
      </w:r>
      <w:r w:rsidR="006F6698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E34AAE">
        <w:rPr>
          <w:rFonts w:ascii="Times New Roman" w:hAnsi="Times New Roman" w:cs="Times New Roman"/>
          <w:sz w:val="24"/>
          <w:szCs w:val="24"/>
        </w:rPr>
        <w:t>три</w:t>
      </w:r>
      <w:r w:rsidR="003F0AB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B278B2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B278B2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B278B2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B278B2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B278B2">
        <w:rPr>
          <w:rFonts w:ascii="Times New Roman" w:hAnsi="Times New Roman" w:cs="Times New Roman"/>
          <w:sz w:val="24"/>
          <w:szCs w:val="24"/>
        </w:rPr>
        <w:t>)</w:t>
      </w:r>
      <w:r w:rsidR="00F12445" w:rsidRPr="00B27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B278B2" w:rsidRDefault="005C591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 w:rsidRPr="00B278B2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B278B2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B278B2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 w:rsidRPr="00B278B2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B278B2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 w:rsidRPr="00B278B2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B278B2">
        <w:rPr>
          <w:rFonts w:ascii="Times New Roman" w:hAnsi="Times New Roman" w:cs="Times New Roman"/>
          <w:sz w:val="24"/>
          <w:szCs w:val="24"/>
        </w:rPr>
        <w:t>.</w:t>
      </w:r>
    </w:p>
    <w:p w:rsidR="00EF0389" w:rsidRPr="00B278B2" w:rsidRDefault="008A3F6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B278B2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B278B2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B278B2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B278B2">
        <w:rPr>
          <w:rFonts w:ascii="Times New Roman" w:hAnsi="Times New Roman" w:cs="Times New Roman"/>
          <w:sz w:val="24"/>
          <w:szCs w:val="24"/>
        </w:rPr>
        <w:t>.</w:t>
      </w:r>
      <w:r w:rsidR="00EF0389" w:rsidRPr="00B278B2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B278B2" w:rsidRDefault="004F5F00" w:rsidP="00B278B2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8B2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B278B2">
        <w:rPr>
          <w:rFonts w:ascii="Times New Roman" w:hAnsi="Times New Roman" w:cs="Times New Roman"/>
          <w:sz w:val="24"/>
          <w:szCs w:val="24"/>
        </w:rPr>
        <w:t>4</w:t>
      </w:r>
      <w:r w:rsidRPr="00B278B2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B278B2">
        <w:rPr>
          <w:rFonts w:ascii="Times New Roman" w:hAnsi="Times New Roman" w:cs="Times New Roman"/>
          <w:sz w:val="24"/>
          <w:szCs w:val="24"/>
        </w:rPr>
        <w:t>ЯТ</w:t>
      </w:r>
      <w:r w:rsidRPr="00B278B2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B278B2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B278B2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B278B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B278B2" w:rsidRDefault="00CE12A5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B278B2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B278B2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B278B2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B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B278B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B278B2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B278B2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B278B2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B278B2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B278B2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B278B2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 w:rsidRPr="00B278B2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B278B2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B278B2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B278B2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B278B2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B278B2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B278B2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B278B2" w:rsidRDefault="003D2282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B278B2" w:rsidRDefault="008A3F61" w:rsidP="00B2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B278B2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B278B2" w:rsidRDefault="008A3F6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B278B2">
        <w:rPr>
          <w:rFonts w:ascii="Times New Roman" w:hAnsi="Times New Roman" w:cs="Times New Roman"/>
          <w:sz w:val="24"/>
          <w:szCs w:val="24"/>
        </w:rPr>
        <w:t>П</w:t>
      </w:r>
      <w:r w:rsidR="00615694" w:rsidRPr="00B278B2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B278B2">
        <w:rPr>
          <w:rFonts w:ascii="Times New Roman" w:hAnsi="Times New Roman" w:cs="Times New Roman"/>
          <w:sz w:val="24"/>
          <w:szCs w:val="24"/>
        </w:rPr>
        <w:t>то</w:t>
      </w:r>
      <w:r w:rsidR="00615694" w:rsidRPr="00B278B2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B278B2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B278B2">
        <w:rPr>
          <w:rFonts w:ascii="Times New Roman" w:hAnsi="Times New Roman" w:cs="Times New Roman"/>
          <w:sz w:val="24"/>
          <w:szCs w:val="24"/>
        </w:rPr>
        <w:t>то</w:t>
      </w:r>
      <w:r w:rsidR="002123B1" w:rsidRPr="00B278B2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B278B2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B278B2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B278B2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B278B2">
        <w:rPr>
          <w:rFonts w:ascii="Times New Roman" w:hAnsi="Times New Roman" w:cs="Times New Roman"/>
          <w:sz w:val="24"/>
          <w:szCs w:val="24"/>
        </w:rPr>
        <w:t>по</w:t>
      </w:r>
      <w:r w:rsidRPr="00B278B2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 w:rsidRPr="00B278B2">
        <w:rPr>
          <w:rFonts w:ascii="Times New Roman" w:hAnsi="Times New Roman" w:cs="Times New Roman"/>
          <w:sz w:val="24"/>
          <w:szCs w:val="24"/>
        </w:rPr>
        <w:t>7</w:t>
      </w:r>
      <w:r w:rsidR="002123B1" w:rsidRPr="00B278B2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B278B2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B278B2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B278B2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B278B2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B278B2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B278B2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B278B2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B278B2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B278B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B278B2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B278B2" w:rsidRDefault="00393DF1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B278B2" w:rsidRDefault="009B75ED" w:rsidP="00B278B2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B278B2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B278B2" w:rsidRDefault="00393DF1" w:rsidP="00B278B2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B278B2" w:rsidRDefault="008A3F6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B278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B278B2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B278B2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B278B2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B278B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B278B2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B278B2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B278B2">
        <w:rPr>
          <w:rFonts w:ascii="Times New Roman" w:hAnsi="Times New Roman" w:cs="Times New Roman"/>
          <w:sz w:val="24"/>
          <w:szCs w:val="24"/>
        </w:rPr>
        <w:t>,</w:t>
      </w:r>
      <w:r w:rsidR="00E63391" w:rsidRPr="00B278B2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 w:rsidRPr="00B278B2">
        <w:rPr>
          <w:rFonts w:ascii="Times New Roman" w:hAnsi="Times New Roman" w:cs="Times New Roman"/>
          <w:sz w:val="24"/>
          <w:szCs w:val="24"/>
        </w:rPr>
        <w:t>2 дни</w:t>
      </w:r>
      <w:r w:rsidR="00E63391" w:rsidRPr="00B278B2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B278B2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B278B2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B278B2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B278B2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B278B2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B278B2">
        <w:rPr>
          <w:rFonts w:ascii="Times New Roman" w:hAnsi="Times New Roman" w:cs="Times New Roman"/>
          <w:sz w:val="24"/>
          <w:szCs w:val="24"/>
        </w:rPr>
        <w:t>.</w:t>
      </w:r>
    </w:p>
    <w:p w:rsidR="00790906" w:rsidRPr="00B278B2" w:rsidRDefault="00790906" w:rsidP="00B27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B278B2" w:rsidRDefault="008A3F61" w:rsidP="00B278B2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B27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B278B2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B278B2" w:rsidRDefault="004D325A" w:rsidP="00B278B2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B278B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B278B2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B278B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B278B2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B278B2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B278B2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B278B2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B278B2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B278B2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B278B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B278B2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B278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B278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B278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B278B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B278B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B278B2" w:rsidRDefault="004D325A" w:rsidP="00B278B2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B278B2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B278B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B278B2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B278B2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B278B2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B278B2">
        <w:rPr>
          <w:rFonts w:ascii="Times New Roman" w:hAnsi="Times New Roman" w:cs="Times New Roman"/>
          <w:sz w:val="24"/>
          <w:szCs w:val="24"/>
        </w:rPr>
        <w:t>5%</w:t>
      </w:r>
      <w:r w:rsidR="002C0E31" w:rsidRPr="00B278B2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B278B2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B278B2">
        <w:rPr>
          <w:rFonts w:ascii="Times New Roman" w:hAnsi="Times New Roman" w:cs="Times New Roman"/>
          <w:sz w:val="24"/>
          <w:szCs w:val="24"/>
        </w:rPr>
        <w:t>%</w:t>
      </w:r>
      <w:r w:rsidR="00D9242E" w:rsidRPr="00B278B2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B278B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B278B2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B278B2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B278B2">
        <w:rPr>
          <w:rFonts w:ascii="Times New Roman" w:hAnsi="Times New Roman" w:cs="Times New Roman"/>
          <w:sz w:val="24"/>
          <w:szCs w:val="24"/>
        </w:rPr>
        <w:t>.</w:t>
      </w:r>
    </w:p>
    <w:p w:rsidR="003572F5" w:rsidRPr="00B278B2" w:rsidRDefault="008A3F61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B278B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B278B2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B278B2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B278B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B278B2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B278B2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B278B2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5203D" w:rsidRPr="00B278B2" w:rsidRDefault="00C5203D" w:rsidP="00B278B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03D" w:rsidRPr="00B278B2" w:rsidRDefault="00C5203D" w:rsidP="009F664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C5203D" w:rsidRPr="00B278B2" w:rsidRDefault="00C5203D" w:rsidP="00B278B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Чл. 24. (1)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Pr="00B278B2" w:rsidRDefault="00C5203D" w:rsidP="00B278B2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>с неговото изпълнение;</w:t>
      </w:r>
    </w:p>
    <w:p w:rsidR="00C5203D" w:rsidRPr="00B278B2" w:rsidRDefault="00C5203D" w:rsidP="00B278B2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Pr="00B278B2" w:rsidRDefault="00C5203D" w:rsidP="00B278B2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>с изтичане на уговорения срок.</w:t>
      </w:r>
    </w:p>
    <w:p w:rsidR="00C5203D" w:rsidRPr="00B278B2" w:rsidRDefault="00C5203D" w:rsidP="00B278B2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Pr="00B278B2" w:rsidRDefault="00C5203D" w:rsidP="00B278B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по взаимно съгласие на с</w:t>
      </w:r>
      <w:r w:rsidR="00AA0D90" w:rsidRPr="00B278B2">
        <w:rPr>
          <w:rFonts w:ascii="Times New Roman" w:hAnsi="Times New Roman" w:cs="Times New Roman"/>
          <w:bCs/>
          <w:sz w:val="24"/>
          <w:szCs w:val="24"/>
        </w:rPr>
        <w:t>траните, изразено писмено</w:t>
      </w:r>
      <w:r w:rsidRPr="00B278B2"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Pr="00B278B2" w:rsidRDefault="00C5203D" w:rsidP="00B278B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2">
        <w:rPr>
          <w:rFonts w:ascii="Times New Roman" w:hAnsi="Times New Roman" w:cs="Times New Roman"/>
          <w:bCs/>
          <w:sz w:val="24"/>
          <w:szCs w:val="24"/>
        </w:rPr>
        <w:t>безвиновно</w:t>
      </w:r>
      <w:proofErr w:type="spellEnd"/>
      <w:r w:rsidRPr="00B278B2">
        <w:rPr>
          <w:rFonts w:ascii="Times New Roman" w:hAnsi="Times New Roman" w:cs="Times New Roman"/>
          <w:bCs/>
          <w:sz w:val="24"/>
          <w:szCs w:val="24"/>
        </w:rPr>
        <w:t>, с 14-дне</w:t>
      </w:r>
      <w:r w:rsidR="00403427" w:rsidRPr="00B278B2">
        <w:rPr>
          <w:rFonts w:ascii="Times New Roman" w:hAnsi="Times New Roman" w:cs="Times New Roman"/>
          <w:bCs/>
          <w:sz w:val="24"/>
          <w:szCs w:val="24"/>
        </w:rPr>
        <w:t xml:space="preserve">вно писмено предизвестие от </w:t>
      </w:r>
      <w:r w:rsidR="004E7AFC" w:rsidRPr="00B278B2">
        <w:rPr>
          <w:rFonts w:ascii="Times New Roman" w:hAnsi="Times New Roman" w:cs="Times New Roman"/>
          <w:bCs/>
          <w:sz w:val="24"/>
          <w:szCs w:val="24"/>
        </w:rPr>
        <w:t>страна на възложителя</w:t>
      </w:r>
      <w:r w:rsidRPr="00B278B2"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Pr="00B278B2" w:rsidRDefault="00C5203D" w:rsidP="00B278B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 w:rsidRPr="00B27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A0D90" w:rsidRPr="00B278B2" w:rsidRDefault="00AA0D90" w:rsidP="00B278B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B278B2">
        <w:rPr>
          <w:rFonts w:ascii="Times New Roman" w:hAnsi="Times New Roman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051717" w:rsidRPr="009F6645" w:rsidRDefault="00B278B2" w:rsidP="009F66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Cs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B278B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ВЪЗЛОЖИТЕЛЯ</w:t>
      </w:r>
      <w:r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 има право едностранно  да прекрати договора с 15 (петнадесет) дневно писмено предизвестие до </w:t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ИЗПЪЛНИТЕЛЯ</w:t>
      </w:r>
      <w:r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, като в този случай </w:t>
      </w:r>
      <w:r w:rsidRPr="00B278B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ВЪЗЛОЖИТЕЛЯ</w:t>
      </w:r>
      <w:r w:rsidRPr="00B2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не дължи на </w:t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ИЗПЪЛНИТЕЛЯ</w:t>
      </w:r>
      <w:r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 неустойки или обезщетения. </w:t>
      </w:r>
      <w:r w:rsidRPr="00B278B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ВЪЗЛОЖИТЕЛЯ</w:t>
      </w:r>
      <w:r w:rsidRPr="00B278B2">
        <w:rPr>
          <w:rFonts w:ascii="Times New Roman" w:hAnsi="Times New Roman" w:cs="Times New Roman"/>
          <w:sz w:val="24"/>
          <w:szCs w:val="24"/>
          <w:lang w:eastAsia="en-US"/>
        </w:rPr>
        <w:t xml:space="preserve"> заплаща само дължимото възнаграждение за извършените до момента на прекратяването услуги приети от него</w:t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9F6645" w:rsidRDefault="009F6645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B278B2" w:rsidRDefault="008A1457" w:rsidP="00B278B2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5203D" w:rsidRPr="00B278B2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B278B2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D90" w:rsidRPr="00B278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B278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B278B2">
        <w:rPr>
          <w:rFonts w:ascii="Times New Roman" w:hAnsi="Times New Roman" w:cs="Times New Roman"/>
          <w:sz w:val="24"/>
          <w:szCs w:val="24"/>
        </w:rPr>
        <w:t>Н</w:t>
      </w:r>
      <w:r w:rsidR="005A7ACF" w:rsidRPr="00B278B2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B278B2" w:rsidRPr="00B278B2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B278B2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B278B2">
        <w:rPr>
          <w:rFonts w:ascii="Times New Roman" w:hAnsi="Times New Roman" w:cs="Times New Roman"/>
          <w:sz w:val="24"/>
          <w:szCs w:val="24"/>
        </w:rPr>
        <w:t>–</w:t>
      </w:r>
      <w:r w:rsidR="00D67F9D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B278B2" w:rsidRPr="00B278B2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B2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B278B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B278B2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 w:rsidRPr="00B278B2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B278B2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B278B2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B278B2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B278B2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B278B2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B27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B278B2" w:rsidRDefault="008A3F61" w:rsidP="00B278B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B278B2">
        <w:rPr>
          <w:rFonts w:ascii="Times New Roman" w:hAnsi="Times New Roman" w:cs="Times New Roman"/>
          <w:b/>
          <w:sz w:val="24"/>
          <w:szCs w:val="24"/>
        </w:rPr>
        <w:t>2</w:t>
      </w:r>
      <w:r w:rsidR="00AA0D90" w:rsidRPr="00B278B2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B278B2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B278B2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B278B2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B278B2">
        <w:rPr>
          <w:rFonts w:ascii="Times New Roman" w:hAnsi="Times New Roman" w:cs="Times New Roman"/>
          <w:sz w:val="24"/>
          <w:szCs w:val="24"/>
        </w:rPr>
        <w:t>:</w:t>
      </w:r>
    </w:p>
    <w:p w:rsidR="00CC321E" w:rsidRPr="00B278B2" w:rsidRDefault="00CC321E" w:rsidP="00B278B2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B278B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 w:rsidRPr="00B278B2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B278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B278B2" w:rsidRDefault="00CC321E" w:rsidP="00B278B2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B278B2">
        <w:rPr>
          <w:rFonts w:ascii="Times New Roman" w:hAnsi="Times New Roman" w:cs="Times New Roman"/>
          <w:sz w:val="24"/>
          <w:szCs w:val="24"/>
        </w:rPr>
        <w:t>ко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B278B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 w:rsidRPr="00B278B2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B278B2" w:rsidRDefault="00295E35" w:rsidP="00B278B2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B278B2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 w:rsidRPr="00B278B2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B278B2">
        <w:rPr>
          <w:rFonts w:ascii="Times New Roman" w:hAnsi="Times New Roman" w:cs="Times New Roman"/>
          <w:sz w:val="24"/>
          <w:szCs w:val="24"/>
        </w:rPr>
        <w:t>.</w:t>
      </w:r>
    </w:p>
    <w:p w:rsidR="00D2647C" w:rsidRPr="00B278B2" w:rsidRDefault="00D2647C" w:rsidP="00B278B2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78B2" w:rsidRPr="00B278B2" w:rsidRDefault="00475EED" w:rsidP="00B278B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278B2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B278B2" w:rsidRPr="00B278B2" w:rsidRDefault="00B278B2" w:rsidP="00B278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ВЪЗЛОЖИТЕЛ:                                                             </w:t>
      </w:r>
      <w:r w:rsidRPr="00B278B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                </w:t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ИЗПЪЛНИТЕЛ:</w:t>
      </w:r>
    </w:p>
    <w:p w:rsidR="00B278B2" w:rsidRPr="00B278B2" w:rsidRDefault="00B278B2" w:rsidP="00B278B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ПРОФ. Д-Р КОСТАДИН АНГЕЛОВ, Д.М</w:t>
      </w:r>
    </w:p>
    <w:p w:rsidR="00B278B2" w:rsidRPr="00B278B2" w:rsidRDefault="00B278B2" w:rsidP="00B278B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МИНИСТЪР НА ЗДРАВЕОПАЗВАНЕТО   </w:t>
      </w:r>
    </w:p>
    <w:p w:rsidR="00B278B2" w:rsidRPr="00B278B2" w:rsidRDefault="00B278B2" w:rsidP="00B278B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</w:t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B278B2" w:rsidRPr="00B278B2" w:rsidRDefault="00B278B2" w:rsidP="00B278B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МАРИЯ БЕЛОМОРОВА</w:t>
      </w:r>
    </w:p>
    <w:p w:rsidR="00B278B2" w:rsidRPr="00B278B2" w:rsidRDefault="00B278B2" w:rsidP="00B278B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8B2">
        <w:rPr>
          <w:rFonts w:ascii="Times New Roman" w:hAnsi="Times New Roman" w:cs="Times New Roman"/>
          <w:b/>
          <w:sz w:val="24"/>
          <w:szCs w:val="24"/>
          <w:lang w:eastAsia="en-US"/>
        </w:rPr>
        <w:t>ДИРЕКТОР НА ДИРЕКЦИЯ „БФ”</w:t>
      </w:r>
    </w:p>
    <w:p w:rsidR="00BC3683" w:rsidRPr="00B278B2" w:rsidRDefault="00D2647C" w:rsidP="00B278B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278B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ab/>
      </w:r>
      <w:r w:rsidR="00475EED" w:rsidRPr="00B278B2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B278B2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B278B2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20" w:rsidRDefault="001B3020">
      <w:r>
        <w:separator/>
      </w:r>
    </w:p>
  </w:endnote>
  <w:endnote w:type="continuationSeparator" w:id="0">
    <w:p w:rsidR="001B3020" w:rsidRDefault="001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787E6D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20" w:rsidRDefault="001B3020">
      <w:r>
        <w:separator/>
      </w:r>
    </w:p>
  </w:footnote>
  <w:footnote w:type="continuationSeparator" w:id="0">
    <w:p w:rsidR="001B3020" w:rsidRDefault="001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E22524" w:rsidRDefault="00403427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CD4C1C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>проект</w:t>
    </w:r>
  </w:p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654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020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4A7A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7C9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5BE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DAD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87E6D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6645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8B2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12E67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1C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4C1C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409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AAE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1644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18A5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F324D"/>
  <w15:docId w15:val="{77B341C5-0F1B-4350-B568-9D3BA8D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8</cp:revision>
  <cp:lastPrinted>2021-03-08T13:29:00Z</cp:lastPrinted>
  <dcterms:created xsi:type="dcterms:W3CDTF">2021-02-16T10:18:00Z</dcterms:created>
  <dcterms:modified xsi:type="dcterms:W3CDTF">2021-03-08T13:46:00Z</dcterms:modified>
</cp:coreProperties>
</file>