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426C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CF4AA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CF4A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CF4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CF4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CF4AAF">
      <w:pPr>
        <w:spacing w:after="0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CF4AAF">
      <w:pPr>
        <w:tabs>
          <w:tab w:val="left" w:leader="dot" w:pos="658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  <w:r w:rsidR="00CF4A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7A645F" w:rsidRPr="00C94809" w:rsidRDefault="007A645F" w:rsidP="00CF4AAF">
      <w:pPr>
        <w:tabs>
          <w:tab w:val="left" w:leader="dot" w:pos="6588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CF4AAF">
      <w:pP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</w:t>
      </w:r>
      <w:r w:rsidR="00CF4A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bookmarkStart w:id="0" w:name="_GoBack"/>
      <w:bookmarkEnd w:id="0"/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</w:t>
      </w:r>
    </w:p>
    <w:p w:rsidR="007A645F" w:rsidRDefault="007A645F" w:rsidP="00CF4AAF">
      <w:pPr>
        <w:tabs>
          <w:tab w:val="left" w:pos="228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CF4AAF" w:rsidRPr="00C94809" w:rsidRDefault="00CF4AAF" w:rsidP="00CF4AAF">
      <w:pPr>
        <w:tabs>
          <w:tab w:val="left" w:pos="228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A645F" w:rsidRDefault="007A645F" w:rsidP="00CF4AA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„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Закупуване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на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компютърна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техника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(30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броя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преносими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компютри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)“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по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проект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BG05M9OP001-2.028-0001 „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Патронажна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грижа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за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възрастни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хора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и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лица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с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увреждания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–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Компонент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1”,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финансиран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по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Оперативна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програма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„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Развитие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на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човешките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ресурси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“ 2014 - 2020 г.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по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Рамково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споразумение</w:t>
      </w:r>
      <w:proofErr w:type="spellEnd"/>
      <w:r w:rsidR="003F0803" w:rsidRPr="003F0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СПОР № 24/20.11.2019 г.</w:t>
      </w:r>
    </w:p>
    <w:p w:rsidR="003F0803" w:rsidRDefault="003F0803" w:rsidP="00CF4A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CF4A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CF4A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CF4A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="00CB2E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CF4A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CF4A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CF4AAF">
      <w:pPr>
        <w:tabs>
          <w:tab w:val="left" w:leader="dot" w:pos="0"/>
        </w:tabs>
        <w:spacing w:after="0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CF4AAF">
      <w:pPr>
        <w:tabs>
          <w:tab w:val="left" w:leader="dot" w:pos="0"/>
        </w:tabs>
        <w:spacing w:after="0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CF4AAF">
      <w:pPr>
        <w:tabs>
          <w:tab w:val="left" w:leader="dot" w:pos="0"/>
        </w:tabs>
        <w:spacing w:after="0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CF4AAF">
      <w:pPr>
        <w:tabs>
          <w:tab w:val="left" w:leader="dot" w:pos="0"/>
        </w:tabs>
        <w:spacing w:after="0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CF4AAF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CF4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 w:rsidP="00CF4AAF"/>
    <w:sectPr w:rsidR="00934D38" w:rsidSect="006C1A9D">
      <w:headerReference w:type="default" r:id="rId6"/>
      <w:footerReference w:type="default" r:id="rId7"/>
      <w:pgSz w:w="11906" w:h="16838" w:code="9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2A" w:rsidRDefault="002F462A" w:rsidP="006C1A9D">
      <w:pPr>
        <w:spacing w:after="0" w:line="240" w:lineRule="auto"/>
      </w:pPr>
      <w:r>
        <w:separator/>
      </w:r>
    </w:p>
  </w:endnote>
  <w:endnote w:type="continuationSeparator" w:id="0">
    <w:p w:rsidR="002F462A" w:rsidRDefault="002F462A" w:rsidP="006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9D" w:rsidRPr="00977F60" w:rsidRDefault="006C1A9D" w:rsidP="006C1A9D">
    <w:pPr>
      <w:autoSpaceDE w:val="0"/>
      <w:autoSpaceDN w:val="0"/>
      <w:adjustRightInd w:val="0"/>
      <w:spacing w:after="0"/>
      <w:jc w:val="center"/>
      <w:rPr>
        <w:rFonts w:ascii="Times New Roman" w:eastAsia="Calibri" w:hAnsi="Times New Roman" w:cs="Times New Roman"/>
        <w:sz w:val="18"/>
        <w:szCs w:val="18"/>
        <w:lang w:eastAsia="bg-BG"/>
      </w:rPr>
    </w:pPr>
    <w:proofErr w:type="spellStart"/>
    <w:r w:rsidRPr="00977F60">
      <w:rPr>
        <w:rFonts w:ascii="Times New Roman" w:eastAsia="Times New Roman" w:hAnsi="Times New Roman" w:cs="Times New Roman"/>
        <w:i/>
        <w:sz w:val="18"/>
        <w:szCs w:val="18"/>
      </w:rPr>
      <w:t>Проект</w:t>
    </w:r>
    <w:proofErr w:type="spellEnd"/>
    <w:r w:rsidRPr="00977F60">
      <w:rPr>
        <w:rFonts w:ascii="Times New Roman" w:eastAsia="Times New Roman" w:hAnsi="Times New Roman" w:cs="Times New Roman"/>
        <w:i/>
        <w:sz w:val="18"/>
        <w:szCs w:val="18"/>
      </w:rPr>
      <w:t>:</w:t>
    </w:r>
    <w:r w:rsidRPr="00977F60">
      <w:t xml:space="preserve"> </w:t>
    </w:r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BG05M9OP001-2.028-0001 „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Патронажна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грижа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за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възрастни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хора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и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лица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с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увреждания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– </w:t>
    </w:r>
    <w:proofErr w:type="spellStart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>Компонент</w:t>
    </w:r>
    <w:proofErr w:type="spellEnd"/>
    <w:r w:rsidRPr="00B13DD6">
      <w:rPr>
        <w:rFonts w:ascii="Times New Roman" w:eastAsia="Times New Roman" w:hAnsi="Times New Roman" w:cs="Times New Roman"/>
        <w:i/>
        <w:sz w:val="18"/>
        <w:szCs w:val="18"/>
        <w:lang w:val="en-GB" w:eastAsia="bg-BG"/>
      </w:rPr>
      <w:t xml:space="preserve"> 1”,</w:t>
    </w:r>
    <w:r w:rsidRPr="00977F60"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sz w:val="18"/>
        <w:szCs w:val="18"/>
        <w:lang w:eastAsia="bg-BG"/>
      </w:rPr>
      <w:t>с</w:t>
    </w:r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осъществява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с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финансовата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подкрепа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на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Оперативна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програма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„</w:t>
    </w:r>
    <w:proofErr w:type="spellStart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Развитие</w:t>
    </w:r>
    <w:proofErr w:type="spellEnd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на</w:t>
    </w:r>
    <w:proofErr w:type="spellEnd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B13DD6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чов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ешките</w:t>
    </w:r>
    <w:proofErr w:type="spell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proofErr w:type="gramStart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ресурси</w:t>
    </w:r>
    <w:proofErr w:type="spell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“ 2014</w:t>
    </w:r>
    <w:proofErr w:type="gram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- 2020 г.</w:t>
    </w:r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,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съфинансирана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от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Европейския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съюз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чрез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социален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 xml:space="preserve"> </w:t>
    </w:r>
    <w:proofErr w:type="spellStart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фонд</w:t>
    </w:r>
    <w:proofErr w:type="spellEnd"/>
    <w:r w:rsidRPr="00977F60">
      <w:rPr>
        <w:rFonts w:ascii="Times New Roman" w:eastAsia="Times New Roman" w:hAnsi="Times New Roman" w:cs="Times New Roman"/>
        <w:i/>
        <w:iCs/>
        <w:sz w:val="18"/>
        <w:szCs w:val="18"/>
        <w:lang w:eastAsia="bg-BG"/>
      </w:rPr>
      <w:t>.</w:t>
    </w:r>
  </w:p>
  <w:p w:rsidR="006C1A9D" w:rsidRDefault="006C1A9D" w:rsidP="006C1A9D">
    <w:pPr>
      <w:pStyle w:val="Footer"/>
      <w:spacing w:line="276" w:lineRule="auto"/>
    </w:pPr>
  </w:p>
  <w:p w:rsidR="006C1A9D" w:rsidRDefault="006C1A9D" w:rsidP="006C1A9D">
    <w:pPr>
      <w:pStyle w:val="Footer"/>
    </w:pPr>
  </w:p>
  <w:p w:rsidR="006C1A9D" w:rsidRDefault="006C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2A" w:rsidRDefault="002F462A" w:rsidP="006C1A9D">
      <w:pPr>
        <w:spacing w:after="0" w:line="240" w:lineRule="auto"/>
      </w:pPr>
      <w:r>
        <w:separator/>
      </w:r>
    </w:p>
  </w:footnote>
  <w:footnote w:type="continuationSeparator" w:id="0">
    <w:p w:rsidR="002F462A" w:rsidRDefault="002F462A" w:rsidP="006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9D" w:rsidRDefault="006C1A9D" w:rsidP="006C1A9D">
    <w:pPr>
      <w:tabs>
        <w:tab w:val="center" w:pos="3686"/>
        <w:tab w:val="left" w:pos="4253"/>
        <w:tab w:val="left" w:pos="4536"/>
        <w:tab w:val="right" w:pos="9072"/>
      </w:tabs>
      <w:spacing w:after="0" w:line="240" w:lineRule="auto"/>
      <w:ind w:left="-284" w:hanging="142"/>
      <w:jc w:val="center"/>
      <w:rPr>
        <w:rFonts w:ascii="Times New Roman" w:eastAsia="Times New Roman" w:hAnsi="Times New Roman" w:cs="Times New Roman"/>
        <w:b/>
        <w:noProof/>
        <w:sz w:val="24"/>
        <w:szCs w:val="24"/>
      </w:rPr>
    </w:pPr>
  </w:p>
  <w:p w:rsidR="006C1A9D" w:rsidRDefault="006C1A9D" w:rsidP="006C1A9D">
    <w:pPr>
      <w:tabs>
        <w:tab w:val="center" w:pos="3686"/>
        <w:tab w:val="left" w:pos="4253"/>
        <w:tab w:val="left" w:pos="4536"/>
        <w:tab w:val="right" w:pos="9072"/>
      </w:tabs>
      <w:spacing w:after="0" w:line="240" w:lineRule="auto"/>
      <w:ind w:left="-284" w:hanging="142"/>
      <w:jc w:val="center"/>
      <w:rPr>
        <w:rFonts w:ascii="Times New Roman" w:eastAsia="Times New Roman" w:hAnsi="Times New Roman" w:cs="Times New Roman"/>
        <w:b/>
        <w:noProof/>
        <w:sz w:val="24"/>
        <w:szCs w:val="24"/>
      </w:rPr>
    </w:pPr>
    <w:r w:rsidRPr="008D471B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3BA2B679" wp14:editId="6C3F1B98">
          <wp:simplePos x="0" y="0"/>
          <wp:positionH relativeFrom="column">
            <wp:posOffset>2338070</wp:posOffset>
          </wp:positionH>
          <wp:positionV relativeFrom="paragraph">
            <wp:posOffset>74295</wp:posOffset>
          </wp:positionV>
          <wp:extent cx="962025" cy="762000"/>
          <wp:effectExtent l="0" t="0" r="9525" b="0"/>
          <wp:wrapSquare wrapText="bothSides"/>
          <wp:docPr id="46" name="Picture 4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0288" behindDoc="1" locked="0" layoutInCell="1" allowOverlap="1" wp14:anchorId="4C1275AD" wp14:editId="7B395791">
          <wp:simplePos x="0" y="0"/>
          <wp:positionH relativeFrom="column">
            <wp:posOffset>4896485</wp:posOffset>
          </wp:positionH>
          <wp:positionV relativeFrom="paragraph">
            <wp:posOffset>76200</wp:posOffset>
          </wp:positionV>
          <wp:extent cx="1197610" cy="866775"/>
          <wp:effectExtent l="0" t="0" r="2540" b="9525"/>
          <wp:wrapTight wrapText="bothSides">
            <wp:wrapPolygon edited="0">
              <wp:start x="0" y="0"/>
              <wp:lineTo x="0" y="21363"/>
              <wp:lineTo x="21302" y="21363"/>
              <wp:lineTo x="21302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Times New Roman" w:hAnsi="Calibri" w:cs="Calibri"/>
        <w:noProof/>
        <w:lang w:eastAsia="bg-BG"/>
      </w:rPr>
      <w:drawing>
        <wp:anchor distT="0" distB="0" distL="114300" distR="114300" simplePos="0" relativeHeight="251661312" behindDoc="0" locked="0" layoutInCell="1" allowOverlap="1" wp14:anchorId="61E16131" wp14:editId="1E5A7709">
          <wp:simplePos x="0" y="0"/>
          <wp:positionH relativeFrom="column">
            <wp:posOffset>-279400</wp:posOffset>
          </wp:positionH>
          <wp:positionV relativeFrom="paragraph">
            <wp:posOffset>-1270</wp:posOffset>
          </wp:positionV>
          <wp:extent cx="1285240" cy="1047115"/>
          <wp:effectExtent l="0" t="0" r="0" b="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C1A9D" w:rsidRPr="002D4D18" w:rsidRDefault="006C1A9D" w:rsidP="006C1A9D">
    <w:pPr>
      <w:tabs>
        <w:tab w:val="center" w:pos="3686"/>
        <w:tab w:val="left" w:pos="4253"/>
        <w:tab w:val="left" w:pos="4536"/>
        <w:tab w:val="right" w:pos="9072"/>
      </w:tabs>
      <w:spacing w:after="0" w:line="240" w:lineRule="auto"/>
      <w:ind w:left="-284" w:hanging="142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t xml:space="preserve"> </w:t>
    </w:r>
  </w:p>
  <w:p w:rsidR="006C1A9D" w:rsidRDefault="006C1A9D" w:rsidP="006C1A9D">
    <w:pPr>
      <w:pStyle w:val="Header"/>
    </w:pPr>
  </w:p>
  <w:p w:rsidR="006C1A9D" w:rsidRDefault="006C1A9D" w:rsidP="006C1A9D">
    <w:pPr>
      <w:pStyle w:val="Header"/>
    </w:pPr>
  </w:p>
  <w:p w:rsidR="006C1A9D" w:rsidRDefault="006C1A9D" w:rsidP="006C1A9D">
    <w:pPr>
      <w:pStyle w:val="Header"/>
    </w:pPr>
  </w:p>
  <w:p w:rsidR="006C1A9D" w:rsidRDefault="006C1A9D" w:rsidP="006C1A9D">
    <w:pPr>
      <w:pStyle w:val="Header"/>
    </w:pPr>
  </w:p>
  <w:p w:rsidR="006C1A9D" w:rsidRPr="006C1A9D" w:rsidRDefault="006C1A9D" w:rsidP="006C1A9D">
    <w:pPr>
      <w:tabs>
        <w:tab w:val="center" w:pos="4536"/>
        <w:tab w:val="right" w:pos="9072"/>
      </w:tabs>
      <w:spacing w:before="120" w:after="12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    </w:t>
    </w:r>
    <w:r w:rsidRPr="00977F60">
      <w:rPr>
        <w:rFonts w:ascii="Times New Roman" w:eastAsia="Times New Roman" w:hAnsi="Times New Roman" w:cs="Times New Roman"/>
        <w:b/>
        <w:sz w:val="24"/>
        <w:szCs w:val="24"/>
      </w:rPr>
      <w:t>МИНИСТЕРСТВО НА ЗДРАВЕОПАЗВАНЕТО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0D3174"/>
    <w:rsid w:val="001D230F"/>
    <w:rsid w:val="002D558A"/>
    <w:rsid w:val="002F0B6D"/>
    <w:rsid w:val="002F462A"/>
    <w:rsid w:val="00386C2A"/>
    <w:rsid w:val="003A00AD"/>
    <w:rsid w:val="003A436B"/>
    <w:rsid w:val="003D656E"/>
    <w:rsid w:val="003E51BE"/>
    <w:rsid w:val="003F0803"/>
    <w:rsid w:val="00426C2A"/>
    <w:rsid w:val="0064597E"/>
    <w:rsid w:val="006C1A9D"/>
    <w:rsid w:val="007105AF"/>
    <w:rsid w:val="007A645F"/>
    <w:rsid w:val="00801055"/>
    <w:rsid w:val="00823B34"/>
    <w:rsid w:val="00896718"/>
    <w:rsid w:val="00934D38"/>
    <w:rsid w:val="00940246"/>
    <w:rsid w:val="00966DA5"/>
    <w:rsid w:val="00A431D8"/>
    <w:rsid w:val="00B45369"/>
    <w:rsid w:val="00CB2EEB"/>
    <w:rsid w:val="00CF4AAF"/>
    <w:rsid w:val="00D05CD3"/>
    <w:rsid w:val="00DA4661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185A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9D"/>
  </w:style>
  <w:style w:type="paragraph" w:styleId="Footer">
    <w:name w:val="footer"/>
    <w:basedOn w:val="Normal"/>
    <w:link w:val="FooterChar"/>
    <w:uiPriority w:val="99"/>
    <w:unhideWhenUsed/>
    <w:rsid w:val="006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Natalia Ivanova</cp:lastModifiedBy>
  <cp:revision>16</cp:revision>
  <cp:lastPrinted>2020-09-01T13:51:00Z</cp:lastPrinted>
  <dcterms:created xsi:type="dcterms:W3CDTF">2018-06-27T13:41:00Z</dcterms:created>
  <dcterms:modified xsi:type="dcterms:W3CDTF">2021-02-15T10:04:00Z</dcterms:modified>
</cp:coreProperties>
</file>