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313CE0" w:rsidRDefault="001D196A" w:rsidP="0044729D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E0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313CE0" w:rsidRDefault="001D196A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Pr="00313CE0" w:rsidRDefault="001D196A" w:rsidP="0044729D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3CE0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A76398" w:rsidRPr="00313CE0" w:rsidRDefault="001D196A" w:rsidP="0044729D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DCF" w:rsidRPr="00313C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9878FB" w:rsidRPr="00313CE0">
        <w:rPr>
          <w:rFonts w:ascii="Times New Roman" w:hAnsi="Times New Roman" w:cs="Times New Roman"/>
          <w:b/>
          <w:bCs/>
          <w:i/>
          <w:sz w:val="24"/>
          <w:szCs w:val="24"/>
        </w:rPr>
        <w:t>канцеларски материали</w:t>
      </w:r>
      <w:r w:rsidR="009E44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нуждите на Министерството на здравеопазването</w:t>
      </w:r>
      <w:r w:rsidR="00590F16" w:rsidRPr="00313C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1D196A" w:rsidRPr="0044729D" w:rsidRDefault="00504DCF" w:rsidP="0044729D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96A" w:rsidRPr="00313CE0" w:rsidRDefault="001D196A" w:rsidP="0044729D">
      <w:pPr>
        <w:shd w:val="clear" w:color="auto" w:fill="FFFFFF"/>
        <w:spacing w:line="360" w:lineRule="auto"/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3CE0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313C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313CE0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 w:rsidRPr="00313CE0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313CE0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313CE0" w:rsidRDefault="00313CE0" w:rsidP="0044729D">
      <w:pPr>
        <w:shd w:val="clear" w:color="auto" w:fill="FFFFFF"/>
        <w:tabs>
          <w:tab w:val="left" w:pos="1104"/>
        </w:tabs>
        <w:spacing w:line="360" w:lineRule="auto"/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3CE0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44729D" w:rsidRPr="0044729D" w:rsidRDefault="0044729D" w:rsidP="0044729D">
      <w:pPr>
        <w:widowControl/>
        <w:tabs>
          <w:tab w:val="num" w:pos="720"/>
        </w:tabs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72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МИНИСТЕРСТВОТО НА ЗДРАВЕОПАЗВАНЕТО</w:t>
      </w:r>
      <w:r w:rsidRPr="00447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с адрес: София 1000, пл. “Света Неделя” № 5, тел. и факс 02 981 18 33, с БУЛСТАТ № 000695317,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представлявано от проф. д-р Костадин Ангелов,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</w:t>
      </w:r>
      <w:proofErr w:type="spellEnd"/>
      <w:r w:rsidRPr="00447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министър на здравеопазването и Мария </w:t>
      </w:r>
      <w:proofErr w:type="spellStart"/>
      <w:r w:rsidRPr="00447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Беломорова</w:t>
      </w:r>
      <w:proofErr w:type="spellEnd"/>
      <w:r w:rsidRPr="00447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директор на дирекция „БФ”, наричан по-долу за краткост </w:t>
      </w:r>
      <w:r w:rsidRPr="004472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ИНДИВИДУАЛЕН ВЪЗЛОЖИТЕЛ</w:t>
      </w:r>
      <w:r w:rsidRPr="00447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една страна,</w:t>
      </w:r>
    </w:p>
    <w:p w:rsidR="00790906" w:rsidRPr="00313CE0" w:rsidRDefault="001D196A" w:rsidP="0044729D">
      <w:pPr>
        <w:shd w:val="clear" w:color="auto" w:fill="FFFFFF"/>
        <w:spacing w:line="36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865F1" w:rsidRPr="00E131DE" w:rsidRDefault="00152612" w:rsidP="0044729D">
      <w:pPr>
        <w:shd w:val="clear" w:color="auto" w:fill="FFFFFF"/>
        <w:spacing w:line="360" w:lineRule="auto"/>
        <w:ind w:left="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CE0">
        <w:rPr>
          <w:noProof/>
        </w:rPr>
        <w:t xml:space="preserve">................................................................,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E131DE">
        <w:rPr>
          <w:rFonts w:ascii="Times New Roman" w:hAnsi="Times New Roman" w:cs="Times New Roman"/>
          <w:noProof/>
          <w:sz w:val="24"/>
          <w:szCs w:val="24"/>
        </w:rPr>
        <w:t>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313C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313CE0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313CE0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313CE0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313CE0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313C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6398" w:rsidRPr="00313CE0" w:rsidRDefault="000E23D2" w:rsidP="0044729D">
      <w:pPr>
        <w:spacing w:line="360" w:lineRule="auto"/>
        <w:ind w:left="6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3CE0">
        <w:rPr>
          <w:rFonts w:ascii="Times New Roman" w:hAnsi="Times New Roman" w:cs="Times New Roman"/>
          <w:sz w:val="24"/>
          <w:szCs w:val="24"/>
        </w:rPr>
        <w:t>след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313CE0">
        <w:rPr>
          <w:rFonts w:ascii="Times New Roman" w:hAnsi="Times New Roman" w:cs="Times New Roman"/>
          <w:sz w:val="24"/>
          <w:szCs w:val="24"/>
        </w:rPr>
        <w:t>, ал.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313CE0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313CE0" w:rsidRPr="00313C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44729D">
        <w:rPr>
          <w:rFonts w:ascii="Times New Roman" w:hAnsi="Times New Roman" w:cs="Times New Roman"/>
          <w:sz w:val="24"/>
          <w:szCs w:val="24"/>
        </w:rPr>
        <w:t xml:space="preserve">СПОР-5 от 02.06.2020 г. 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9878FB" w:rsidRPr="00313CE0"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60329" w:rsidRPr="00313CE0" w:rsidRDefault="00590F16" w:rsidP="0044729D">
      <w:pPr>
        <w:shd w:val="clear" w:color="auto" w:fill="FFFFFF"/>
        <w:spacing w:line="36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i/>
          <w:sz w:val="24"/>
          <w:szCs w:val="24"/>
        </w:rPr>
        <w:t>№…………..</w:t>
      </w:r>
      <w:r w:rsidR="003865F1" w:rsidRPr="00313C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Pr="00313CE0"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………………………………………………..</w:t>
      </w:r>
      <w:r w:rsidR="003865F1" w:rsidRPr="00313CE0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 w:rsidRPr="00313C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 w:rsidRPr="00313CE0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313CE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313CE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313CE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313CE0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313CE0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313CE0">
        <w:rPr>
          <w:rFonts w:ascii="Times New Roman" w:hAnsi="Times New Roman" w:cs="Times New Roman"/>
          <w:sz w:val="24"/>
          <w:szCs w:val="24"/>
        </w:rPr>
        <w:t>с</w:t>
      </w:r>
      <w:r w:rsidR="00160329" w:rsidRPr="00313CE0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Default="00BD6830" w:rsidP="0044729D">
      <w:pPr>
        <w:shd w:val="clear" w:color="auto" w:fill="FFFFFF"/>
        <w:spacing w:line="360" w:lineRule="auto"/>
        <w:ind w:left="68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Pr="000D20D7" w:rsidRDefault="00BD6830" w:rsidP="0044729D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0D20D7" w:rsidRDefault="00BD6830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0D20D7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0D20D7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0D20D7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0D20D7">
        <w:rPr>
          <w:rFonts w:ascii="Times New Roman" w:hAnsi="Times New Roman" w:cs="Times New Roman"/>
          <w:sz w:val="24"/>
          <w:szCs w:val="24"/>
        </w:rPr>
        <w:t>на</w:t>
      </w:r>
      <w:r w:rsidR="003B6DC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246851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087C97">
        <w:rPr>
          <w:rFonts w:ascii="Times New Roman" w:hAnsi="Times New Roman" w:cs="Times New Roman"/>
          <w:sz w:val="24"/>
          <w:szCs w:val="24"/>
        </w:rPr>
        <w:t xml:space="preserve"> за нуждите на Министерството на здравеопазването</w:t>
      </w:r>
      <w:r w:rsidR="00E131DE">
        <w:rPr>
          <w:rFonts w:ascii="Times New Roman" w:hAnsi="Times New Roman" w:cs="Times New Roman"/>
          <w:sz w:val="24"/>
          <w:szCs w:val="24"/>
        </w:rPr>
        <w:t xml:space="preserve"> </w:t>
      </w:r>
      <w:r w:rsidR="006377A1" w:rsidRPr="000D20D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 w:rsidRPr="000D20D7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 w:rsidRPr="000D20D7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0D20D7">
        <w:rPr>
          <w:rFonts w:ascii="Times New Roman" w:hAnsi="Times New Roman" w:cs="Times New Roman"/>
          <w:sz w:val="24"/>
          <w:szCs w:val="24"/>
        </w:rPr>
        <w:t>,  неразделна част от настоящия</w:t>
      </w:r>
      <w:r w:rsidR="00CB6CF9" w:rsidRPr="000D20D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0D20D7">
        <w:rPr>
          <w:rFonts w:ascii="Times New Roman" w:hAnsi="Times New Roman" w:cs="Times New Roman"/>
          <w:sz w:val="24"/>
          <w:szCs w:val="24"/>
        </w:rPr>
        <w:t>.</w:t>
      </w:r>
    </w:p>
    <w:p w:rsidR="00812022" w:rsidRPr="000D20D7" w:rsidRDefault="00812022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9878FB" w:rsidRPr="000D20D7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E131DE" w:rsidRPr="00E131DE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0D20D7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0D20D7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по-нататък </w:t>
      </w:r>
      <w:r w:rsidRPr="000D20D7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0D20D7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0D20D7">
        <w:rPr>
          <w:rFonts w:ascii="Times New Roman" w:hAnsi="Times New Roman" w:cs="Times New Roman"/>
          <w:sz w:val="24"/>
          <w:szCs w:val="24"/>
        </w:rPr>
        <w:t>” или „</w:t>
      </w:r>
      <w:r w:rsidRPr="000D20D7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0D20D7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0D20D7" w:rsidRDefault="00900036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0D20D7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0D20D7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</w:t>
      </w:r>
      <w:r w:rsidR="0044729D">
        <w:rPr>
          <w:rFonts w:ascii="Times New Roman" w:hAnsi="Times New Roman" w:cs="Times New Roman"/>
          <w:sz w:val="24"/>
          <w:szCs w:val="24"/>
        </w:rPr>
        <w:t>, но не по-късно от  01.06.2022</w:t>
      </w:r>
      <w:r w:rsidR="00CE26C4" w:rsidRPr="000D20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252F" w:rsidRPr="000D20D7" w:rsidRDefault="00DF252F" w:rsidP="0044729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Pr="000D20D7" w:rsidRDefault="007A3400" w:rsidP="0044729D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0D20D7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0D20D7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6301BA" w:rsidRPr="000D20D7" w:rsidRDefault="007A3400" w:rsidP="0044729D">
      <w:pPr>
        <w:pStyle w:val="BodyText"/>
        <w:spacing w:after="0" w:line="360" w:lineRule="auto"/>
        <w:ind w:left="68" w:firstLine="652"/>
        <w:jc w:val="both"/>
        <w:rPr>
          <w:bCs/>
          <w:lang w:val="en-US"/>
        </w:rPr>
      </w:pPr>
      <w:r w:rsidRPr="000D20D7">
        <w:rPr>
          <w:b/>
        </w:rPr>
        <w:t xml:space="preserve">Чл. </w:t>
      </w:r>
      <w:r w:rsidR="00900036" w:rsidRPr="000D20D7">
        <w:rPr>
          <w:b/>
        </w:rPr>
        <w:t>3</w:t>
      </w:r>
      <w:r w:rsidRPr="000D20D7">
        <w:rPr>
          <w:b/>
        </w:rPr>
        <w:t>.</w:t>
      </w:r>
      <w:r w:rsidRPr="000D20D7">
        <w:t xml:space="preserve"> </w:t>
      </w:r>
      <w:r w:rsidR="005261EE" w:rsidRPr="000D20D7">
        <w:rPr>
          <w:bCs/>
        </w:rPr>
        <w:t xml:space="preserve"> </w:t>
      </w:r>
      <w:r w:rsidR="006301BA" w:rsidRPr="000D20D7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 w:rsidRPr="000D20D7">
        <w:rPr>
          <w:bCs/>
        </w:rPr>
        <w:t>р</w:t>
      </w:r>
      <w:r w:rsidR="006301BA" w:rsidRPr="000D20D7">
        <w:rPr>
          <w:bCs/>
        </w:rPr>
        <w:t>амк</w:t>
      </w:r>
      <w:r w:rsidR="00900036" w:rsidRPr="000D20D7">
        <w:rPr>
          <w:bCs/>
        </w:rPr>
        <w:t xml:space="preserve">овото споразумение, </w:t>
      </w:r>
      <w:r w:rsidR="00C85BB0">
        <w:rPr>
          <w:bCs/>
        </w:rPr>
        <w:t>т</w:t>
      </w:r>
      <w:r w:rsidR="000D20D7" w:rsidRPr="000D20D7">
        <w:rPr>
          <w:bCs/>
        </w:rPr>
        <w:t xml:space="preserve">ехническата спецификация на </w:t>
      </w:r>
      <w:r w:rsidR="000D20D7" w:rsidRPr="000D20D7">
        <w:rPr>
          <w:b/>
          <w:bCs/>
        </w:rPr>
        <w:t>ВЪЗЛОЖИТЕЛЯ</w:t>
      </w:r>
      <w:r w:rsidR="00C85BB0">
        <w:rPr>
          <w:b/>
          <w:bCs/>
        </w:rPr>
        <w:t>,</w:t>
      </w:r>
      <w:r w:rsidR="000D20D7" w:rsidRPr="000D20D7">
        <w:rPr>
          <w:bCs/>
        </w:rPr>
        <w:t xml:space="preserve"> </w:t>
      </w:r>
      <w:r w:rsidR="005728DF" w:rsidRPr="000D20D7">
        <w:rPr>
          <w:bCs/>
        </w:rPr>
        <w:t>т</w:t>
      </w:r>
      <w:r w:rsidR="00900036" w:rsidRPr="000D20D7">
        <w:rPr>
          <w:bCs/>
        </w:rPr>
        <w:t>ехническото и ценовото</w:t>
      </w:r>
      <w:r w:rsidR="006301BA" w:rsidRPr="000D20D7">
        <w:rPr>
          <w:bCs/>
        </w:rPr>
        <w:t xml:space="preserve"> </w:t>
      </w:r>
      <w:r w:rsidR="00900036" w:rsidRPr="000D20D7">
        <w:rPr>
          <w:bCs/>
        </w:rPr>
        <w:t>предложение</w:t>
      </w:r>
      <w:r w:rsidR="006301BA" w:rsidRPr="000D20D7">
        <w:rPr>
          <w:bCs/>
        </w:rPr>
        <w:t xml:space="preserve"> на </w:t>
      </w:r>
      <w:r w:rsidR="006301BA" w:rsidRPr="000D20D7">
        <w:rPr>
          <w:b/>
          <w:bCs/>
        </w:rPr>
        <w:t>ИЗПЪЛНИТЕЛЯ</w:t>
      </w:r>
      <w:r w:rsidR="006301BA" w:rsidRPr="000D20D7">
        <w:rPr>
          <w:bCs/>
        </w:rPr>
        <w:t>.</w:t>
      </w:r>
      <w:r w:rsidR="000D20D7" w:rsidRPr="000D20D7">
        <w:rPr>
          <w:bCs/>
        </w:rPr>
        <w:t xml:space="preserve"> </w:t>
      </w:r>
      <w:r w:rsidR="00AE34C9">
        <w:rPr>
          <w:bCs/>
        </w:rPr>
        <w:t>Когато е приложимо, п</w:t>
      </w:r>
      <w:r w:rsidR="000D20D7" w:rsidRPr="00AE34C9">
        <w:rPr>
          <w:bCs/>
        </w:rPr>
        <w:t>ри поискване от</w:t>
      </w:r>
      <w:r w:rsidR="000D20D7" w:rsidRPr="00AE34C9">
        <w:rPr>
          <w:b/>
        </w:rPr>
        <w:t xml:space="preserve"> ВЪЗЛОЖИТЕЛЯ</w:t>
      </w:r>
      <w:r w:rsidR="000D20D7" w:rsidRPr="00AE34C9">
        <w:rPr>
          <w:b/>
          <w:bCs/>
        </w:rPr>
        <w:t>,</w:t>
      </w:r>
      <w:r w:rsidR="000D20D7" w:rsidRPr="00AE34C9">
        <w:rPr>
          <w:bCs/>
        </w:rPr>
        <w:t xml:space="preserve"> </w:t>
      </w:r>
      <w:r w:rsidR="000D20D7" w:rsidRPr="00AE34C9">
        <w:rPr>
          <w:b/>
          <w:bCs/>
        </w:rPr>
        <w:t>ИЗПЪЛНИТЕЛЯТ</w:t>
      </w:r>
      <w:r w:rsidR="000D20D7" w:rsidRPr="00AE34C9">
        <w:rPr>
          <w:bCs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AE34C9"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AE34C9">
        <w:rPr>
          <w:bCs/>
        </w:rPr>
        <w:t>.</w:t>
      </w:r>
    </w:p>
    <w:p w:rsidR="00885A2F" w:rsidRPr="000D20D7" w:rsidRDefault="00513F84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0D20D7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0D20D7">
        <w:rPr>
          <w:rFonts w:ascii="Times New Roman" w:hAnsi="Times New Roman" w:cs="Times New Roman"/>
          <w:b/>
          <w:sz w:val="24"/>
          <w:szCs w:val="24"/>
        </w:rPr>
        <w:t>4</w:t>
      </w:r>
      <w:r w:rsidR="00A76398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0D20D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0D20D7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0D20D7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 w:rsidRPr="000D20D7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0D20D7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0D20D7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0D20D7">
        <w:rPr>
          <w:rFonts w:ascii="Times New Roman" w:hAnsi="Times New Roman" w:cs="Times New Roman"/>
          <w:sz w:val="24"/>
          <w:szCs w:val="24"/>
        </w:rPr>
        <w:t>от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0D20D7">
        <w:rPr>
          <w:rFonts w:ascii="Times New Roman" w:hAnsi="Times New Roman" w:cs="Times New Roman"/>
          <w:sz w:val="24"/>
          <w:szCs w:val="24"/>
        </w:rPr>
        <w:t>Р</w:t>
      </w:r>
      <w:r w:rsidR="00885A2F" w:rsidRPr="000D20D7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0D20D7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0D20D7" w:rsidRDefault="00885A2F" w:rsidP="004472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cyan"/>
          <w:lang w:val="en-US"/>
        </w:rPr>
      </w:pPr>
    </w:p>
    <w:p w:rsidR="00680222" w:rsidRPr="000D20D7" w:rsidRDefault="00CE26C4" w:rsidP="0044729D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0D20D7" w:rsidRDefault="00513F84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0D20D7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0D20D7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="00AB3797" w:rsidRPr="000D20D7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0D20D7">
        <w:rPr>
          <w:rFonts w:ascii="Times New Roman" w:hAnsi="Times New Roman" w:cs="Times New Roman"/>
          <w:sz w:val="24"/>
          <w:szCs w:val="24"/>
        </w:rPr>
        <w:t>(</w:t>
      </w:r>
      <w:r w:rsidR="0086402B" w:rsidRPr="000D20D7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0D20D7">
        <w:rPr>
          <w:rFonts w:ascii="Times New Roman" w:hAnsi="Times New Roman" w:cs="Times New Roman"/>
          <w:sz w:val="24"/>
          <w:szCs w:val="24"/>
        </w:rPr>
        <w:t>)</w:t>
      </w:r>
      <w:r w:rsidR="00EB015A" w:rsidRPr="000D20D7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 w:rsidRPr="000D20D7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0D20D7"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0D20D7">
        <w:rPr>
          <w:rFonts w:ascii="Times New Roman" w:hAnsi="Times New Roman" w:cs="Times New Roman"/>
          <w:sz w:val="24"/>
          <w:szCs w:val="24"/>
        </w:rPr>
        <w:t>,</w:t>
      </w:r>
      <w:r w:rsidR="007007CC" w:rsidRPr="000D2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0D20D7" w:rsidRDefault="00D04EC5" w:rsidP="0044729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0D20D7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0D20D7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0D20D7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0D20D7">
        <w:rPr>
          <w:rFonts w:ascii="Times New Roman" w:hAnsi="Times New Roman" w:cs="Times New Roman"/>
          <w:sz w:val="24"/>
          <w:szCs w:val="24"/>
        </w:rPr>
        <w:t>.</w:t>
      </w:r>
      <w:r w:rsidR="001C53D0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0D20D7" w:rsidRDefault="009A4E71" w:rsidP="0044729D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sz w:val="24"/>
          <w:szCs w:val="24"/>
          <w:highlight w:val="cyan"/>
        </w:rPr>
      </w:pPr>
      <w:r w:rsidRPr="000D20D7">
        <w:rPr>
          <w:b/>
          <w:sz w:val="24"/>
          <w:szCs w:val="24"/>
        </w:rPr>
        <w:tab/>
      </w:r>
      <w:r w:rsidRPr="000D20D7">
        <w:rPr>
          <w:b/>
          <w:sz w:val="24"/>
          <w:szCs w:val="24"/>
        </w:rPr>
        <w:tab/>
        <w:t xml:space="preserve">(3) </w:t>
      </w:r>
      <w:r w:rsidRPr="000D20D7">
        <w:rPr>
          <w:sz w:val="24"/>
          <w:szCs w:val="24"/>
        </w:rPr>
        <w:t xml:space="preserve">Цените включват всички разходи на </w:t>
      </w:r>
      <w:r w:rsidRPr="000D20D7">
        <w:rPr>
          <w:b/>
          <w:sz w:val="24"/>
          <w:szCs w:val="24"/>
        </w:rPr>
        <w:t>ИЗПЪЛНИТЕЛЯ</w:t>
      </w:r>
      <w:r w:rsidRPr="000D20D7">
        <w:rPr>
          <w:sz w:val="24"/>
          <w:szCs w:val="24"/>
        </w:rPr>
        <w:t xml:space="preserve"> за изпълнението на настоящия договор, вкл</w:t>
      </w:r>
      <w:r w:rsidR="00900036" w:rsidRPr="000D20D7">
        <w:rPr>
          <w:sz w:val="24"/>
          <w:szCs w:val="24"/>
        </w:rPr>
        <w:t>ючително разходите за опаковка,</w:t>
      </w:r>
      <w:r w:rsidRPr="000D20D7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0D20D7">
        <w:rPr>
          <w:sz w:val="24"/>
          <w:szCs w:val="24"/>
        </w:rPr>
        <w:t xml:space="preserve">в чл. </w:t>
      </w:r>
      <w:r w:rsidR="00FA4D73" w:rsidRPr="000D20D7">
        <w:rPr>
          <w:sz w:val="24"/>
          <w:szCs w:val="24"/>
        </w:rPr>
        <w:t>7</w:t>
      </w:r>
      <w:r w:rsidRPr="000D20D7">
        <w:rPr>
          <w:sz w:val="24"/>
          <w:szCs w:val="24"/>
        </w:rPr>
        <w:t>.</w:t>
      </w:r>
    </w:p>
    <w:p w:rsidR="009A4E71" w:rsidRPr="000D20D7" w:rsidRDefault="00900036" w:rsidP="0044729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 xml:space="preserve">Чл. </w:t>
      </w:r>
      <w:r w:rsidR="00646D89" w:rsidRPr="000D20D7">
        <w:rPr>
          <w:b/>
          <w:sz w:val="24"/>
          <w:szCs w:val="24"/>
          <w:lang w:val="en-US"/>
        </w:rPr>
        <w:t>6</w:t>
      </w:r>
      <w:r w:rsidR="009A4E71" w:rsidRPr="000D20D7">
        <w:rPr>
          <w:b/>
          <w:sz w:val="24"/>
          <w:szCs w:val="24"/>
        </w:rPr>
        <w:t>. (1)</w:t>
      </w:r>
      <w:r w:rsidR="006301BA" w:rsidRPr="000D20D7">
        <w:rPr>
          <w:sz w:val="24"/>
          <w:szCs w:val="24"/>
        </w:rPr>
        <w:t xml:space="preserve"> За извършената доставка</w:t>
      </w:r>
      <w:r w:rsidR="009A4E71" w:rsidRPr="000D20D7">
        <w:rPr>
          <w:sz w:val="24"/>
          <w:szCs w:val="24"/>
        </w:rPr>
        <w:t xml:space="preserve"> се съставя двустранен приемо-предавателен</w:t>
      </w:r>
      <w:r w:rsidR="006301BA" w:rsidRPr="000D20D7">
        <w:rPr>
          <w:sz w:val="24"/>
          <w:szCs w:val="24"/>
        </w:rPr>
        <w:t xml:space="preserve"> протокол</w:t>
      </w:r>
      <w:r w:rsidR="009A4E71" w:rsidRPr="000D20D7">
        <w:rPr>
          <w:sz w:val="24"/>
          <w:szCs w:val="24"/>
        </w:rPr>
        <w:t xml:space="preserve">, подписан </w:t>
      </w:r>
      <w:r w:rsidR="00094096" w:rsidRPr="000D20D7">
        <w:rPr>
          <w:sz w:val="24"/>
          <w:szCs w:val="24"/>
        </w:rPr>
        <w:t xml:space="preserve">от </w:t>
      </w:r>
      <w:r w:rsidRPr="000D20D7">
        <w:rPr>
          <w:sz w:val="24"/>
          <w:szCs w:val="24"/>
        </w:rPr>
        <w:t>страните.</w:t>
      </w:r>
    </w:p>
    <w:p w:rsidR="0061275A" w:rsidRPr="000D20D7" w:rsidRDefault="009A4E71" w:rsidP="0044729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>(2</w:t>
      </w:r>
      <w:r w:rsidRPr="000D20D7">
        <w:rPr>
          <w:sz w:val="24"/>
          <w:szCs w:val="24"/>
        </w:rPr>
        <w:t xml:space="preserve">) Цената на </w:t>
      </w:r>
      <w:r w:rsidR="00094096" w:rsidRPr="000D20D7">
        <w:rPr>
          <w:sz w:val="24"/>
          <w:szCs w:val="24"/>
        </w:rPr>
        <w:t>артикулите</w:t>
      </w:r>
      <w:r w:rsidRPr="000D20D7">
        <w:rPr>
          <w:sz w:val="24"/>
          <w:szCs w:val="24"/>
        </w:rPr>
        <w:t xml:space="preserve"> по конкретната заявка се заплаща от </w:t>
      </w:r>
      <w:r w:rsidRPr="000D20D7">
        <w:rPr>
          <w:b/>
          <w:sz w:val="24"/>
          <w:szCs w:val="24"/>
        </w:rPr>
        <w:t>ВЪЗЛОЖИТЕЛ</w:t>
      </w:r>
      <w:r w:rsidR="006301BA" w:rsidRPr="000D20D7">
        <w:rPr>
          <w:b/>
          <w:sz w:val="24"/>
          <w:szCs w:val="24"/>
        </w:rPr>
        <w:t>Я</w:t>
      </w:r>
      <w:r w:rsidR="00094096" w:rsidRPr="000D20D7">
        <w:rPr>
          <w:sz w:val="24"/>
          <w:szCs w:val="24"/>
        </w:rPr>
        <w:t xml:space="preserve"> в срок до 30</w:t>
      </w:r>
      <w:r w:rsidRPr="000D20D7">
        <w:rPr>
          <w:sz w:val="24"/>
          <w:szCs w:val="24"/>
        </w:rPr>
        <w:t xml:space="preserve"> (</w:t>
      </w:r>
      <w:r w:rsidR="00094096" w:rsidRPr="000D20D7">
        <w:rPr>
          <w:sz w:val="24"/>
          <w:szCs w:val="24"/>
        </w:rPr>
        <w:t>тридесет)</w:t>
      </w:r>
      <w:r w:rsidRPr="000D20D7">
        <w:rPr>
          <w:sz w:val="24"/>
          <w:szCs w:val="24"/>
        </w:rPr>
        <w:t xml:space="preserve"> дни </w:t>
      </w:r>
      <w:r w:rsidR="00094096" w:rsidRPr="000D20D7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0D20D7">
        <w:rPr>
          <w:b/>
          <w:sz w:val="24"/>
          <w:szCs w:val="24"/>
        </w:rPr>
        <w:t>ИЗПЪЛНИТЕЛЯ</w:t>
      </w:r>
      <w:r w:rsidR="00094096" w:rsidRPr="000D20D7">
        <w:rPr>
          <w:sz w:val="24"/>
          <w:szCs w:val="24"/>
        </w:rPr>
        <w:t xml:space="preserve"> фактура. </w:t>
      </w:r>
    </w:p>
    <w:p w:rsidR="00CE26C4" w:rsidRPr="000D20D7" w:rsidRDefault="009A4E71" w:rsidP="0044729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 xml:space="preserve">(3) ВЪЗЛОЖИТЕЛЯТ </w:t>
      </w:r>
      <w:r w:rsidRPr="000D20D7">
        <w:rPr>
          <w:sz w:val="24"/>
          <w:szCs w:val="24"/>
        </w:rPr>
        <w:t xml:space="preserve">заплаща </w:t>
      </w:r>
      <w:r w:rsidR="00094096" w:rsidRPr="000D20D7">
        <w:rPr>
          <w:sz w:val="24"/>
          <w:szCs w:val="24"/>
        </w:rPr>
        <w:t xml:space="preserve">стойността на доставените стоки </w:t>
      </w:r>
      <w:r w:rsidRPr="000D20D7">
        <w:rPr>
          <w:sz w:val="24"/>
          <w:szCs w:val="24"/>
        </w:rPr>
        <w:t xml:space="preserve">в лева, по следната банкова сметка на </w:t>
      </w:r>
      <w:r w:rsidRPr="000D20D7">
        <w:rPr>
          <w:b/>
          <w:sz w:val="24"/>
          <w:szCs w:val="24"/>
        </w:rPr>
        <w:t>ИЗПЪЛНИТЕЛЯ</w:t>
      </w:r>
      <w:r w:rsidRPr="000D20D7">
        <w:rPr>
          <w:sz w:val="24"/>
          <w:szCs w:val="24"/>
        </w:rPr>
        <w:t>:</w:t>
      </w:r>
    </w:p>
    <w:p w:rsidR="00295E35" w:rsidRPr="000D20D7" w:rsidRDefault="009A4E71" w:rsidP="0044729D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sz w:val="24"/>
          <w:szCs w:val="24"/>
        </w:rPr>
      </w:pPr>
      <w:r w:rsidRPr="000D20D7">
        <w:rPr>
          <w:sz w:val="24"/>
          <w:szCs w:val="24"/>
        </w:rPr>
        <w:t>БАНКА:</w:t>
      </w:r>
      <w:r w:rsidRPr="000D20D7">
        <w:rPr>
          <w:sz w:val="24"/>
          <w:szCs w:val="24"/>
        </w:rPr>
        <w:tab/>
        <w:t>;</w:t>
      </w:r>
      <w:r w:rsidR="00295E35" w:rsidRPr="000D20D7">
        <w:rPr>
          <w:sz w:val="24"/>
          <w:szCs w:val="24"/>
          <w:lang w:val="en-US"/>
        </w:rPr>
        <w:t xml:space="preserve"> BIC:</w:t>
      </w:r>
      <w:r w:rsidR="00295E35" w:rsidRPr="000D20D7">
        <w:rPr>
          <w:sz w:val="24"/>
          <w:szCs w:val="24"/>
        </w:rPr>
        <w:t>……………</w:t>
      </w:r>
      <w:r w:rsidR="00295E35" w:rsidRPr="000D20D7">
        <w:rPr>
          <w:sz w:val="24"/>
          <w:szCs w:val="24"/>
        </w:rPr>
        <w:tab/>
        <w:t>;</w:t>
      </w:r>
      <w:r w:rsidR="00295E35" w:rsidRPr="000D20D7">
        <w:rPr>
          <w:sz w:val="24"/>
          <w:szCs w:val="24"/>
          <w:lang w:val="en-US"/>
        </w:rPr>
        <w:t xml:space="preserve"> IBAN:</w:t>
      </w:r>
      <w:r w:rsidR="00295E35" w:rsidRPr="000D20D7">
        <w:rPr>
          <w:sz w:val="24"/>
          <w:szCs w:val="24"/>
        </w:rPr>
        <w:t>………………..</w:t>
      </w:r>
      <w:r w:rsidR="00295E35" w:rsidRPr="000D20D7">
        <w:rPr>
          <w:sz w:val="24"/>
          <w:szCs w:val="24"/>
        </w:rPr>
        <w:tab/>
      </w:r>
    </w:p>
    <w:p w:rsidR="00B11366" w:rsidRDefault="00B11366" w:rsidP="0044729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</w:pPr>
    </w:p>
    <w:p w:rsidR="000D20D7" w:rsidRPr="000D20D7" w:rsidRDefault="000D20D7" w:rsidP="0044729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20A" w:rsidRPr="000D20D7" w:rsidRDefault="008A3F61" w:rsidP="0044729D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0D20D7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0D20D7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246851" w:rsidRPr="00246851" w:rsidRDefault="00900036" w:rsidP="00087C97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0D20D7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0D20D7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0D20D7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 w:rsidRPr="000D20D7">
        <w:rPr>
          <w:rFonts w:ascii="Times New Roman" w:hAnsi="Times New Roman" w:cs="Times New Roman"/>
          <w:sz w:val="24"/>
          <w:szCs w:val="24"/>
        </w:rPr>
        <w:t xml:space="preserve">на следния адрес на </w:t>
      </w:r>
      <w:r w:rsidR="006130C1" w:rsidRPr="000D20D7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246851" w:rsidRPr="00246851">
        <w:rPr>
          <w:rFonts w:ascii="Times New Roman" w:hAnsi="Times New Roman" w:cs="Times New Roman"/>
          <w:sz w:val="24"/>
          <w:szCs w:val="24"/>
        </w:rPr>
        <w:t>Министерството на здравеопазването, пл. “Света Неделя“ № 5, гр. София.</w:t>
      </w:r>
    </w:p>
    <w:p w:rsidR="001535CE" w:rsidRPr="000D20D7" w:rsidRDefault="000E23D2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0D20D7">
        <w:rPr>
          <w:rFonts w:ascii="Times New Roman" w:hAnsi="Times New Roman" w:cs="Times New Roman"/>
          <w:sz w:val="24"/>
          <w:szCs w:val="24"/>
        </w:rPr>
        <w:t>Срок</w:t>
      </w:r>
      <w:r w:rsidR="008B0BAC" w:rsidRPr="000D20D7">
        <w:rPr>
          <w:rFonts w:ascii="Times New Roman" w:hAnsi="Times New Roman" w:cs="Times New Roman"/>
          <w:sz w:val="24"/>
          <w:szCs w:val="24"/>
        </w:rPr>
        <w:t>ът</w:t>
      </w:r>
      <w:r w:rsidR="0061275A" w:rsidRPr="000D20D7">
        <w:rPr>
          <w:rFonts w:ascii="Times New Roman" w:hAnsi="Times New Roman" w:cs="Times New Roman"/>
          <w:sz w:val="24"/>
          <w:szCs w:val="24"/>
        </w:rPr>
        <w:t xml:space="preserve"> за</w:t>
      </w:r>
      <w:r w:rsidR="003B3F4A">
        <w:rPr>
          <w:rFonts w:ascii="Times New Roman" w:hAnsi="Times New Roman" w:cs="Times New Roman"/>
          <w:sz w:val="24"/>
          <w:szCs w:val="24"/>
        </w:rPr>
        <w:t xml:space="preserve"> доставка на артикулите е до 2 </w:t>
      </w:r>
      <w:r w:rsidR="00E0626B" w:rsidRPr="000D20D7">
        <w:rPr>
          <w:rFonts w:ascii="Times New Roman" w:hAnsi="Times New Roman" w:cs="Times New Roman"/>
          <w:sz w:val="24"/>
          <w:szCs w:val="24"/>
        </w:rPr>
        <w:t>(</w:t>
      </w:r>
      <w:r w:rsidR="003B3F4A">
        <w:rPr>
          <w:rFonts w:ascii="Times New Roman" w:hAnsi="Times New Roman" w:cs="Times New Roman"/>
          <w:sz w:val="24"/>
          <w:szCs w:val="24"/>
        </w:rPr>
        <w:t>два</w:t>
      </w:r>
      <w:proofErr w:type="gramStart"/>
      <w:r w:rsidR="00E0626B" w:rsidRPr="000D20D7">
        <w:rPr>
          <w:rFonts w:ascii="Times New Roman" w:hAnsi="Times New Roman" w:cs="Times New Roman"/>
          <w:sz w:val="24"/>
          <w:szCs w:val="24"/>
        </w:rPr>
        <w:t>)</w:t>
      </w:r>
      <w:r w:rsidR="0024752B" w:rsidRPr="000D2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F4A">
        <w:rPr>
          <w:rFonts w:ascii="Times New Roman" w:hAnsi="Times New Roman" w:cs="Times New Roman"/>
          <w:sz w:val="24"/>
          <w:szCs w:val="24"/>
        </w:rPr>
        <w:t xml:space="preserve"> работни</w:t>
      </w:r>
      <w:proofErr w:type="gramEnd"/>
      <w:r w:rsidR="003B3F4A">
        <w:rPr>
          <w:rFonts w:ascii="Times New Roman" w:hAnsi="Times New Roman" w:cs="Times New Roman"/>
          <w:sz w:val="24"/>
          <w:szCs w:val="24"/>
        </w:rPr>
        <w:t xml:space="preserve"> </w:t>
      </w:r>
      <w:r w:rsidR="008B0BAC" w:rsidRPr="000D20D7">
        <w:rPr>
          <w:rFonts w:ascii="Times New Roman" w:hAnsi="Times New Roman" w:cs="Times New Roman"/>
          <w:sz w:val="24"/>
          <w:szCs w:val="24"/>
        </w:rPr>
        <w:t>дни от подаване на заявката.</w:t>
      </w:r>
      <w:r w:rsidR="00932199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0D20D7" w:rsidRDefault="00CE26C4" w:rsidP="004472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3572F5" w:rsidRPr="000D20D7" w:rsidRDefault="008A1457" w:rsidP="0044729D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0D20D7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0D20D7" w:rsidRDefault="008F4A02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 w:rsidRPr="000D20D7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0D20D7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0D20D7" w:rsidRDefault="008F4A02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0D20D7" w:rsidRDefault="00420A9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3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0D20D7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0D20D7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0D20D7">
        <w:rPr>
          <w:rFonts w:ascii="Times New Roman" w:hAnsi="Times New Roman" w:cs="Times New Roman"/>
          <w:sz w:val="24"/>
          <w:szCs w:val="24"/>
        </w:rPr>
        <w:t>етапа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0D20D7">
        <w:rPr>
          <w:rFonts w:ascii="Times New Roman" w:hAnsi="Times New Roman" w:cs="Times New Roman"/>
          <w:sz w:val="24"/>
          <w:szCs w:val="24"/>
        </w:rPr>
        <w:t>.</w:t>
      </w:r>
    </w:p>
    <w:p w:rsidR="002F6EB9" w:rsidRPr="000D20D7" w:rsidRDefault="00420A9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4</w:t>
      </w:r>
      <w:r w:rsidR="002F6EB9" w:rsidRPr="000D20D7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0D20D7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0D20D7">
        <w:rPr>
          <w:rFonts w:ascii="Times New Roman" w:hAnsi="Times New Roman" w:cs="Times New Roman"/>
          <w:sz w:val="24"/>
          <w:szCs w:val="24"/>
        </w:rPr>
        <w:t>повредени</w:t>
      </w:r>
      <w:r w:rsidR="00DA192D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 w:rsidRPr="000D20D7">
        <w:rPr>
          <w:rFonts w:ascii="Times New Roman" w:hAnsi="Times New Roman" w:cs="Times New Roman"/>
          <w:sz w:val="24"/>
          <w:szCs w:val="24"/>
        </w:rPr>
        <w:t>арт</w:t>
      </w:r>
      <w:r w:rsidR="008A3F61" w:rsidRPr="000D20D7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 w:rsidRPr="000D20D7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0D20D7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0D20D7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0D20D7" w:rsidRDefault="00B429D6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0D20D7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0D20D7">
        <w:rPr>
          <w:rFonts w:ascii="Times New Roman" w:hAnsi="Times New Roman" w:cs="Times New Roman"/>
          <w:sz w:val="24"/>
          <w:szCs w:val="24"/>
        </w:rPr>
        <w:t>: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0D20D7" w:rsidRDefault="00F85279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0D20D7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0D20D7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0D20D7">
        <w:rPr>
          <w:rFonts w:ascii="Times New Roman" w:hAnsi="Times New Roman" w:cs="Times New Roman"/>
          <w:sz w:val="24"/>
          <w:szCs w:val="24"/>
        </w:rPr>
        <w:t>;</w:t>
      </w:r>
    </w:p>
    <w:p w:rsidR="003D2282" w:rsidRPr="000D20D7" w:rsidRDefault="000C06EE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0D20D7">
        <w:rPr>
          <w:rFonts w:ascii="Times New Roman" w:hAnsi="Times New Roman" w:cs="Times New Roman"/>
          <w:sz w:val="24"/>
          <w:szCs w:val="24"/>
        </w:rPr>
        <w:t>.</w:t>
      </w:r>
    </w:p>
    <w:p w:rsidR="000D20D7" w:rsidRPr="00AE34C9" w:rsidRDefault="003D2282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0D20D7" w:rsidRDefault="008A1457" w:rsidP="0044729D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0D20D7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0D20D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0D20D7" w:rsidRDefault="00DC615F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0D20D7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0D20D7">
        <w:rPr>
          <w:rFonts w:ascii="Times New Roman" w:hAnsi="Times New Roman" w:cs="Times New Roman"/>
          <w:sz w:val="24"/>
          <w:szCs w:val="24"/>
        </w:rPr>
        <w:t>;</w:t>
      </w:r>
    </w:p>
    <w:p w:rsidR="00C77A7F" w:rsidRPr="000D20D7" w:rsidRDefault="00DC615F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0D20D7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0D20D7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0D20D7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0D20D7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0D20D7" w:rsidRDefault="009D317D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0D20D7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0D20D7">
        <w:rPr>
          <w:rFonts w:ascii="Times New Roman" w:hAnsi="Times New Roman" w:cs="Times New Roman"/>
          <w:sz w:val="24"/>
          <w:szCs w:val="24"/>
        </w:rPr>
        <w:t>: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9E339B" w:rsidRDefault="000E2C04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1</w:t>
      </w:r>
      <w:r w:rsidR="00C82EFC" w:rsidRPr="009E339B">
        <w:rPr>
          <w:rFonts w:ascii="Times New Roman" w:hAnsi="Times New Roman" w:cs="Times New Roman"/>
          <w:sz w:val="24"/>
          <w:szCs w:val="24"/>
        </w:rPr>
        <w:t>.</w:t>
      </w:r>
      <w:r w:rsidR="00C82EFC" w:rsidRPr="009E3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 w:rsidRPr="009E339B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9E33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9E33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9E339B">
        <w:rPr>
          <w:rFonts w:ascii="Times New Roman" w:hAnsi="Times New Roman" w:cs="Times New Roman"/>
          <w:sz w:val="24"/>
          <w:szCs w:val="24"/>
        </w:rPr>
        <w:t>описание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9E33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9E339B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9E33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9E33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9E339B">
        <w:rPr>
          <w:rFonts w:ascii="Times New Roman" w:hAnsi="Times New Roman" w:cs="Times New Roman"/>
          <w:sz w:val="24"/>
          <w:szCs w:val="24"/>
        </w:rPr>
        <w:t>;</w:t>
      </w:r>
    </w:p>
    <w:p w:rsidR="00FE1018" w:rsidRPr="009E339B" w:rsidRDefault="00B80EAE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A6DEB" w:rsidRPr="009E339B">
        <w:rPr>
          <w:rFonts w:ascii="Times New Roman" w:hAnsi="Times New Roman" w:cs="Times New Roman"/>
          <w:sz w:val="24"/>
          <w:szCs w:val="24"/>
        </w:rPr>
        <w:t>.</w:t>
      </w:r>
      <w:r w:rsidR="00C82EFC" w:rsidRPr="009E3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9E33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9E339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 w:rsidRPr="009E339B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 w:rsidRPr="009E339B">
        <w:rPr>
          <w:rFonts w:ascii="Times New Roman" w:hAnsi="Times New Roman" w:cs="Times New Roman"/>
          <w:sz w:val="24"/>
          <w:szCs w:val="24"/>
        </w:rPr>
        <w:t>;</w:t>
      </w:r>
    </w:p>
    <w:p w:rsidR="00166DD1" w:rsidRPr="009E339B" w:rsidRDefault="00A76398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3</w:t>
      </w:r>
      <w:r w:rsidR="00C82EFC" w:rsidRPr="009E339B">
        <w:rPr>
          <w:rFonts w:ascii="Times New Roman" w:hAnsi="Times New Roman" w:cs="Times New Roman"/>
          <w:sz w:val="24"/>
          <w:szCs w:val="24"/>
        </w:rPr>
        <w:t>.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 w:rsidRPr="009E339B">
        <w:rPr>
          <w:rFonts w:ascii="Times New Roman" w:hAnsi="Times New Roman" w:cs="Times New Roman"/>
          <w:sz w:val="24"/>
          <w:szCs w:val="24"/>
        </w:rPr>
        <w:t>до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мястото</w:t>
      </w:r>
      <w:r w:rsidR="008E70F0" w:rsidRPr="009E339B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9E339B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 w:rsidRPr="009E339B">
        <w:rPr>
          <w:rFonts w:ascii="Times New Roman" w:hAnsi="Times New Roman" w:cs="Times New Roman"/>
          <w:sz w:val="24"/>
          <w:szCs w:val="24"/>
        </w:rPr>
        <w:t>7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9E33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AE34C9" w:rsidRDefault="00A76398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4</w:t>
      </w:r>
      <w:r w:rsidR="00EF0389" w:rsidRPr="000D20D7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договора в </w:t>
      </w:r>
      <w:r w:rsidR="00EF0389" w:rsidRPr="00AE34C9">
        <w:rPr>
          <w:rFonts w:ascii="Times New Roman" w:hAnsi="Times New Roman" w:cs="Times New Roman"/>
          <w:sz w:val="24"/>
          <w:szCs w:val="24"/>
        </w:rPr>
        <w:t xml:space="preserve">сроковете по </w:t>
      </w:r>
      <w:r w:rsidR="002D52DD" w:rsidRPr="00AE34C9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 w:rsidRPr="00AE34C9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AE34C9">
        <w:rPr>
          <w:rFonts w:ascii="Times New Roman" w:hAnsi="Times New Roman" w:cs="Times New Roman"/>
          <w:sz w:val="24"/>
          <w:szCs w:val="24"/>
        </w:rPr>
        <w:t>;</w:t>
      </w:r>
    </w:p>
    <w:p w:rsidR="00850442" w:rsidRPr="000D20D7" w:rsidRDefault="00A76398" w:rsidP="0044729D">
      <w:pPr>
        <w:pStyle w:val="BodyText"/>
        <w:spacing w:after="0" w:line="360" w:lineRule="auto"/>
        <w:ind w:left="68" w:firstLine="652"/>
        <w:jc w:val="both"/>
      </w:pPr>
      <w:r w:rsidRPr="000D20D7">
        <w:t>5</w:t>
      </w:r>
      <w:r w:rsidR="00850442" w:rsidRPr="000D20D7">
        <w:t xml:space="preserve">. </w:t>
      </w:r>
      <w:r w:rsidR="00CC321E" w:rsidRPr="000D20D7">
        <w:t>да замени за своя сметка артикули, до</w:t>
      </w:r>
      <w:r w:rsidR="008E70F0" w:rsidRPr="000D20D7">
        <w:t>ставени без опаковка</w:t>
      </w:r>
      <w:r w:rsidR="00CC321E" w:rsidRPr="000D20D7">
        <w:t xml:space="preserve"> и други изисквания съгласно настоящия договор</w:t>
      </w:r>
      <w:r w:rsidR="00040CD3" w:rsidRPr="000D20D7">
        <w:t>;</w:t>
      </w:r>
    </w:p>
    <w:p w:rsidR="00ED2673" w:rsidRPr="000D20D7" w:rsidRDefault="00A76398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D7"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0D20D7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0D20D7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0D20D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0D20D7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0D20D7">
        <w:rPr>
          <w:rFonts w:ascii="Times New Roman" w:hAnsi="Times New Roman" w:cs="Times New Roman"/>
          <w:sz w:val="24"/>
          <w:szCs w:val="24"/>
        </w:rPr>
        <w:t>;</w:t>
      </w:r>
    </w:p>
    <w:p w:rsidR="000D20D7" w:rsidRPr="0073189B" w:rsidRDefault="000D20D7" w:rsidP="0044729D">
      <w:pPr>
        <w:pStyle w:val="BodyText"/>
        <w:spacing w:after="0" w:line="360" w:lineRule="auto"/>
        <w:ind w:left="68" w:firstLine="652"/>
        <w:jc w:val="both"/>
      </w:pPr>
      <w:r w:rsidRPr="000D20D7">
        <w:t>7. да предостави необходимата техническа документация към артикулите, когато такава се предоставя от производителя;</w:t>
      </w:r>
    </w:p>
    <w:p w:rsidR="000D20D7" w:rsidRPr="00AE34C9" w:rsidRDefault="000D20D7" w:rsidP="004472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9E339B" w:rsidRDefault="008A3F61" w:rsidP="0044729D">
      <w:pPr>
        <w:spacing w:line="360" w:lineRule="auto"/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9E33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9E33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339B"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Pr="009E339B" w:rsidRDefault="00F41FCD" w:rsidP="0044729D">
      <w:pPr>
        <w:pStyle w:val="BodyText"/>
        <w:spacing w:after="0" w:line="360" w:lineRule="auto"/>
        <w:ind w:left="68" w:firstLine="652"/>
        <w:jc w:val="both"/>
      </w:pPr>
      <w:r w:rsidRPr="009E339B">
        <w:rPr>
          <w:b/>
          <w:bCs/>
        </w:rPr>
        <w:t>Чл.</w:t>
      </w:r>
      <w:r w:rsidR="008A3F61" w:rsidRPr="009E339B">
        <w:rPr>
          <w:b/>
          <w:bCs/>
        </w:rPr>
        <w:t>1</w:t>
      </w:r>
      <w:r w:rsidR="00646D89" w:rsidRPr="009E339B">
        <w:rPr>
          <w:b/>
          <w:bCs/>
          <w:lang w:val="en-US"/>
        </w:rPr>
        <w:t>3</w:t>
      </w:r>
      <w:r w:rsidR="0038000B" w:rsidRPr="009E339B">
        <w:rPr>
          <w:b/>
          <w:bCs/>
        </w:rPr>
        <w:t>.</w:t>
      </w:r>
      <w:r w:rsidR="00B445BC" w:rsidRPr="009E339B">
        <w:t xml:space="preserve"> Уведомленията между страните</w:t>
      </w:r>
      <w:r w:rsidR="008E70F0" w:rsidRPr="009E339B">
        <w:t>, в това число и заявките за доставка, се  извършват в писмена форма</w:t>
      </w:r>
      <w:r w:rsidR="00B445BC" w:rsidRPr="009E339B">
        <w:t xml:space="preserve">. </w:t>
      </w:r>
    </w:p>
    <w:p w:rsidR="00654104" w:rsidRPr="009E339B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 w:rsidRPr="009E3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9E33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9E33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9E33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9E33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9E339B" w:rsidRDefault="0032177C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 w:rsidRPr="009E339B">
        <w:rPr>
          <w:rFonts w:ascii="Times New Roman" w:hAnsi="Times New Roman" w:cs="Times New Roman"/>
          <w:bCs/>
          <w:sz w:val="24"/>
          <w:szCs w:val="24"/>
        </w:rPr>
        <w:t>Я</w:t>
      </w:r>
      <w:r w:rsidRPr="009E33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9E339B">
        <w:rPr>
          <w:rFonts w:ascii="Times New Roman" w:hAnsi="Times New Roman" w:cs="Times New Roman"/>
          <w:sz w:val="24"/>
          <w:szCs w:val="24"/>
        </w:rPr>
        <w:t>телеф</w:t>
      </w:r>
      <w:r w:rsidR="008E70F0" w:rsidRPr="009E339B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 w:rsidRPr="009E339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9E339B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9E339B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9E339B">
        <w:rPr>
          <w:rFonts w:ascii="Times New Roman" w:hAnsi="Times New Roman" w:cs="Times New Roman"/>
          <w:sz w:val="24"/>
          <w:szCs w:val="24"/>
        </w:rPr>
        <w:tab/>
      </w:r>
    </w:p>
    <w:p w:rsidR="008E70F0" w:rsidRPr="009E339B" w:rsidRDefault="009B15F5" w:rsidP="0044729D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9E339B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9E339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9E339B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9E339B">
        <w:rPr>
          <w:rFonts w:ascii="Times New Roman" w:hAnsi="Times New Roman" w:cs="Times New Roman"/>
          <w:sz w:val="24"/>
          <w:szCs w:val="24"/>
        </w:rPr>
        <w:tab/>
      </w:r>
    </w:p>
    <w:p w:rsidR="008E70F0" w:rsidRPr="00313CE0" w:rsidRDefault="008E70F0" w:rsidP="0044729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</w:p>
    <w:p w:rsidR="00F71738" w:rsidRPr="009E339B" w:rsidRDefault="008A3F61" w:rsidP="0044729D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9E33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9E339B" w:rsidRDefault="00116847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9E3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9E339B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9E339B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9E339B">
        <w:rPr>
          <w:rFonts w:ascii="Times New Roman" w:hAnsi="Times New Roman" w:cs="Times New Roman"/>
          <w:sz w:val="24"/>
          <w:szCs w:val="24"/>
        </w:rPr>
        <w:t>о</w:t>
      </w:r>
      <w:r w:rsidR="008E70F0" w:rsidRPr="009E339B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574FC3" w:rsidRPr="009E339B">
        <w:rPr>
          <w:rFonts w:ascii="Times New Roman" w:hAnsi="Times New Roman" w:cs="Times New Roman"/>
          <w:sz w:val="24"/>
          <w:szCs w:val="24"/>
        </w:rPr>
        <w:t>(до</w:t>
      </w:r>
      <w:r w:rsidR="007A603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3B3F4A">
        <w:rPr>
          <w:rFonts w:ascii="Times New Roman" w:hAnsi="Times New Roman" w:cs="Times New Roman"/>
          <w:sz w:val="24"/>
          <w:szCs w:val="24"/>
        </w:rPr>
        <w:t>3</w:t>
      </w:r>
      <w:r w:rsidR="003F0AB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>%</w:t>
      </w:r>
      <w:r w:rsidR="006F6698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6C198B">
        <w:rPr>
          <w:rFonts w:ascii="Times New Roman" w:hAnsi="Times New Roman" w:cs="Times New Roman"/>
          <w:sz w:val="24"/>
          <w:szCs w:val="24"/>
        </w:rPr>
        <w:t>(три)</w:t>
      </w:r>
      <w:r w:rsidR="003F0AB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9E339B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9E339B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9E33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 w:rsidRPr="009E339B">
        <w:rPr>
          <w:rFonts w:ascii="Times New Roman" w:hAnsi="Times New Roman" w:cs="Times New Roman"/>
          <w:sz w:val="24"/>
          <w:szCs w:val="24"/>
        </w:rPr>
        <w:t>)</w:t>
      </w:r>
      <w:r w:rsidR="00F12445" w:rsidRPr="009E3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AE34C9" w:rsidRDefault="005C5911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92D" w:rsidRPr="009E339B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9E339B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9E33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</w:t>
      </w:r>
      <w:r w:rsidR="00EF0389" w:rsidRPr="00AE34C9">
        <w:rPr>
          <w:rFonts w:ascii="Times New Roman" w:hAnsi="Times New Roman" w:cs="Times New Roman"/>
          <w:sz w:val="24"/>
          <w:szCs w:val="24"/>
        </w:rPr>
        <w:t xml:space="preserve">след </w:t>
      </w:r>
      <w:r w:rsidR="00AE34C9" w:rsidRPr="00AE34C9">
        <w:rPr>
          <w:rFonts w:ascii="Times New Roman" w:hAnsi="Times New Roman" w:cs="Times New Roman"/>
          <w:sz w:val="24"/>
          <w:szCs w:val="24"/>
        </w:rPr>
        <w:t>приключване на договора</w:t>
      </w:r>
      <w:r w:rsidR="00EF0389" w:rsidRPr="00AE34C9">
        <w:rPr>
          <w:rFonts w:ascii="Times New Roman" w:hAnsi="Times New Roman" w:cs="Times New Roman"/>
          <w:sz w:val="24"/>
          <w:szCs w:val="24"/>
        </w:rPr>
        <w:t>.</w:t>
      </w:r>
      <w:r w:rsidR="00EF0389" w:rsidRPr="00AE34C9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9E339B" w:rsidRDefault="004F5F00" w:rsidP="0044729D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39B">
        <w:rPr>
          <w:rFonts w:ascii="Times New Roman" w:hAnsi="Times New Roman" w:cs="Times New Roman"/>
          <w:b w:val="0"/>
          <w:sz w:val="24"/>
          <w:szCs w:val="24"/>
        </w:rPr>
        <w:t>(</w:t>
      </w:r>
      <w:r w:rsidR="00DA192D" w:rsidRPr="009E339B">
        <w:rPr>
          <w:rFonts w:ascii="Times New Roman" w:hAnsi="Times New Roman" w:cs="Times New Roman"/>
          <w:sz w:val="24"/>
          <w:szCs w:val="24"/>
        </w:rPr>
        <w:t>3</w:t>
      </w:r>
      <w:r w:rsidRPr="009E339B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9E339B">
        <w:rPr>
          <w:rFonts w:ascii="Times New Roman" w:hAnsi="Times New Roman" w:cs="Times New Roman"/>
          <w:sz w:val="24"/>
          <w:szCs w:val="24"/>
        </w:rPr>
        <w:t>ЯТ</w:t>
      </w:r>
      <w:r w:rsidRPr="009E33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9E339B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9E339B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9E339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9E339B" w:rsidRDefault="00CE12A5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>(</w:t>
      </w:r>
      <w:r w:rsidR="00DA192D" w:rsidRPr="009E339B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9E339B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9E339B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9E339B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9E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9E339B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9E339B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9E33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9E339B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9E33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9E33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9E33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9E339B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9E339B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9E33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9E339B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 w:rsidRPr="009E339B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, таксите и други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lastRenderedPageBreak/>
        <w:t>плащания по нея, банковите преводи, комисионните, както и поддържането на банковата гаранция</w:t>
      </w:r>
      <w:r w:rsidR="00DA192D" w:rsidRPr="009E339B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9E33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9E33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9E339B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9E33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9E33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339B" w:rsidRPr="00AE34C9" w:rsidRDefault="009E339B" w:rsidP="004472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CA7564" w:rsidRDefault="008A3F61" w:rsidP="004472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CA7564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CA7564" w:rsidRDefault="008A3F61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CA7564">
        <w:rPr>
          <w:rFonts w:ascii="Times New Roman" w:hAnsi="Times New Roman" w:cs="Times New Roman"/>
          <w:sz w:val="24"/>
          <w:szCs w:val="24"/>
        </w:rPr>
        <w:t>П</w:t>
      </w:r>
      <w:r w:rsidR="00615694" w:rsidRPr="00CA7564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CA7564">
        <w:rPr>
          <w:rFonts w:ascii="Times New Roman" w:hAnsi="Times New Roman" w:cs="Times New Roman"/>
          <w:sz w:val="24"/>
          <w:szCs w:val="24"/>
        </w:rPr>
        <w:t>то</w:t>
      </w:r>
      <w:r w:rsidR="00615694" w:rsidRPr="00CA7564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CA7564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CA7564">
        <w:rPr>
          <w:rFonts w:ascii="Times New Roman" w:hAnsi="Times New Roman" w:cs="Times New Roman"/>
          <w:sz w:val="24"/>
          <w:szCs w:val="24"/>
        </w:rPr>
        <w:t>то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CA7564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CA7564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CA7564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CA7564">
        <w:rPr>
          <w:rFonts w:ascii="Times New Roman" w:hAnsi="Times New Roman" w:cs="Times New Roman"/>
          <w:sz w:val="24"/>
          <w:szCs w:val="24"/>
        </w:rPr>
        <w:t>по</w:t>
      </w:r>
      <w:r w:rsidRPr="00CA7564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 w:rsidRPr="00CA7564">
        <w:rPr>
          <w:rFonts w:ascii="Times New Roman" w:hAnsi="Times New Roman" w:cs="Times New Roman"/>
          <w:sz w:val="24"/>
          <w:szCs w:val="24"/>
        </w:rPr>
        <w:t>7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CA7564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CA7564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CA7564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CA75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CA7564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CA75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CA7564">
        <w:rPr>
          <w:rFonts w:ascii="Times New Roman" w:hAnsi="Times New Roman" w:cs="Times New Roman"/>
          <w:bCs/>
          <w:sz w:val="24"/>
          <w:szCs w:val="24"/>
        </w:rPr>
        <w:t xml:space="preserve">  Доставките се извършват</w:t>
      </w:r>
      <w:r w:rsidR="005C5911" w:rsidRPr="00CA7564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CA756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CA756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313CE0" w:rsidRDefault="00393DF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393DF1" w:rsidRPr="00CA7564" w:rsidRDefault="009B75ED" w:rsidP="0044729D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CA7564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CA7564" w:rsidRDefault="00393DF1" w:rsidP="0044729D">
      <w:pPr>
        <w:spacing w:line="360" w:lineRule="auto"/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CA7564" w:rsidRDefault="008A3F61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 w:rsidRPr="00CA75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CA7564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 w:rsidRPr="00CA7564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CA756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CA7564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CA7564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CA7564">
        <w:rPr>
          <w:rFonts w:ascii="Times New Roman" w:hAnsi="Times New Roman" w:cs="Times New Roman"/>
          <w:sz w:val="24"/>
          <w:szCs w:val="24"/>
        </w:rPr>
        <w:t>,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E34C9">
        <w:rPr>
          <w:rFonts w:ascii="Times New Roman" w:hAnsi="Times New Roman" w:cs="Times New Roman"/>
          <w:sz w:val="24"/>
          <w:szCs w:val="24"/>
        </w:rPr>
        <w:t>2 дни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CA7564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CA7564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CA7564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CA7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CA7564">
        <w:rPr>
          <w:rFonts w:ascii="Times New Roman" w:hAnsi="Times New Roman" w:cs="Times New Roman"/>
          <w:sz w:val="24"/>
          <w:szCs w:val="24"/>
        </w:rPr>
        <w:t>.</w:t>
      </w:r>
    </w:p>
    <w:p w:rsidR="00CA7564" w:rsidRPr="00AE34C9" w:rsidRDefault="00CA7564" w:rsidP="00447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75EED" w:rsidRPr="00CA7564" w:rsidRDefault="008A3F61" w:rsidP="0044729D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CA7564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  <w:r w:rsidR="006043AB">
        <w:rPr>
          <w:rFonts w:ascii="Times New Roman" w:hAnsi="Times New Roman" w:cs="Times New Roman"/>
          <w:b/>
          <w:sz w:val="24"/>
          <w:szCs w:val="24"/>
        </w:rPr>
        <w:t>. ПРЕКРАТЯВАНЕ НА ДОГОВОРА.</w:t>
      </w:r>
    </w:p>
    <w:p w:rsidR="002C0E31" w:rsidRPr="00CA7564" w:rsidRDefault="004D325A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CA7564">
        <w:rPr>
          <w:rFonts w:ascii="Times New Roman" w:hAnsi="Times New Roman" w:cs="Times New Roman"/>
          <w:b/>
          <w:sz w:val="24"/>
          <w:szCs w:val="24"/>
        </w:rPr>
        <w:t>Я</w:t>
      </w:r>
      <w:r w:rsidR="00DA192D" w:rsidRPr="00CA7564">
        <w:rPr>
          <w:rFonts w:ascii="Times New Roman" w:hAnsi="Times New Roman" w:cs="Times New Roman"/>
          <w:b/>
          <w:sz w:val="24"/>
          <w:szCs w:val="24"/>
        </w:rPr>
        <w:t>,</w:t>
      </w:r>
      <w:r w:rsidR="00DA192D" w:rsidRPr="00CA7564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CA7564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E34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AE34C9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CA756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CA7564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</w:t>
      </w:r>
      <w:r w:rsidR="00CA7564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2% (два процента) 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CA7564" w:rsidRDefault="004D325A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CA756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CA7564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CA7564">
        <w:rPr>
          <w:rFonts w:ascii="Times New Roman" w:hAnsi="Times New Roman" w:cs="Times New Roman"/>
          <w:sz w:val="24"/>
          <w:szCs w:val="24"/>
        </w:rPr>
        <w:t>5%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AE34C9">
        <w:rPr>
          <w:rFonts w:ascii="Times New Roman" w:hAnsi="Times New Roman" w:cs="Times New Roman"/>
          <w:sz w:val="24"/>
          <w:szCs w:val="24"/>
        </w:rPr>
        <w:t>ен закъснение, но не повече от 2</w:t>
      </w:r>
      <w:r w:rsidR="00452878" w:rsidRPr="00CA7564">
        <w:rPr>
          <w:rFonts w:ascii="Times New Roman" w:hAnsi="Times New Roman" w:cs="Times New Roman"/>
          <w:sz w:val="24"/>
          <w:szCs w:val="24"/>
        </w:rPr>
        <w:t>%</w:t>
      </w:r>
      <w:r w:rsidR="00D9242E" w:rsidRPr="00CA7564">
        <w:rPr>
          <w:rFonts w:ascii="Times New Roman" w:hAnsi="Times New Roman" w:cs="Times New Roman"/>
          <w:sz w:val="24"/>
          <w:szCs w:val="24"/>
        </w:rPr>
        <w:t xml:space="preserve"> (</w:t>
      </w:r>
      <w:r w:rsidR="00AE34C9">
        <w:rPr>
          <w:rFonts w:ascii="Times New Roman" w:hAnsi="Times New Roman" w:cs="Times New Roman"/>
          <w:sz w:val="24"/>
          <w:szCs w:val="24"/>
        </w:rPr>
        <w:t>два</w:t>
      </w:r>
      <w:r w:rsidR="00452878" w:rsidRPr="00CA7564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CA7564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CA7564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CA7564">
        <w:rPr>
          <w:rFonts w:ascii="Times New Roman" w:hAnsi="Times New Roman" w:cs="Times New Roman"/>
          <w:sz w:val="24"/>
          <w:szCs w:val="24"/>
        </w:rPr>
        <w:t>.</w:t>
      </w:r>
    </w:p>
    <w:p w:rsidR="00AE34C9" w:rsidRPr="00EC4BA2" w:rsidRDefault="008A3F61" w:rsidP="00EC4BA2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CA7564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CA7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CA7564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или от </w:t>
      </w:r>
      <w:r w:rsidR="003572F5" w:rsidRPr="00CA7564">
        <w:rPr>
          <w:rFonts w:ascii="Times New Roman" w:hAnsi="Times New Roman" w:cs="Times New Roman"/>
          <w:sz w:val="24"/>
          <w:szCs w:val="24"/>
        </w:rPr>
        <w:lastRenderedPageBreak/>
        <w:t>гаранцията за изпълнение.</w:t>
      </w:r>
    </w:p>
    <w:p w:rsidR="003B3F4A" w:rsidRDefault="00AE34C9" w:rsidP="0044729D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E34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B3F4A" w:rsidRPr="008011DE" w:rsidRDefault="003B3F4A" w:rsidP="003B3F4A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DE">
        <w:rPr>
          <w:rFonts w:ascii="Times New Roman" w:hAnsi="Times New Roman" w:cs="Times New Roman"/>
          <w:b/>
          <w:bCs/>
          <w:sz w:val="24"/>
          <w:szCs w:val="24"/>
        </w:rPr>
        <w:t xml:space="preserve">ХIІ. </w:t>
      </w:r>
      <w:r w:rsidRPr="008011DE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b/>
          <w:bCs/>
          <w:sz w:val="24"/>
          <w:szCs w:val="24"/>
        </w:rPr>
        <w:t>Чл. 24.</w:t>
      </w:r>
      <w:r w:rsidRPr="008011DE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bCs/>
          <w:sz w:val="24"/>
          <w:szCs w:val="24"/>
        </w:rPr>
        <w:t>1.</w:t>
      </w:r>
      <w:r w:rsidRPr="008011DE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8011DE">
        <w:rPr>
          <w:rFonts w:ascii="Times New Roman" w:hAnsi="Times New Roman" w:cs="Times New Roman"/>
          <w:sz w:val="24"/>
          <w:szCs w:val="24"/>
        </w:rPr>
        <w:t xml:space="preserve"> и </w:t>
      </w:r>
      <w:r w:rsidRPr="008011D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8011DE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bCs/>
          <w:sz w:val="24"/>
          <w:szCs w:val="24"/>
        </w:rPr>
        <w:t>2.</w:t>
      </w:r>
      <w:r w:rsidRPr="008011DE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изчерпване на средствата по чл. 5, ал. 1.</w:t>
      </w:r>
    </w:p>
    <w:p w:rsidR="003B3F4A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b/>
          <w:bCs/>
          <w:sz w:val="24"/>
          <w:szCs w:val="24"/>
        </w:rPr>
        <w:t>Чл. 25.</w:t>
      </w:r>
      <w:r w:rsidRPr="008011DE">
        <w:rPr>
          <w:rFonts w:ascii="Times New Roman" w:hAnsi="Times New Roman" w:cs="Times New Roman"/>
          <w:sz w:val="24"/>
          <w:szCs w:val="24"/>
        </w:rPr>
        <w:t xml:space="preserve">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8011DE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3B3F4A" w:rsidRPr="008011DE" w:rsidRDefault="003B3F4A" w:rsidP="003B3F4A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011DE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8011D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8011DE">
        <w:rPr>
          <w:rFonts w:ascii="Times New Roman" w:hAnsi="Times New Roman" w:cs="Times New Roman"/>
          <w:b/>
          <w:sz w:val="24"/>
          <w:szCs w:val="24"/>
        </w:rPr>
        <w:t>.</w:t>
      </w:r>
      <w:r w:rsidRPr="008011DE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8011DE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3B3F4A" w:rsidRPr="008011DE" w:rsidRDefault="003B3F4A" w:rsidP="003B3F4A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8011D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011DE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8011DE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3B3F4A" w:rsidRPr="008011DE" w:rsidRDefault="003B3F4A" w:rsidP="003B3F4A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8011D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8011DE">
        <w:rPr>
          <w:rFonts w:ascii="Times New Roman" w:hAnsi="Times New Roman" w:cs="Times New Roman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нарушението;</w:t>
      </w:r>
    </w:p>
    <w:p w:rsidR="003B3F4A" w:rsidRPr="008011DE" w:rsidRDefault="003B3F4A" w:rsidP="003B3F4A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 xml:space="preserve">4. при констатирани нередности или конфликт на интереси - с изпращане на едностранно писмено предизвестие от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8011DE">
        <w:rPr>
          <w:rFonts w:ascii="Times New Roman" w:hAnsi="Times New Roman" w:cs="Times New Roman"/>
          <w:sz w:val="24"/>
          <w:szCs w:val="24"/>
        </w:rPr>
        <w:t xml:space="preserve"> до </w:t>
      </w:r>
      <w:r w:rsidRPr="008011D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8011DE">
        <w:rPr>
          <w:rFonts w:ascii="Times New Roman" w:hAnsi="Times New Roman" w:cs="Times New Roman"/>
          <w:bCs/>
          <w:sz w:val="24"/>
          <w:szCs w:val="24"/>
        </w:rPr>
        <w:t xml:space="preserve">, без обезщетение за </w:t>
      </w:r>
      <w:r w:rsidRPr="008011D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8011DE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8011DE">
        <w:rPr>
          <w:rFonts w:ascii="Times New Roman" w:hAnsi="Times New Roman" w:cs="Times New Roman"/>
          <w:sz w:val="24"/>
          <w:szCs w:val="24"/>
        </w:rPr>
        <w:t>;</w:t>
      </w:r>
    </w:p>
    <w:p w:rsidR="003B3F4A" w:rsidRPr="008011DE" w:rsidRDefault="003B3F4A" w:rsidP="003B3F4A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8011DE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8011DE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lastRenderedPageBreak/>
        <w:t xml:space="preserve">8. едностранно, с 30-дневно писмено предизвестие отправено до </w:t>
      </w:r>
      <w:r w:rsidRPr="008011D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01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1DE">
        <w:rPr>
          <w:rFonts w:ascii="Times New Roman" w:hAnsi="Times New Roman" w:cs="Times New Roman"/>
          <w:b/>
          <w:bCs/>
          <w:sz w:val="24"/>
          <w:szCs w:val="24"/>
        </w:rPr>
        <w:t xml:space="preserve">Чл. 26. ИЗПЪЛНИТЕЛЯТ </w:t>
      </w:r>
      <w:r w:rsidRPr="008011DE">
        <w:rPr>
          <w:rFonts w:ascii="Times New Roman" w:hAnsi="Times New Roman" w:cs="Times New Roman"/>
          <w:bCs/>
          <w:sz w:val="24"/>
          <w:szCs w:val="24"/>
        </w:rPr>
        <w:t xml:space="preserve">може да прекрати договора когато </w:t>
      </w:r>
      <w:r w:rsidRPr="008011DE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8011DE">
        <w:rPr>
          <w:rFonts w:ascii="Times New Roman" w:hAnsi="Times New Roman" w:cs="Times New Roman"/>
          <w:bCs/>
          <w:sz w:val="24"/>
          <w:szCs w:val="24"/>
        </w:rPr>
        <w:t>виновно или системно не изпълнява задълженията си по договора.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b/>
          <w:bCs/>
          <w:sz w:val="24"/>
          <w:szCs w:val="24"/>
        </w:rPr>
        <w:t>Чл. 27.</w:t>
      </w:r>
      <w:r w:rsidRPr="008011DE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AE34C9" w:rsidRPr="00AE34C9" w:rsidRDefault="00AE34C9" w:rsidP="0044729D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5EED" w:rsidRPr="00A356F0" w:rsidRDefault="008A1457" w:rsidP="0044729D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 w:rsidRPr="00A356F0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A356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356F0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A356F0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87C9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118F7" w:rsidRPr="00A356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A35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A356F0">
        <w:rPr>
          <w:rFonts w:ascii="Times New Roman" w:hAnsi="Times New Roman" w:cs="Times New Roman"/>
          <w:sz w:val="24"/>
          <w:szCs w:val="24"/>
        </w:rPr>
        <w:t>Н</w:t>
      </w:r>
      <w:r w:rsidR="005A7ACF" w:rsidRPr="00A356F0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087C97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A356F0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A356F0">
        <w:rPr>
          <w:rFonts w:ascii="Times New Roman" w:hAnsi="Times New Roman" w:cs="Times New Roman"/>
          <w:sz w:val="24"/>
          <w:szCs w:val="24"/>
        </w:rPr>
        <w:t>–</w:t>
      </w:r>
      <w:r w:rsidR="00D67F9D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87C97">
        <w:rPr>
          <w:rFonts w:ascii="Times New Roman" w:hAnsi="Times New Roman" w:cs="Times New Roman"/>
          <w:bCs/>
          <w:sz w:val="24"/>
          <w:szCs w:val="24"/>
        </w:rPr>
        <w:t>два</w:t>
      </w:r>
      <w:r w:rsidR="00A268B2" w:rsidRPr="00A35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A356F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A356F0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A192D" w:rsidRPr="00A356F0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A356F0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A356F0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A356F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A356F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A356F0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A356F0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A356F0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87C97">
        <w:rPr>
          <w:rFonts w:ascii="Times New Roman" w:hAnsi="Times New Roman" w:cs="Times New Roman"/>
          <w:b/>
          <w:sz w:val="24"/>
          <w:szCs w:val="24"/>
        </w:rPr>
        <w:t>29</w:t>
      </w:r>
      <w:r w:rsidR="00CC321E" w:rsidRPr="00A356F0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A356F0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A356F0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A356F0">
        <w:rPr>
          <w:rFonts w:ascii="Times New Roman" w:hAnsi="Times New Roman" w:cs="Times New Roman"/>
          <w:sz w:val="24"/>
          <w:szCs w:val="24"/>
        </w:rPr>
        <w:t>:</w:t>
      </w:r>
    </w:p>
    <w:p w:rsidR="00CC321E" w:rsidRPr="00A356F0" w:rsidRDefault="00CC321E" w:rsidP="0044729D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A356F0">
        <w:rPr>
          <w:rFonts w:ascii="Times New Roman" w:hAnsi="Times New Roman" w:cs="Times New Roman"/>
          <w:sz w:val="24"/>
          <w:szCs w:val="24"/>
        </w:rPr>
        <w:t>1</w:t>
      </w:r>
      <w:r w:rsidRPr="00A356F0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 w:rsidRPr="00A356F0">
        <w:rPr>
          <w:rFonts w:ascii="Times New Roman" w:hAnsi="Times New Roman" w:cs="Times New Roman"/>
          <w:sz w:val="24"/>
          <w:szCs w:val="24"/>
        </w:rPr>
        <w:t>ко</w:t>
      </w:r>
      <w:r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56F0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C82EFC" w:rsidRPr="00A356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A356F0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A356F0" w:rsidRDefault="00295E35" w:rsidP="0044729D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A356F0">
        <w:rPr>
          <w:rFonts w:ascii="Times New Roman" w:hAnsi="Times New Roman" w:cs="Times New Roman"/>
          <w:sz w:val="24"/>
          <w:szCs w:val="24"/>
        </w:rPr>
        <w:t>2</w:t>
      </w:r>
      <w:r w:rsidRPr="00A356F0">
        <w:rPr>
          <w:rFonts w:ascii="Times New Roman" w:hAnsi="Times New Roman" w:cs="Times New Roman"/>
          <w:sz w:val="24"/>
          <w:szCs w:val="24"/>
        </w:rPr>
        <w:t>–</w:t>
      </w:r>
      <w:r w:rsidR="009878FB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56F0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C82EFC" w:rsidRPr="00A356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A356F0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A356F0">
        <w:rPr>
          <w:rFonts w:ascii="Times New Roman" w:hAnsi="Times New Roman" w:cs="Times New Roman"/>
          <w:sz w:val="24"/>
          <w:szCs w:val="24"/>
        </w:rPr>
        <w:t>.</w:t>
      </w:r>
    </w:p>
    <w:p w:rsidR="00D2647C" w:rsidRPr="00A356F0" w:rsidRDefault="00D2647C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A356F0" w:rsidRDefault="00D2647C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7C97" w:rsidRPr="003B494E" w:rsidRDefault="00087C97" w:rsidP="00087C9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                                                           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</w:t>
      </w:r>
      <w:r w:rsid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r w:rsidR="006C198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                        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bookmarkStart w:id="15" w:name="_GoBack"/>
      <w:bookmarkEnd w:id="15"/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ПРОФ. Д-Р КОСТАДИН АНГЕЛОВ, ДМ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                  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</w:t>
      </w:r>
      <w:r w:rsid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6C198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</w:t>
      </w:r>
      <w:r w:rsid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</w:t>
      </w:r>
      <w:r w:rsidR="006C198B"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ИЗПЪЛНИТЕЛ</w:t>
      </w:r>
      <w:r w:rsidR="006C198B" w:rsidRP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……………………</w:t>
      </w:r>
    </w:p>
    <w:p w:rsidR="00087C97" w:rsidRPr="003B494E" w:rsidRDefault="00087C97" w:rsidP="00087C97">
      <w:pPr>
        <w:widowControl/>
        <w:tabs>
          <w:tab w:val="left" w:pos="0"/>
          <w:tab w:val="left" w:pos="618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МИНИСТЪР НА ЗДРАВЕОПАЗВАНЕТО        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</w:t>
      </w:r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       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ab/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ab/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ab/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ab/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ab/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ab/>
      </w:r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МАРИЯ БЕЛОМОРОВА</w:t>
      </w:r>
    </w:p>
    <w:p w:rsidR="00087C97" w:rsidRPr="003B494E" w:rsidRDefault="00087C97" w:rsidP="00087C97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ДИРЕКТОР НА ДИРЕКЦИЯ „БФ”</w:t>
      </w:r>
      <w:r w:rsidRPr="003B494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</w:p>
    <w:p w:rsidR="00BC3683" w:rsidRPr="003B494E" w:rsidRDefault="00475EED" w:rsidP="0044729D">
      <w:pPr>
        <w:spacing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3B494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Pr="003B494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="00D2647C" w:rsidRPr="003B494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Pr="003B494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206415" w:rsidRPr="003B494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</w:p>
    <w:sectPr w:rsidR="00BC3683" w:rsidRPr="003B49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5C" w:rsidRDefault="0037185C">
      <w:r>
        <w:separator/>
      </w:r>
    </w:p>
  </w:endnote>
  <w:endnote w:type="continuationSeparator" w:id="0">
    <w:p w:rsidR="0037185C" w:rsidRDefault="0037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6C198B">
      <w:rPr>
        <w:rStyle w:val="PageNumber"/>
        <w:noProof/>
        <w:sz w:val="16"/>
        <w:szCs w:val="16"/>
      </w:rPr>
      <w:t>6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5C" w:rsidRDefault="0037185C">
      <w:r>
        <w:separator/>
      </w:r>
    </w:p>
  </w:footnote>
  <w:footnote w:type="continuationSeparator" w:id="0">
    <w:p w:rsidR="0037185C" w:rsidRDefault="0037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  <w:p w:rsidR="00E22524" w:rsidRPr="00E22524" w:rsidRDefault="00C47D80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>П</w:t>
    </w:r>
    <w:r w:rsidR="00E22524" w:rsidRPr="00E22524">
      <w:rPr>
        <w:rFonts w:ascii="Times New Roman" w:hAnsi="Times New Roman" w:cs="Times New Roman"/>
        <w:i/>
        <w:sz w:val="24"/>
        <w:szCs w:val="24"/>
      </w:rPr>
      <w:t>роект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87C97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6851"/>
    <w:rsid w:val="0024752B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185C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3F4A"/>
    <w:rsid w:val="003B494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29D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198B"/>
    <w:rsid w:val="006C45BA"/>
    <w:rsid w:val="006C585C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24B3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7480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66C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678A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39B"/>
    <w:rsid w:val="009E43F1"/>
    <w:rsid w:val="009E4456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4C0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776E8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47D80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BA2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1EF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17907"/>
  <w15:docId w15:val="{4E1A68D8-DBE6-483D-BE30-BCDE731F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13</cp:revision>
  <cp:lastPrinted>2020-09-30T13:34:00Z</cp:lastPrinted>
  <dcterms:created xsi:type="dcterms:W3CDTF">2020-08-06T14:05:00Z</dcterms:created>
  <dcterms:modified xsi:type="dcterms:W3CDTF">2020-09-30T13:35:00Z</dcterms:modified>
</cp:coreProperties>
</file>