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D76" w:rsidRDefault="00601D76" w:rsidP="00601D76">
      <w:pPr>
        <w:jc w:val="center"/>
        <w:rPr>
          <w:rFonts w:ascii="Times New Roman" w:hAnsi="Times New Roman"/>
          <w:b/>
          <w:sz w:val="24"/>
          <w:szCs w:val="24"/>
        </w:rPr>
      </w:pPr>
    </w:p>
    <w:p w:rsidR="00601D76" w:rsidRDefault="00601D76" w:rsidP="00601D76">
      <w:pPr>
        <w:jc w:val="cente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Проект!</w:t>
      </w:r>
    </w:p>
    <w:p w:rsidR="00601D76" w:rsidRDefault="00601D76" w:rsidP="00601D76">
      <w:pPr>
        <w:jc w:val="center"/>
        <w:rPr>
          <w:rFonts w:ascii="Times New Roman" w:hAnsi="Times New Roman"/>
          <w:b/>
          <w:sz w:val="24"/>
          <w:szCs w:val="24"/>
        </w:rPr>
      </w:pPr>
      <w:r w:rsidRPr="004118AE">
        <w:rPr>
          <w:rFonts w:ascii="Times New Roman" w:hAnsi="Times New Roman"/>
          <w:b/>
          <w:sz w:val="24"/>
          <w:szCs w:val="24"/>
        </w:rPr>
        <w:t xml:space="preserve">ДОГОВОР ЗА ОБЩЕСТВЕНА ПОРЪЧКА ЗА </w:t>
      </w:r>
      <w:r>
        <w:rPr>
          <w:rFonts w:ascii="Times New Roman" w:hAnsi="Times New Roman"/>
          <w:b/>
          <w:sz w:val="24"/>
          <w:szCs w:val="24"/>
        </w:rPr>
        <w:t>УСЛУГА</w:t>
      </w:r>
    </w:p>
    <w:p w:rsidR="00601D76" w:rsidRDefault="00601D76" w:rsidP="00601D76">
      <w:pPr>
        <w:jc w:val="center"/>
        <w:rPr>
          <w:rFonts w:ascii="Times New Roman" w:hAnsi="Times New Roman"/>
          <w:b/>
          <w:sz w:val="24"/>
          <w:szCs w:val="24"/>
        </w:rPr>
      </w:pPr>
    </w:p>
    <w:p w:rsidR="00601D76" w:rsidRPr="004118AE" w:rsidRDefault="00601D76" w:rsidP="00601D76">
      <w:pPr>
        <w:jc w:val="center"/>
        <w:rPr>
          <w:rFonts w:ascii="Times New Roman" w:hAnsi="Times New Roman"/>
          <w:b/>
          <w:sz w:val="24"/>
          <w:szCs w:val="24"/>
        </w:rPr>
      </w:pPr>
      <w:r w:rsidRPr="004118AE">
        <w:rPr>
          <w:rFonts w:ascii="Times New Roman" w:hAnsi="Times New Roman"/>
          <w:b/>
          <w:sz w:val="24"/>
          <w:szCs w:val="24"/>
        </w:rPr>
        <w:t>№</w:t>
      </w:r>
      <w:r>
        <w:rPr>
          <w:rFonts w:ascii="Times New Roman" w:hAnsi="Times New Roman"/>
          <w:sz w:val="24"/>
          <w:szCs w:val="24"/>
        </w:rPr>
        <w:t>………………………..</w:t>
      </w:r>
      <w:r w:rsidRPr="004118AE">
        <w:rPr>
          <w:rFonts w:ascii="Times New Roman" w:hAnsi="Times New Roman"/>
          <w:b/>
          <w:sz w:val="24"/>
          <w:szCs w:val="24"/>
        </w:rPr>
        <w:t>/</w:t>
      </w:r>
      <w:r>
        <w:rPr>
          <w:rFonts w:ascii="Times New Roman" w:hAnsi="Times New Roman"/>
          <w:sz w:val="24"/>
          <w:szCs w:val="24"/>
        </w:rPr>
        <w:t>……………………………….</w:t>
      </w:r>
    </w:p>
    <w:p w:rsidR="00601D76" w:rsidRPr="00E55174" w:rsidRDefault="00601D76" w:rsidP="00601D76">
      <w:pPr>
        <w:jc w:val="center"/>
        <w:rPr>
          <w:rFonts w:ascii="Times New Roman" w:hAnsi="Times New Roman"/>
          <w:sz w:val="24"/>
          <w:szCs w:val="24"/>
          <w:lang w:val="en-US"/>
        </w:rPr>
      </w:pPr>
    </w:p>
    <w:p w:rsidR="00601D76" w:rsidRPr="000D374A" w:rsidRDefault="00601D76" w:rsidP="00601D76">
      <w:pPr>
        <w:shd w:val="clear" w:color="auto" w:fill="FFFFFF"/>
        <w:rPr>
          <w:rFonts w:ascii="Times New Roman" w:hAnsi="Times New Roman"/>
          <w:color w:val="000000"/>
          <w:spacing w:val="-1"/>
          <w:sz w:val="24"/>
          <w:szCs w:val="24"/>
        </w:rPr>
      </w:pPr>
      <w:r w:rsidRPr="000D374A">
        <w:rPr>
          <w:rFonts w:ascii="Times New Roman" w:hAnsi="Times New Roman"/>
          <w:color w:val="000000"/>
          <w:spacing w:val="-4"/>
          <w:sz w:val="24"/>
          <w:szCs w:val="24"/>
        </w:rPr>
        <w:t>Днес…………………………….</w:t>
      </w:r>
      <w:r w:rsidRPr="000D374A">
        <w:rPr>
          <w:rFonts w:ascii="Times New Roman" w:hAnsi="Times New Roman"/>
          <w:color w:val="000000"/>
          <w:spacing w:val="-1"/>
          <w:sz w:val="24"/>
          <w:szCs w:val="24"/>
        </w:rPr>
        <w:t xml:space="preserve"> в </w:t>
      </w:r>
      <w:r w:rsidRPr="000D374A">
        <w:rPr>
          <w:rFonts w:ascii="Times New Roman" w:hAnsi="Times New Roman"/>
          <w:color w:val="000000"/>
          <w:sz w:val="24"/>
          <w:szCs w:val="24"/>
        </w:rPr>
        <w:t xml:space="preserve">град София, </w:t>
      </w:r>
      <w:r w:rsidRPr="000D374A">
        <w:rPr>
          <w:rFonts w:ascii="Times New Roman" w:hAnsi="Times New Roman"/>
          <w:color w:val="000000"/>
          <w:spacing w:val="-1"/>
          <w:sz w:val="24"/>
          <w:szCs w:val="24"/>
        </w:rPr>
        <w:t>между:</w:t>
      </w:r>
    </w:p>
    <w:p w:rsidR="00601D76" w:rsidRPr="000D374A" w:rsidRDefault="00601D76" w:rsidP="00601D76">
      <w:pPr>
        <w:shd w:val="clear" w:color="auto" w:fill="FFFFFF"/>
        <w:rPr>
          <w:rFonts w:ascii="Times New Roman" w:hAnsi="Times New Roman"/>
          <w:color w:val="000000"/>
          <w:sz w:val="24"/>
          <w:szCs w:val="24"/>
        </w:rPr>
      </w:pPr>
    </w:p>
    <w:p w:rsidR="00601D76" w:rsidRPr="000D374A" w:rsidRDefault="00601D76" w:rsidP="00601D76">
      <w:pPr>
        <w:rPr>
          <w:rFonts w:ascii="Times New Roman" w:hAnsi="Times New Roman"/>
          <w:color w:val="000000"/>
          <w:sz w:val="24"/>
          <w:szCs w:val="24"/>
        </w:rPr>
      </w:pPr>
      <w:r w:rsidRPr="000D374A">
        <w:rPr>
          <w:rFonts w:ascii="Times New Roman" w:hAnsi="Times New Roman"/>
          <w:b/>
          <w:bCs/>
          <w:color w:val="000000"/>
          <w:sz w:val="24"/>
          <w:szCs w:val="24"/>
        </w:rPr>
        <w:t>МИНИСТЕРСТВОТО НА ЗДРАВЕОПАЗВАНЕТО</w:t>
      </w:r>
      <w:r w:rsidRPr="000D374A">
        <w:rPr>
          <w:rFonts w:ascii="Times New Roman" w:hAnsi="Times New Roman"/>
          <w:color w:val="000000"/>
          <w:sz w:val="24"/>
          <w:szCs w:val="24"/>
        </w:rPr>
        <w:t>, с адрес: гр. София 1000, пл. “Света Неделя” № 5, БУЛСТАТ 000695317</w:t>
      </w:r>
      <w:r>
        <w:rPr>
          <w:rFonts w:ascii="Times New Roman" w:hAnsi="Times New Roman"/>
          <w:color w:val="000000"/>
          <w:sz w:val="24"/>
          <w:szCs w:val="24"/>
        </w:rPr>
        <w:t>,</w:t>
      </w:r>
      <w:r w:rsidRPr="000D374A">
        <w:rPr>
          <w:rFonts w:ascii="Times New Roman" w:hAnsi="Times New Roman"/>
          <w:color w:val="000000"/>
          <w:sz w:val="24"/>
          <w:szCs w:val="24"/>
        </w:rPr>
        <w:t xml:space="preserve"> представлявано от Кирил Ананиев – министър на здравеопазването и Мария Беломорова, директор на дирекция „БФ”, наричано по-долу за краткост „</w:t>
      </w:r>
      <w:r w:rsidRPr="000D374A">
        <w:rPr>
          <w:rFonts w:ascii="Times New Roman" w:hAnsi="Times New Roman"/>
          <w:b/>
          <w:bCs/>
          <w:color w:val="000000"/>
          <w:sz w:val="24"/>
          <w:szCs w:val="24"/>
        </w:rPr>
        <w:t xml:space="preserve">ВЪЗЛОЖИТЕЛ” </w:t>
      </w:r>
      <w:r w:rsidRPr="000D374A">
        <w:rPr>
          <w:rFonts w:ascii="Times New Roman" w:hAnsi="Times New Roman"/>
          <w:color w:val="000000"/>
          <w:sz w:val="24"/>
          <w:szCs w:val="24"/>
        </w:rPr>
        <w:t xml:space="preserve">от една страна </w:t>
      </w:r>
    </w:p>
    <w:p w:rsidR="00601D76" w:rsidRPr="000D374A" w:rsidRDefault="00601D76" w:rsidP="00601D76">
      <w:pPr>
        <w:shd w:val="clear" w:color="auto" w:fill="FFFFFF"/>
        <w:rPr>
          <w:rFonts w:ascii="Times New Roman" w:hAnsi="Times New Roman"/>
          <w:color w:val="000000"/>
          <w:spacing w:val="-1"/>
          <w:sz w:val="24"/>
          <w:szCs w:val="24"/>
        </w:rPr>
      </w:pPr>
      <w:r w:rsidRPr="000D374A">
        <w:rPr>
          <w:rFonts w:ascii="Times New Roman" w:hAnsi="Times New Roman"/>
          <w:color w:val="000000"/>
          <w:sz w:val="24"/>
          <w:szCs w:val="24"/>
        </w:rPr>
        <w:t xml:space="preserve">и </w:t>
      </w:r>
    </w:p>
    <w:p w:rsidR="00601D76" w:rsidRPr="000D374A" w:rsidRDefault="00601D76" w:rsidP="00601D76">
      <w:pPr>
        <w:rPr>
          <w:rFonts w:ascii="Times New Roman" w:hAnsi="Times New Roman"/>
          <w:color w:val="000000"/>
          <w:sz w:val="24"/>
          <w:szCs w:val="24"/>
        </w:rPr>
      </w:pPr>
      <w:r w:rsidRPr="000D374A">
        <w:rPr>
          <w:rFonts w:ascii="Times New Roman" w:hAnsi="Times New Roman"/>
          <w:b/>
          <w:bCs/>
          <w:caps/>
          <w:color w:val="000000"/>
          <w:sz w:val="24"/>
          <w:szCs w:val="24"/>
        </w:rPr>
        <w:t>„…………………….</w:t>
      </w:r>
      <w:r>
        <w:rPr>
          <w:rFonts w:ascii="Times New Roman" w:hAnsi="Times New Roman"/>
          <w:b/>
          <w:bCs/>
          <w:caps/>
          <w:color w:val="000000"/>
          <w:sz w:val="24"/>
          <w:szCs w:val="24"/>
        </w:rPr>
        <w:t>“</w:t>
      </w:r>
      <w:r w:rsidRPr="000D374A">
        <w:rPr>
          <w:rFonts w:ascii="Times New Roman" w:hAnsi="Times New Roman"/>
          <w:b/>
          <w:bCs/>
          <w:caps/>
          <w:color w:val="000000"/>
          <w:sz w:val="24"/>
          <w:szCs w:val="24"/>
        </w:rPr>
        <w:t xml:space="preserve"> ………….</w:t>
      </w:r>
      <w:r w:rsidRPr="000D374A">
        <w:rPr>
          <w:rFonts w:ascii="Times New Roman" w:hAnsi="Times New Roman"/>
          <w:color w:val="000000"/>
          <w:sz w:val="24"/>
          <w:szCs w:val="24"/>
        </w:rPr>
        <w:t>, със седалище и адрес на управление: гр. …………………, ул. „………………</w:t>
      </w:r>
      <w:r>
        <w:rPr>
          <w:rFonts w:ascii="Times New Roman" w:hAnsi="Times New Roman"/>
          <w:color w:val="000000"/>
          <w:sz w:val="24"/>
          <w:szCs w:val="24"/>
        </w:rPr>
        <w:t>“</w:t>
      </w:r>
      <w:r w:rsidRPr="000D374A">
        <w:rPr>
          <w:rFonts w:ascii="Times New Roman" w:hAnsi="Times New Roman"/>
          <w:color w:val="000000"/>
          <w:sz w:val="24"/>
          <w:szCs w:val="24"/>
        </w:rPr>
        <w:t xml:space="preserve"> № ………….., с ЕИК ………………………, ДДС идeнт. № …………………………. представлявано от ………………………., в качеството му/и на ............................................., наричан/а/о за краткост </w:t>
      </w:r>
      <w:r w:rsidRPr="000D374A">
        <w:rPr>
          <w:rFonts w:ascii="Times New Roman" w:hAnsi="Times New Roman"/>
          <w:b/>
          <w:color w:val="000000"/>
          <w:sz w:val="24"/>
          <w:szCs w:val="24"/>
        </w:rPr>
        <w:t>ИЗПЪЛНИТЕЛ</w:t>
      </w:r>
      <w:r w:rsidRPr="000D374A">
        <w:rPr>
          <w:rFonts w:ascii="Times New Roman" w:hAnsi="Times New Roman"/>
          <w:color w:val="000000"/>
          <w:sz w:val="24"/>
          <w:szCs w:val="24"/>
        </w:rPr>
        <w:t>, от друга страна,</w:t>
      </w:r>
    </w:p>
    <w:p w:rsidR="00601D76" w:rsidRPr="000D374A" w:rsidRDefault="00601D76" w:rsidP="00601D76">
      <w:pPr>
        <w:shd w:val="clear" w:color="auto" w:fill="FFFFFF"/>
        <w:rPr>
          <w:rFonts w:ascii="Times New Roman" w:hAnsi="Times New Roman"/>
          <w:color w:val="000000"/>
          <w:sz w:val="24"/>
          <w:szCs w:val="24"/>
        </w:rPr>
      </w:pPr>
    </w:p>
    <w:p w:rsidR="00601D76" w:rsidRPr="000D374A" w:rsidRDefault="00601D76" w:rsidP="00601D76">
      <w:pPr>
        <w:shd w:val="clear" w:color="auto" w:fill="FFFFFF"/>
        <w:rPr>
          <w:rFonts w:ascii="Times New Roman" w:hAnsi="Times New Roman"/>
          <w:color w:val="000000"/>
          <w:sz w:val="24"/>
          <w:szCs w:val="24"/>
        </w:rPr>
      </w:pPr>
      <w:r w:rsidRPr="000D374A">
        <w:rPr>
          <w:rFonts w:ascii="Times New Roman" w:hAnsi="Times New Roman"/>
          <w:color w:val="000000"/>
          <w:sz w:val="24"/>
          <w:szCs w:val="24"/>
        </w:rPr>
        <w:t>(ВЪЗЛОЖИТЕЛЯТ и ИЗПЪЛНИТЕЛЯТ наричани заедно „</w:t>
      </w:r>
      <w:r w:rsidRPr="000D374A">
        <w:rPr>
          <w:rFonts w:ascii="Times New Roman" w:hAnsi="Times New Roman"/>
          <w:b/>
          <w:color w:val="000000"/>
          <w:sz w:val="24"/>
          <w:szCs w:val="24"/>
        </w:rPr>
        <w:t>Страните</w:t>
      </w:r>
      <w:r w:rsidRPr="000D374A">
        <w:rPr>
          <w:rFonts w:ascii="Times New Roman" w:hAnsi="Times New Roman"/>
          <w:color w:val="000000"/>
          <w:sz w:val="24"/>
          <w:szCs w:val="24"/>
        </w:rPr>
        <w:t>“, а всеки от тях поотделно „</w:t>
      </w:r>
      <w:r w:rsidRPr="000D374A">
        <w:rPr>
          <w:rFonts w:ascii="Times New Roman" w:hAnsi="Times New Roman"/>
          <w:b/>
          <w:color w:val="000000"/>
          <w:sz w:val="24"/>
          <w:szCs w:val="24"/>
        </w:rPr>
        <w:t>Страна</w:t>
      </w:r>
      <w:r w:rsidRPr="000D374A">
        <w:rPr>
          <w:rFonts w:ascii="Times New Roman" w:hAnsi="Times New Roman"/>
          <w:color w:val="000000"/>
          <w:sz w:val="24"/>
          <w:szCs w:val="24"/>
        </w:rPr>
        <w:t>“);</w:t>
      </w:r>
    </w:p>
    <w:p w:rsidR="00601D76" w:rsidRPr="000D374A" w:rsidRDefault="00601D76" w:rsidP="00601D76">
      <w:pPr>
        <w:shd w:val="clear" w:color="auto" w:fill="FFFFFF"/>
        <w:rPr>
          <w:rFonts w:ascii="Times New Roman" w:hAnsi="Times New Roman"/>
          <w:color w:val="000000"/>
          <w:sz w:val="24"/>
          <w:szCs w:val="24"/>
        </w:rPr>
      </w:pPr>
    </w:p>
    <w:p w:rsidR="00601D76" w:rsidRPr="00433A09" w:rsidRDefault="00601D76" w:rsidP="00601D76">
      <w:pPr>
        <w:autoSpaceDE w:val="0"/>
        <w:autoSpaceDN w:val="0"/>
        <w:rPr>
          <w:rFonts w:ascii="Times New Roman" w:eastAsia="Batang" w:hAnsi="Times New Roman"/>
          <w:b/>
          <w:sz w:val="24"/>
          <w:szCs w:val="24"/>
        </w:rPr>
      </w:pPr>
      <w:r w:rsidRPr="000D374A">
        <w:rPr>
          <w:rFonts w:ascii="Times New Roman" w:hAnsi="Times New Roman"/>
          <w:b/>
          <w:color w:val="000000"/>
          <w:sz w:val="24"/>
          <w:szCs w:val="24"/>
        </w:rPr>
        <w:t>на основание</w:t>
      </w:r>
      <w:r w:rsidRPr="000D374A">
        <w:rPr>
          <w:rFonts w:ascii="Times New Roman" w:hAnsi="Times New Roman"/>
          <w:color w:val="000000"/>
          <w:sz w:val="24"/>
          <w:szCs w:val="24"/>
        </w:rPr>
        <w:t xml:space="preserve"> чл. 112 от Закона за обществените поръчки („</w:t>
      </w:r>
      <w:r w:rsidRPr="000D374A">
        <w:rPr>
          <w:rFonts w:ascii="Times New Roman" w:hAnsi="Times New Roman"/>
          <w:b/>
          <w:color w:val="000000"/>
          <w:sz w:val="24"/>
          <w:szCs w:val="24"/>
        </w:rPr>
        <w:t>ЗОП</w:t>
      </w:r>
      <w:r w:rsidRPr="000D374A">
        <w:rPr>
          <w:rFonts w:ascii="Times New Roman" w:hAnsi="Times New Roman"/>
          <w:color w:val="000000"/>
          <w:sz w:val="24"/>
          <w:szCs w:val="24"/>
        </w:rPr>
        <w:t>“) и Решение № ……………</w:t>
      </w:r>
      <w:r w:rsidRPr="003213BC">
        <w:rPr>
          <w:rFonts w:ascii="Times New Roman" w:hAnsi="Times New Roman"/>
          <w:color w:val="000000"/>
          <w:sz w:val="24"/>
          <w:szCs w:val="24"/>
        </w:rPr>
        <w:t xml:space="preserve"> </w:t>
      </w:r>
      <w:r w:rsidRPr="004118AE">
        <w:rPr>
          <w:rFonts w:ascii="Times New Roman" w:hAnsi="Times New Roman"/>
          <w:color w:val="000000"/>
          <w:sz w:val="24"/>
          <w:szCs w:val="24"/>
        </w:rPr>
        <w:t xml:space="preserve">на </w:t>
      </w:r>
      <w:r w:rsidRPr="004118AE">
        <w:rPr>
          <w:rFonts w:ascii="Times New Roman" w:hAnsi="Times New Roman"/>
          <w:sz w:val="24"/>
          <w:szCs w:val="24"/>
        </w:rPr>
        <w:t>ВЪЗЛОЖИТЕЛЯ</w:t>
      </w:r>
      <w:r w:rsidRPr="004118AE">
        <w:rPr>
          <w:rFonts w:ascii="Times New Roman" w:hAnsi="Times New Roman"/>
          <w:color w:val="000000"/>
          <w:sz w:val="24"/>
          <w:szCs w:val="24"/>
        </w:rPr>
        <w:t xml:space="preserve"> за определяне на ИЗПЪЛНИТЕЛ </w:t>
      </w:r>
      <w:r>
        <w:rPr>
          <w:rFonts w:ascii="Times New Roman" w:hAnsi="Times New Roman"/>
          <w:sz w:val="24"/>
          <w:szCs w:val="24"/>
        </w:rPr>
        <w:t xml:space="preserve">на обществена поръчка с предмет: </w:t>
      </w:r>
      <w:r w:rsidR="00B7099C" w:rsidRPr="00B7099C">
        <w:rPr>
          <w:rFonts w:ascii="Times New Roman" w:eastAsia="Calibri" w:hAnsi="Times New Roman" w:cs="Times New Roman"/>
          <w:b/>
          <w:bCs/>
          <w:i/>
          <w:sz w:val="24"/>
          <w:szCs w:val="24"/>
          <w:lang w:eastAsia="en-US"/>
        </w:rPr>
        <w:t>„Осигуряване на логистика (пътни, нощувки, хранене, трансфери в гр. София, кафе-паузи) по време на обучение в рамките на Проект BG05M9OP001-3.007-0001 „Подобряване на условията за лечение на спешните състояния” по Оперативна програма „Развитие на човешките ресурси“ 2014-2020“</w:t>
      </w:r>
      <w:r w:rsidR="00B7099C" w:rsidRPr="00B7099C">
        <w:rPr>
          <w:rFonts w:ascii="Times New Roman" w:hAnsi="Times New Roman" w:cs="Times New Roman"/>
          <w:b/>
          <w:bCs/>
          <w:i/>
          <w:iCs/>
          <w:sz w:val="24"/>
          <w:szCs w:val="24"/>
          <w:lang w:eastAsia="en-US"/>
        </w:rPr>
        <w:t>.</w:t>
      </w:r>
    </w:p>
    <w:p w:rsidR="00601D76" w:rsidRPr="004118AE" w:rsidRDefault="00601D76" w:rsidP="00601D76">
      <w:pPr>
        <w:tabs>
          <w:tab w:val="left" w:pos="-720"/>
        </w:tabs>
        <w:rPr>
          <w:rFonts w:ascii="Times New Roman" w:hAnsi="Times New Roman"/>
          <w:sz w:val="24"/>
          <w:szCs w:val="24"/>
        </w:rPr>
      </w:pPr>
      <w:r w:rsidRPr="004118AE">
        <w:rPr>
          <w:rFonts w:ascii="Times New Roman" w:hAnsi="Times New Roman"/>
          <w:sz w:val="24"/>
          <w:szCs w:val="24"/>
        </w:rPr>
        <w:t>се сключи този договор („</w:t>
      </w:r>
      <w:r w:rsidRPr="004118AE">
        <w:rPr>
          <w:rFonts w:ascii="Times New Roman" w:hAnsi="Times New Roman"/>
          <w:b/>
          <w:sz w:val="24"/>
          <w:szCs w:val="24"/>
        </w:rPr>
        <w:t>Договора</w:t>
      </w:r>
      <w:r w:rsidRPr="004118AE">
        <w:rPr>
          <w:rFonts w:ascii="Times New Roman" w:hAnsi="Times New Roman"/>
          <w:sz w:val="24"/>
          <w:szCs w:val="24"/>
        </w:rPr>
        <w:t>/</w:t>
      </w:r>
      <w:r w:rsidRPr="004118AE">
        <w:rPr>
          <w:rFonts w:ascii="Times New Roman" w:hAnsi="Times New Roman"/>
          <w:b/>
          <w:sz w:val="24"/>
          <w:szCs w:val="24"/>
        </w:rPr>
        <w:t>Договорът</w:t>
      </w:r>
      <w:r w:rsidRPr="004118AE">
        <w:rPr>
          <w:rFonts w:ascii="Times New Roman" w:hAnsi="Times New Roman"/>
          <w:sz w:val="24"/>
          <w:szCs w:val="24"/>
        </w:rPr>
        <w:t>“) при следните условия:</w:t>
      </w:r>
    </w:p>
    <w:p w:rsidR="00601D76" w:rsidRPr="004118AE" w:rsidRDefault="00601D76" w:rsidP="00601D76">
      <w:pPr>
        <w:tabs>
          <w:tab w:val="left" w:pos="-720"/>
        </w:tabs>
        <w:rPr>
          <w:rFonts w:ascii="Times New Roman" w:hAnsi="Times New Roman"/>
          <w:sz w:val="24"/>
          <w:szCs w:val="24"/>
        </w:rPr>
      </w:pPr>
    </w:p>
    <w:p w:rsidR="00601D76" w:rsidRPr="004118AE" w:rsidRDefault="00601D76" w:rsidP="00A27367">
      <w:pPr>
        <w:pStyle w:val="ListParagraph"/>
        <w:numPr>
          <w:ilvl w:val="0"/>
          <w:numId w:val="7"/>
        </w:numPr>
        <w:tabs>
          <w:tab w:val="left" w:pos="0"/>
        </w:tabs>
        <w:spacing w:before="0" w:line="276" w:lineRule="auto"/>
        <w:ind w:left="0" w:firstLine="0"/>
        <w:jc w:val="center"/>
        <w:rPr>
          <w:rFonts w:ascii="Times New Roman" w:hAnsi="Times New Roman"/>
          <w:b/>
          <w:sz w:val="24"/>
          <w:szCs w:val="24"/>
        </w:rPr>
      </w:pPr>
      <w:r w:rsidRPr="004118AE">
        <w:rPr>
          <w:rFonts w:ascii="Times New Roman" w:hAnsi="Times New Roman"/>
          <w:b/>
          <w:sz w:val="24"/>
          <w:szCs w:val="24"/>
        </w:rPr>
        <w:t>ПРЕДМЕТ НА ДОГОВОРА</w:t>
      </w:r>
    </w:p>
    <w:p w:rsidR="00601D76" w:rsidRPr="004118AE" w:rsidRDefault="00601D76" w:rsidP="00601D76">
      <w:pPr>
        <w:tabs>
          <w:tab w:val="left" w:pos="3402"/>
          <w:tab w:val="left" w:pos="3544"/>
        </w:tabs>
        <w:jc w:val="center"/>
        <w:rPr>
          <w:rFonts w:ascii="Times New Roman" w:hAnsi="Times New Roman"/>
          <w:b/>
          <w:sz w:val="24"/>
          <w:szCs w:val="24"/>
        </w:rPr>
      </w:pPr>
    </w:p>
    <w:p w:rsidR="00B7099C" w:rsidRPr="007C2A96" w:rsidRDefault="00B7099C" w:rsidP="00B7099C">
      <w:pPr>
        <w:pStyle w:val="a"/>
        <w:spacing w:after="0" w:line="240" w:lineRule="auto"/>
        <w:ind w:left="0" w:firstLine="708"/>
        <w:jc w:val="both"/>
        <w:rPr>
          <w:rFonts w:ascii="Times New Roman" w:eastAsia="Times New Roman" w:hAnsi="Times New Roman"/>
          <w:sz w:val="24"/>
          <w:szCs w:val="24"/>
          <w:lang w:val="bg-BG"/>
        </w:rPr>
      </w:pPr>
      <w:r w:rsidRPr="007C2A96">
        <w:rPr>
          <w:rFonts w:ascii="Times New Roman" w:eastAsia="Times New Roman" w:hAnsi="Times New Roman"/>
          <w:b/>
          <w:sz w:val="24"/>
          <w:szCs w:val="24"/>
          <w:lang w:val="bg-BG"/>
        </w:rPr>
        <w:t>Чл. 1.</w:t>
      </w:r>
      <w:r w:rsidRPr="007C2A96">
        <w:rPr>
          <w:rFonts w:ascii="Times New Roman" w:eastAsia="Times New Roman" w:hAnsi="Times New Roman"/>
          <w:sz w:val="24"/>
          <w:szCs w:val="24"/>
          <w:lang w:val="bg-BG"/>
        </w:rPr>
        <w:t xml:space="preserve"> </w:t>
      </w:r>
      <w:r w:rsidRPr="007C2A96">
        <w:rPr>
          <w:rFonts w:ascii="Times New Roman" w:eastAsia="Times New Roman" w:hAnsi="Times New Roman"/>
          <w:b/>
          <w:sz w:val="24"/>
          <w:szCs w:val="24"/>
          <w:lang w:val="bg-BG"/>
        </w:rPr>
        <w:t>ВЪЗЛОЖИТЕЛЯТ</w:t>
      </w:r>
      <w:r w:rsidRPr="007C2A96">
        <w:rPr>
          <w:rFonts w:ascii="Times New Roman" w:eastAsia="Times New Roman" w:hAnsi="Times New Roman"/>
          <w:sz w:val="24"/>
          <w:szCs w:val="24"/>
          <w:lang w:val="bg-BG"/>
        </w:rPr>
        <w:t xml:space="preserve"> възлага, а </w:t>
      </w:r>
      <w:r w:rsidRPr="007C2A96">
        <w:rPr>
          <w:rFonts w:ascii="Times New Roman" w:eastAsia="Times New Roman" w:hAnsi="Times New Roman"/>
          <w:b/>
          <w:sz w:val="24"/>
          <w:szCs w:val="24"/>
          <w:lang w:val="bg-BG"/>
        </w:rPr>
        <w:t>ИЗПЪЛНИТЕЛЯТ</w:t>
      </w:r>
      <w:r w:rsidRPr="007C2A96">
        <w:rPr>
          <w:rFonts w:ascii="Times New Roman" w:eastAsia="Times New Roman" w:hAnsi="Times New Roman"/>
          <w:sz w:val="24"/>
          <w:szCs w:val="24"/>
          <w:lang w:val="bg-BG"/>
        </w:rPr>
        <w:t xml:space="preserve"> приема да </w:t>
      </w:r>
      <w:r w:rsidR="002C2C7E" w:rsidRPr="002C2C7E">
        <w:rPr>
          <w:rFonts w:ascii="Times New Roman" w:eastAsia="Times New Roman" w:hAnsi="Times New Roman"/>
          <w:sz w:val="24"/>
          <w:szCs w:val="24"/>
          <w:lang w:val="bg-BG"/>
        </w:rPr>
        <w:t>осигур</w:t>
      </w:r>
      <w:r w:rsidR="002C2C7E">
        <w:rPr>
          <w:rFonts w:ascii="Times New Roman" w:eastAsia="Times New Roman" w:hAnsi="Times New Roman"/>
          <w:sz w:val="24"/>
          <w:szCs w:val="24"/>
          <w:lang w:val="bg-BG"/>
        </w:rPr>
        <w:t>и</w:t>
      </w:r>
      <w:r w:rsidR="002C2C7E" w:rsidRPr="002C2C7E">
        <w:rPr>
          <w:rFonts w:ascii="Times New Roman" w:eastAsia="Times New Roman" w:hAnsi="Times New Roman"/>
          <w:sz w:val="24"/>
          <w:szCs w:val="24"/>
          <w:lang w:val="bg-BG"/>
        </w:rPr>
        <w:t xml:space="preserve"> логистика (пътни, нощувки, хранене, трансфери в гр. София, кафе- паузи) по време на о</w:t>
      </w:r>
      <w:r w:rsidR="002C2C7E" w:rsidRPr="002C2C7E">
        <w:rPr>
          <w:rFonts w:ascii="Times New Roman" w:eastAsia="Times New Roman" w:hAnsi="Times New Roman"/>
          <w:bCs/>
          <w:sz w:val="24"/>
          <w:szCs w:val="24"/>
          <w:lang w:val="bg-BG"/>
        </w:rPr>
        <w:t>бучение в рамките на Проект BG05M9OP001-3.007-0001 „Подобряване на условията за лечение на спешните състояния“ по Оперативна програма „Развитие на човешките ресурси“ 2014-2020.</w:t>
      </w:r>
      <w:r w:rsidRPr="007C2A96">
        <w:rPr>
          <w:rFonts w:ascii="Times New Roman" w:eastAsia="Times New Roman" w:hAnsi="Times New Roman"/>
          <w:sz w:val="24"/>
          <w:szCs w:val="24"/>
          <w:lang w:val="bg-BG"/>
        </w:rPr>
        <w:t>, срещу възнаграждение и при условията на този Договор, наричани за краткост „</w:t>
      </w:r>
      <w:r w:rsidRPr="007C2A96">
        <w:rPr>
          <w:rFonts w:ascii="Times New Roman" w:eastAsia="Times New Roman" w:hAnsi="Times New Roman"/>
          <w:b/>
          <w:sz w:val="24"/>
          <w:szCs w:val="24"/>
          <w:lang w:val="bg-BG"/>
        </w:rPr>
        <w:t>Услуг</w:t>
      </w:r>
      <w:r w:rsidR="00E93CEC">
        <w:rPr>
          <w:rFonts w:ascii="Times New Roman" w:eastAsia="Times New Roman" w:hAnsi="Times New Roman"/>
          <w:b/>
          <w:sz w:val="24"/>
          <w:szCs w:val="24"/>
          <w:lang w:val="bg-BG"/>
        </w:rPr>
        <w:t>ата/</w:t>
      </w:r>
      <w:r w:rsidRPr="007C2A96">
        <w:rPr>
          <w:rFonts w:ascii="Times New Roman" w:eastAsia="Times New Roman" w:hAnsi="Times New Roman"/>
          <w:b/>
          <w:sz w:val="24"/>
          <w:szCs w:val="24"/>
          <w:lang w:val="bg-BG"/>
        </w:rPr>
        <w:t>ите</w:t>
      </w:r>
      <w:r w:rsidRPr="007C2A96">
        <w:rPr>
          <w:rFonts w:ascii="Times New Roman" w:eastAsia="Times New Roman" w:hAnsi="Times New Roman"/>
          <w:sz w:val="24"/>
          <w:szCs w:val="24"/>
          <w:lang w:val="bg-BG"/>
        </w:rPr>
        <w:t xml:space="preserve">“. </w:t>
      </w:r>
    </w:p>
    <w:p w:rsidR="00B7099C" w:rsidRPr="007C2A96" w:rsidRDefault="00B7099C" w:rsidP="00B7099C">
      <w:pPr>
        <w:ind w:firstLine="720"/>
        <w:rPr>
          <w:rFonts w:ascii="Times New Roman" w:hAnsi="Times New Roman"/>
          <w:sz w:val="24"/>
        </w:rPr>
      </w:pPr>
      <w:r w:rsidRPr="007C2A96">
        <w:rPr>
          <w:rFonts w:ascii="Times New Roman" w:hAnsi="Times New Roman"/>
          <w:b/>
          <w:sz w:val="24"/>
        </w:rPr>
        <w:lastRenderedPageBreak/>
        <w:t>Чл. 2.</w:t>
      </w:r>
      <w:r w:rsidRPr="007C2A96">
        <w:rPr>
          <w:rFonts w:ascii="Times New Roman" w:hAnsi="Times New Roman"/>
          <w:sz w:val="24"/>
        </w:rPr>
        <w:t xml:space="preserve"> </w:t>
      </w:r>
      <w:r w:rsidRPr="007C2A96">
        <w:rPr>
          <w:rFonts w:ascii="Times New Roman" w:hAnsi="Times New Roman"/>
          <w:b/>
          <w:sz w:val="24"/>
        </w:rPr>
        <w:t>ИЗПЪЛНИТЕЛЯТ</w:t>
      </w:r>
      <w:r w:rsidRPr="007C2A96">
        <w:rPr>
          <w:rFonts w:ascii="Times New Roman" w:hAnsi="Times New Roman"/>
          <w:bCs/>
          <w:sz w:val="24"/>
        </w:rPr>
        <w:t xml:space="preserve"> се задължава да </w:t>
      </w:r>
      <w:r w:rsidRPr="007C2A96">
        <w:rPr>
          <w:rFonts w:ascii="Times New Roman" w:hAnsi="Times New Roman"/>
          <w:sz w:val="24"/>
        </w:rPr>
        <w:t xml:space="preserve">предоставя </w:t>
      </w:r>
      <w:r w:rsidRPr="007C2A96">
        <w:rPr>
          <w:rFonts w:ascii="Times New Roman" w:hAnsi="Times New Roman"/>
          <w:bCs/>
          <w:sz w:val="24"/>
        </w:rPr>
        <w:t>Услуг</w:t>
      </w:r>
      <w:r w:rsidR="00AB68B0">
        <w:rPr>
          <w:rFonts w:ascii="Times New Roman" w:hAnsi="Times New Roman"/>
          <w:bCs/>
          <w:sz w:val="24"/>
        </w:rPr>
        <w:t>ата</w:t>
      </w:r>
      <w:r w:rsidRPr="007C2A96">
        <w:rPr>
          <w:rFonts w:ascii="Times New Roman" w:hAnsi="Times New Roman"/>
          <w:bCs/>
          <w:sz w:val="24"/>
        </w:rPr>
        <w:t xml:space="preserve"> </w:t>
      </w:r>
      <w:r w:rsidRPr="007C2A96">
        <w:rPr>
          <w:rFonts w:ascii="Times New Roman" w:hAnsi="Times New Roman"/>
          <w:sz w:val="24"/>
        </w:rPr>
        <w:t xml:space="preserve">в съответствие с Техническата спецификация на </w:t>
      </w:r>
      <w:r w:rsidRPr="007C2A96">
        <w:rPr>
          <w:rFonts w:ascii="Times New Roman" w:hAnsi="Times New Roman"/>
          <w:b/>
          <w:sz w:val="24"/>
        </w:rPr>
        <w:t>ВЪЗЛОЖИТЕЛЯ,</w:t>
      </w:r>
      <w:r w:rsidRPr="007C2A96">
        <w:rPr>
          <w:rFonts w:ascii="Times New Roman" w:hAnsi="Times New Roman"/>
          <w:sz w:val="24"/>
        </w:rPr>
        <w:t xml:space="preserve"> Техническото предложение на </w:t>
      </w:r>
      <w:r w:rsidRPr="007C2A96">
        <w:rPr>
          <w:rFonts w:ascii="Times New Roman" w:hAnsi="Times New Roman"/>
          <w:b/>
          <w:sz w:val="24"/>
        </w:rPr>
        <w:t>ИЗПЪЛНИТЕЛЯ</w:t>
      </w:r>
      <w:r w:rsidRPr="007C2A96">
        <w:rPr>
          <w:rFonts w:ascii="Times New Roman" w:hAnsi="Times New Roman"/>
          <w:sz w:val="24"/>
        </w:rPr>
        <w:t xml:space="preserve"> и Ценовото предложение на </w:t>
      </w:r>
      <w:r w:rsidRPr="007C2A96">
        <w:rPr>
          <w:rFonts w:ascii="Times New Roman" w:hAnsi="Times New Roman"/>
          <w:b/>
          <w:sz w:val="24"/>
        </w:rPr>
        <w:t>ИЗПЪЛНИТЕЛЯ</w:t>
      </w:r>
      <w:r w:rsidRPr="007C2A96">
        <w:rPr>
          <w:rFonts w:ascii="Times New Roman" w:hAnsi="Times New Roman"/>
          <w:sz w:val="24"/>
        </w:rPr>
        <w:t>, съставляващи съответно Приложения №№ 1, 2 и 3 към този Договор („</w:t>
      </w:r>
      <w:r w:rsidRPr="007C2A96">
        <w:rPr>
          <w:rFonts w:ascii="Times New Roman" w:hAnsi="Times New Roman"/>
          <w:b/>
          <w:sz w:val="24"/>
        </w:rPr>
        <w:t>Приложенията</w:t>
      </w:r>
      <w:r w:rsidRPr="007C2A96">
        <w:rPr>
          <w:rFonts w:ascii="Times New Roman" w:hAnsi="Times New Roman"/>
          <w:sz w:val="24"/>
        </w:rPr>
        <w:t>“), и представляващи неразделна част от него.</w:t>
      </w:r>
    </w:p>
    <w:p w:rsidR="00B7099C" w:rsidRPr="007C2A96" w:rsidRDefault="00B7099C" w:rsidP="00B7099C">
      <w:pPr>
        <w:widowControl w:val="0"/>
        <w:ind w:firstLine="720"/>
        <w:rPr>
          <w:rFonts w:ascii="Times New Roman" w:hAnsi="Times New Roman"/>
          <w:sz w:val="24"/>
          <w:szCs w:val="24"/>
          <w:lang w:val="ru-RU"/>
        </w:rPr>
      </w:pPr>
      <w:r w:rsidRPr="007C2A96">
        <w:rPr>
          <w:rFonts w:ascii="Times New Roman" w:hAnsi="Times New Roman"/>
          <w:b/>
          <w:sz w:val="24"/>
          <w:szCs w:val="24"/>
        </w:rPr>
        <w:t>Чл. 3.</w:t>
      </w:r>
      <w:r w:rsidRPr="007C2A96">
        <w:rPr>
          <w:rFonts w:ascii="Times New Roman" w:hAnsi="Times New Roman"/>
          <w:sz w:val="24"/>
          <w:szCs w:val="24"/>
        </w:rPr>
        <w:t xml:space="preserve"> В срок до 3 (три) дни от датата на сключване на Договора, но най-късно преди започване на неговото изпълнение, </w:t>
      </w:r>
      <w:r w:rsidRPr="007C2A96">
        <w:rPr>
          <w:rFonts w:ascii="Times New Roman" w:hAnsi="Times New Roman"/>
          <w:b/>
          <w:sz w:val="24"/>
          <w:szCs w:val="24"/>
        </w:rPr>
        <w:t xml:space="preserve">ИЗПЪЛНИТЕЛЯТ </w:t>
      </w:r>
      <w:r w:rsidRPr="007C2A96">
        <w:rPr>
          <w:rFonts w:ascii="Times New Roman" w:hAnsi="Times New Roman"/>
          <w:sz w:val="24"/>
          <w:szCs w:val="24"/>
        </w:rPr>
        <w:t xml:space="preserve">уведомява </w:t>
      </w:r>
      <w:r w:rsidRPr="007C2A96">
        <w:rPr>
          <w:rFonts w:ascii="Times New Roman" w:hAnsi="Times New Roman"/>
          <w:b/>
          <w:sz w:val="24"/>
          <w:szCs w:val="24"/>
        </w:rPr>
        <w:t>ВЪЗЛОЖИТЕЛЯ</w:t>
      </w:r>
      <w:r w:rsidRPr="007C2A96">
        <w:rPr>
          <w:rFonts w:ascii="Times New Roman" w:hAnsi="Times New Roman"/>
          <w:sz w:val="24"/>
          <w:szCs w:val="24"/>
        </w:rPr>
        <w:t xml:space="preserve"> за името, данните за контакт и представителите на подизпълнителите, посочени в офертата на </w:t>
      </w:r>
      <w:r w:rsidRPr="007C2A96">
        <w:rPr>
          <w:rFonts w:ascii="Times New Roman" w:hAnsi="Times New Roman"/>
          <w:b/>
          <w:sz w:val="24"/>
          <w:szCs w:val="24"/>
        </w:rPr>
        <w:t>ИЗПЪЛНИТЕЛЯ</w:t>
      </w:r>
      <w:r w:rsidRPr="007C2A96">
        <w:rPr>
          <w:rFonts w:ascii="Times New Roman" w:hAnsi="Times New Roman"/>
          <w:sz w:val="24"/>
          <w:szCs w:val="24"/>
        </w:rPr>
        <w:t xml:space="preserve">. </w:t>
      </w:r>
      <w:r w:rsidRPr="007C2A96">
        <w:rPr>
          <w:rFonts w:ascii="Times New Roman" w:hAnsi="Times New Roman"/>
          <w:b/>
          <w:sz w:val="24"/>
          <w:szCs w:val="24"/>
        </w:rPr>
        <w:t>ИЗПЪЛНИТЕЛЯТ</w:t>
      </w:r>
      <w:r w:rsidRPr="007C2A96">
        <w:rPr>
          <w:rFonts w:ascii="Times New Roman" w:hAnsi="Times New Roman"/>
          <w:sz w:val="24"/>
          <w:szCs w:val="24"/>
        </w:rPr>
        <w:t xml:space="preserve"> уведомява </w:t>
      </w:r>
      <w:r w:rsidRPr="007C2A96">
        <w:rPr>
          <w:rFonts w:ascii="Times New Roman" w:hAnsi="Times New Roman"/>
          <w:b/>
          <w:sz w:val="24"/>
          <w:szCs w:val="24"/>
        </w:rPr>
        <w:t>ВЪЗЛОЖИТЕЛЯ</w:t>
      </w:r>
      <w:r w:rsidRPr="007C2A96">
        <w:rPr>
          <w:rFonts w:ascii="Times New Roman" w:hAnsi="Times New Roman"/>
          <w:sz w:val="24"/>
          <w:szCs w:val="24"/>
        </w:rPr>
        <w:t xml:space="preserve"> за всякакви промени в предоставената информация в хода на изпълнението на Договора в срок до 3 (три) дни от настъпване на съответното обстоятелство.</w:t>
      </w:r>
      <w:r w:rsidRPr="007C2A96">
        <w:rPr>
          <w:rFonts w:ascii="Times New Roman" w:hAnsi="Times New Roman"/>
          <w:i/>
          <w:sz w:val="24"/>
          <w:szCs w:val="24"/>
        </w:rPr>
        <w:t xml:space="preserve"> </w:t>
      </w:r>
      <w:r w:rsidRPr="007C2A96">
        <w:rPr>
          <w:rFonts w:ascii="Times New Roman" w:hAnsi="Times New Roman"/>
          <w:sz w:val="24"/>
          <w:szCs w:val="24"/>
        </w:rPr>
        <w:t>(</w:t>
      </w:r>
      <w:r w:rsidRPr="00AF4AED">
        <w:rPr>
          <w:rFonts w:ascii="Times New Roman" w:hAnsi="Times New Roman"/>
          <w:i/>
          <w:sz w:val="24"/>
          <w:szCs w:val="24"/>
        </w:rPr>
        <w:t>ако е приложимо</w:t>
      </w:r>
      <w:r w:rsidRPr="007C2A96">
        <w:rPr>
          <w:rFonts w:ascii="Times New Roman" w:hAnsi="Times New Roman"/>
          <w:sz w:val="24"/>
          <w:szCs w:val="24"/>
        </w:rPr>
        <w:t>)</w:t>
      </w:r>
    </w:p>
    <w:p w:rsidR="00B7099C" w:rsidRPr="007C2A96" w:rsidRDefault="00B7099C" w:rsidP="00B7099C">
      <w:pPr>
        <w:keepNext/>
        <w:keepLines/>
        <w:ind w:left="720"/>
        <w:outlineLvl w:val="1"/>
        <w:rPr>
          <w:rFonts w:ascii="Times New Roman" w:hAnsi="Times New Roman"/>
          <w:b/>
          <w:bCs/>
          <w:color w:val="000000"/>
          <w:sz w:val="24"/>
          <w:szCs w:val="26"/>
        </w:rPr>
      </w:pPr>
    </w:p>
    <w:p w:rsidR="00B7099C" w:rsidRPr="007C2A96" w:rsidRDefault="00B7099C" w:rsidP="00B7099C">
      <w:pPr>
        <w:keepNext/>
        <w:keepLines/>
        <w:ind w:left="720"/>
        <w:outlineLvl w:val="1"/>
        <w:rPr>
          <w:rFonts w:ascii="Times New Roman" w:hAnsi="Times New Roman"/>
          <w:b/>
          <w:bCs/>
          <w:color w:val="000000"/>
          <w:sz w:val="24"/>
          <w:szCs w:val="26"/>
        </w:rPr>
      </w:pPr>
      <w:r w:rsidRPr="007C2A96">
        <w:rPr>
          <w:rFonts w:ascii="Times New Roman" w:hAnsi="Times New Roman"/>
          <w:b/>
          <w:bCs/>
          <w:color w:val="000000"/>
          <w:sz w:val="24"/>
          <w:szCs w:val="26"/>
        </w:rPr>
        <w:t xml:space="preserve">   </w:t>
      </w:r>
      <w:r w:rsidRPr="007C2A96">
        <w:rPr>
          <w:rFonts w:ascii="Times New Roman" w:hAnsi="Times New Roman"/>
          <w:b/>
          <w:bCs/>
          <w:color w:val="000000"/>
          <w:sz w:val="24"/>
          <w:szCs w:val="26"/>
        </w:rPr>
        <w:tab/>
        <w:t>II. СРОК НА ДОГОВОРА. СРОК И МЯСТО НА ИЗПЪЛНЕНИЕ</w:t>
      </w:r>
    </w:p>
    <w:p w:rsidR="00B7099C" w:rsidRPr="007C2A96" w:rsidRDefault="00B7099C" w:rsidP="00B7099C">
      <w:pPr>
        <w:keepNext/>
        <w:keepLines/>
        <w:ind w:left="720"/>
        <w:outlineLvl w:val="1"/>
        <w:rPr>
          <w:rFonts w:ascii="Times New Roman" w:hAnsi="Times New Roman"/>
          <w:b/>
          <w:bCs/>
          <w:color w:val="000000"/>
          <w:sz w:val="24"/>
          <w:szCs w:val="26"/>
        </w:rPr>
      </w:pPr>
    </w:p>
    <w:p w:rsidR="00B7099C" w:rsidRPr="007C2A96" w:rsidRDefault="00B7099C" w:rsidP="00B7099C">
      <w:pPr>
        <w:tabs>
          <w:tab w:val="left" w:pos="709"/>
        </w:tabs>
        <w:rPr>
          <w:rFonts w:ascii="Times New Roman" w:hAnsi="Times New Roman"/>
          <w:sz w:val="24"/>
          <w:szCs w:val="24"/>
        </w:rPr>
      </w:pPr>
      <w:r w:rsidRPr="007C2A96">
        <w:rPr>
          <w:rFonts w:ascii="Times New Roman" w:hAnsi="Times New Roman"/>
          <w:b/>
          <w:sz w:val="24"/>
          <w:szCs w:val="24"/>
        </w:rPr>
        <w:tab/>
        <w:t>Чл. 4</w:t>
      </w:r>
      <w:r w:rsidRPr="007C2A96">
        <w:rPr>
          <w:rFonts w:ascii="Times New Roman" w:hAnsi="Times New Roman"/>
          <w:sz w:val="24"/>
          <w:szCs w:val="24"/>
        </w:rPr>
        <w:t xml:space="preserve">. </w:t>
      </w:r>
      <w:r w:rsidR="001D27F4" w:rsidRPr="001D27F4">
        <w:rPr>
          <w:rFonts w:ascii="Times New Roman" w:eastAsia="Calibri" w:hAnsi="Times New Roman" w:cs="Times New Roman"/>
          <w:noProof/>
          <w:sz w:val="24"/>
          <w:szCs w:val="24"/>
          <w:lang w:eastAsia="en-US"/>
        </w:rPr>
        <w:t xml:space="preserve">Срокът за изпълнение на </w:t>
      </w:r>
      <w:r w:rsidR="001D27F4">
        <w:rPr>
          <w:rFonts w:ascii="Times New Roman" w:eastAsia="Calibri" w:hAnsi="Times New Roman" w:cs="Times New Roman"/>
          <w:noProof/>
          <w:sz w:val="24"/>
          <w:szCs w:val="24"/>
          <w:lang w:eastAsia="en-US"/>
        </w:rPr>
        <w:t>Д</w:t>
      </w:r>
      <w:r w:rsidR="001D27F4" w:rsidRPr="001D27F4">
        <w:rPr>
          <w:rFonts w:ascii="Times New Roman" w:eastAsia="Calibri" w:hAnsi="Times New Roman" w:cs="Times New Roman"/>
          <w:noProof/>
          <w:sz w:val="24"/>
          <w:szCs w:val="24"/>
          <w:lang w:eastAsia="en-US"/>
        </w:rPr>
        <w:t xml:space="preserve">оговора е 18 месеца, считано от датата на сключване на </w:t>
      </w:r>
      <w:r w:rsidR="001D27F4">
        <w:rPr>
          <w:rFonts w:ascii="Times New Roman" w:eastAsia="Calibri" w:hAnsi="Times New Roman" w:cs="Times New Roman"/>
          <w:noProof/>
          <w:sz w:val="24"/>
          <w:szCs w:val="24"/>
          <w:lang w:eastAsia="en-US"/>
        </w:rPr>
        <w:t>Д</w:t>
      </w:r>
      <w:r w:rsidR="001D27F4" w:rsidRPr="001D27F4">
        <w:rPr>
          <w:rFonts w:ascii="Times New Roman" w:eastAsia="Calibri" w:hAnsi="Times New Roman" w:cs="Times New Roman"/>
          <w:noProof/>
          <w:sz w:val="24"/>
          <w:szCs w:val="24"/>
          <w:lang w:eastAsia="en-US"/>
        </w:rPr>
        <w:t xml:space="preserve">оговора, но не по-дълъг от срока на Проект </w:t>
      </w:r>
      <w:r w:rsidR="001D27F4" w:rsidRPr="001D27F4">
        <w:rPr>
          <w:rFonts w:ascii="Times New Roman" w:hAnsi="Times New Roman" w:cs="Times New Roman"/>
          <w:bCs/>
          <w:sz w:val="24"/>
          <w:szCs w:val="24"/>
          <w:lang w:val="en-US" w:eastAsia="en-US"/>
        </w:rPr>
        <w:t>BG</w:t>
      </w:r>
      <w:r w:rsidR="001D27F4" w:rsidRPr="001D27F4">
        <w:rPr>
          <w:rFonts w:ascii="Times New Roman" w:hAnsi="Times New Roman" w:cs="Times New Roman"/>
          <w:bCs/>
          <w:sz w:val="24"/>
          <w:szCs w:val="24"/>
          <w:lang w:eastAsia="en-US"/>
        </w:rPr>
        <w:t>05</w:t>
      </w:r>
      <w:r w:rsidR="001D27F4" w:rsidRPr="001D27F4">
        <w:rPr>
          <w:rFonts w:ascii="Times New Roman" w:hAnsi="Times New Roman" w:cs="Times New Roman"/>
          <w:bCs/>
          <w:sz w:val="24"/>
          <w:szCs w:val="24"/>
          <w:lang w:val="en-US" w:eastAsia="en-US"/>
        </w:rPr>
        <w:t>M</w:t>
      </w:r>
      <w:r w:rsidR="001D27F4" w:rsidRPr="001D27F4">
        <w:rPr>
          <w:rFonts w:ascii="Times New Roman" w:hAnsi="Times New Roman" w:cs="Times New Roman"/>
          <w:bCs/>
          <w:sz w:val="24"/>
          <w:szCs w:val="24"/>
          <w:lang w:eastAsia="en-US"/>
        </w:rPr>
        <w:t>9</w:t>
      </w:r>
      <w:r w:rsidR="001D27F4" w:rsidRPr="001D27F4">
        <w:rPr>
          <w:rFonts w:ascii="Times New Roman" w:hAnsi="Times New Roman" w:cs="Times New Roman"/>
          <w:bCs/>
          <w:sz w:val="24"/>
          <w:szCs w:val="24"/>
          <w:lang w:val="en-US" w:eastAsia="en-US"/>
        </w:rPr>
        <w:t>OP</w:t>
      </w:r>
      <w:r w:rsidR="001D27F4" w:rsidRPr="001D27F4">
        <w:rPr>
          <w:rFonts w:ascii="Times New Roman" w:hAnsi="Times New Roman" w:cs="Times New Roman"/>
          <w:bCs/>
          <w:sz w:val="24"/>
          <w:szCs w:val="24"/>
          <w:lang w:eastAsia="en-US"/>
        </w:rPr>
        <w:t xml:space="preserve">001-3.007-0001 </w:t>
      </w:r>
      <w:r w:rsidR="001D27F4" w:rsidRPr="001D27F4">
        <w:rPr>
          <w:rFonts w:ascii="Times New Roman" w:hAnsi="Times New Roman" w:cs="Times New Roman"/>
          <w:bCs/>
          <w:i/>
          <w:iCs/>
          <w:sz w:val="24"/>
          <w:szCs w:val="24"/>
          <w:lang w:eastAsia="en-US"/>
        </w:rPr>
        <w:t>„Подобряване на условията за лечение на спешните състояния</w:t>
      </w:r>
      <w:r w:rsidR="001D27F4" w:rsidRPr="001D27F4">
        <w:rPr>
          <w:rFonts w:ascii="Times New Roman" w:hAnsi="Times New Roman" w:cs="Times New Roman"/>
          <w:bCs/>
          <w:i/>
          <w:iCs/>
          <w:sz w:val="24"/>
          <w:szCs w:val="24"/>
          <w:lang w:val="en-US" w:eastAsia="en-US"/>
        </w:rPr>
        <w:t>”</w:t>
      </w:r>
      <w:r w:rsidR="001D27F4" w:rsidRPr="001D27F4">
        <w:rPr>
          <w:rFonts w:ascii="Times New Roman" w:hAnsi="Times New Roman" w:cs="Times New Roman"/>
          <w:bCs/>
          <w:i/>
          <w:iCs/>
          <w:sz w:val="24"/>
          <w:szCs w:val="24"/>
          <w:lang w:eastAsia="en-US"/>
        </w:rPr>
        <w:t xml:space="preserve"> по Оперативна програма „Развитие на човешките ресурси</w:t>
      </w:r>
      <w:r w:rsidR="001D27F4" w:rsidRPr="001D27F4">
        <w:rPr>
          <w:rFonts w:ascii="Times New Roman" w:hAnsi="Times New Roman" w:cs="Times New Roman"/>
          <w:bCs/>
          <w:i/>
          <w:iCs/>
          <w:sz w:val="24"/>
          <w:szCs w:val="24"/>
          <w:lang w:val="en-US" w:eastAsia="en-US"/>
        </w:rPr>
        <w:t>”</w:t>
      </w:r>
      <w:r w:rsidR="001D27F4" w:rsidRPr="001D27F4">
        <w:rPr>
          <w:rFonts w:ascii="Times New Roman" w:hAnsi="Times New Roman" w:cs="Times New Roman"/>
          <w:bCs/>
          <w:i/>
          <w:iCs/>
          <w:sz w:val="24"/>
          <w:szCs w:val="24"/>
          <w:lang w:eastAsia="en-US"/>
        </w:rPr>
        <w:t xml:space="preserve"> 2014-2020</w:t>
      </w:r>
      <w:r w:rsidR="001D27F4" w:rsidRPr="001D27F4">
        <w:rPr>
          <w:rFonts w:ascii="Times New Roman" w:hAnsi="Times New Roman" w:cs="Times New Roman"/>
          <w:bCs/>
          <w:sz w:val="24"/>
          <w:szCs w:val="24"/>
          <w:lang w:eastAsia="en-US"/>
        </w:rPr>
        <w:t>;</w:t>
      </w:r>
    </w:p>
    <w:p w:rsidR="00B7099C" w:rsidRPr="007C2A96" w:rsidRDefault="00B7099C" w:rsidP="00B7099C">
      <w:pPr>
        <w:tabs>
          <w:tab w:val="left" w:pos="709"/>
        </w:tabs>
        <w:rPr>
          <w:rFonts w:ascii="Times New Roman" w:hAnsi="Times New Roman"/>
          <w:sz w:val="24"/>
          <w:szCs w:val="24"/>
        </w:rPr>
      </w:pPr>
      <w:r w:rsidRPr="007C2A96">
        <w:rPr>
          <w:rFonts w:ascii="Times New Roman" w:hAnsi="Times New Roman"/>
          <w:b/>
          <w:sz w:val="24"/>
          <w:szCs w:val="24"/>
        </w:rPr>
        <w:tab/>
        <w:t>Чл. 5.</w:t>
      </w:r>
      <w:r w:rsidRPr="007C2A96">
        <w:rPr>
          <w:rFonts w:ascii="Times New Roman" w:hAnsi="Times New Roman"/>
          <w:sz w:val="24"/>
          <w:szCs w:val="24"/>
        </w:rPr>
        <w:t xml:space="preserve"> Изпълнението на Договора започва</w:t>
      </w:r>
      <w:r w:rsidR="001D27F4">
        <w:rPr>
          <w:rFonts w:ascii="Times New Roman" w:hAnsi="Times New Roman"/>
          <w:sz w:val="24"/>
          <w:szCs w:val="24"/>
        </w:rPr>
        <w:t xml:space="preserve"> едновременно с изпълнението на Договор с предмет: </w:t>
      </w:r>
      <w:r w:rsidR="001D27F4" w:rsidRPr="001D27F4">
        <w:rPr>
          <w:rFonts w:ascii="Times New Roman" w:hAnsi="Times New Roman"/>
          <w:i/>
          <w:sz w:val="24"/>
          <w:szCs w:val="24"/>
        </w:rPr>
        <w:t xml:space="preserve">„Избор на преподаватели за провеждане на обучения (първоначални и периодични) </w:t>
      </w:r>
      <w:r w:rsidR="00AB68B0">
        <w:rPr>
          <w:rFonts w:ascii="Times New Roman" w:hAnsi="Times New Roman"/>
          <w:i/>
          <w:sz w:val="24"/>
          <w:szCs w:val="24"/>
        </w:rPr>
        <w:t>на</w:t>
      </w:r>
      <w:r w:rsidR="001D27F4" w:rsidRPr="001D27F4">
        <w:rPr>
          <w:rFonts w:ascii="Times New Roman" w:hAnsi="Times New Roman"/>
          <w:i/>
          <w:sz w:val="24"/>
          <w:szCs w:val="24"/>
        </w:rPr>
        <w:t xml:space="preserve"> персонала на центровете за спешна медицинска помощ и спешните отделения в изпълнение на дейностите по Проект </w:t>
      </w:r>
      <w:r w:rsidR="001D27F4" w:rsidRPr="001D27F4">
        <w:rPr>
          <w:rFonts w:ascii="Times New Roman" w:hAnsi="Times New Roman"/>
          <w:i/>
          <w:sz w:val="24"/>
          <w:szCs w:val="24"/>
          <w:lang w:val="en-US"/>
        </w:rPr>
        <w:t>BG</w:t>
      </w:r>
      <w:r w:rsidR="001D27F4" w:rsidRPr="001D27F4">
        <w:rPr>
          <w:rFonts w:ascii="Times New Roman" w:hAnsi="Times New Roman"/>
          <w:i/>
          <w:sz w:val="24"/>
          <w:szCs w:val="24"/>
        </w:rPr>
        <w:t>05</w:t>
      </w:r>
      <w:r w:rsidR="001D27F4" w:rsidRPr="001D27F4">
        <w:rPr>
          <w:rFonts w:ascii="Times New Roman" w:hAnsi="Times New Roman"/>
          <w:i/>
          <w:sz w:val="24"/>
          <w:szCs w:val="24"/>
          <w:lang w:val="en-US"/>
        </w:rPr>
        <w:t>M</w:t>
      </w:r>
      <w:r w:rsidR="001D27F4" w:rsidRPr="001D27F4">
        <w:rPr>
          <w:rFonts w:ascii="Times New Roman" w:hAnsi="Times New Roman"/>
          <w:i/>
          <w:sz w:val="24"/>
          <w:szCs w:val="24"/>
        </w:rPr>
        <w:t>9</w:t>
      </w:r>
      <w:r w:rsidR="001D27F4" w:rsidRPr="001D27F4">
        <w:rPr>
          <w:rFonts w:ascii="Times New Roman" w:hAnsi="Times New Roman"/>
          <w:i/>
          <w:sz w:val="24"/>
          <w:szCs w:val="24"/>
          <w:lang w:val="en-US"/>
        </w:rPr>
        <w:t>OP</w:t>
      </w:r>
      <w:r w:rsidR="001D27F4" w:rsidRPr="001D27F4">
        <w:rPr>
          <w:rFonts w:ascii="Times New Roman" w:hAnsi="Times New Roman"/>
          <w:i/>
          <w:sz w:val="24"/>
          <w:szCs w:val="24"/>
        </w:rPr>
        <w:t>001-3.007-0001 „Подобряване на условията за лечение на спешните състояния“ по Оперативна програма „Развитие на човешките ресурси“ 2014-2020“</w:t>
      </w:r>
      <w:r w:rsidRPr="001D27F4">
        <w:rPr>
          <w:rFonts w:ascii="Times New Roman" w:hAnsi="Times New Roman"/>
          <w:sz w:val="24"/>
          <w:szCs w:val="24"/>
        </w:rPr>
        <w:t xml:space="preserve">, </w:t>
      </w:r>
      <w:r w:rsidRPr="007C2A96">
        <w:rPr>
          <w:rFonts w:ascii="Times New Roman" w:hAnsi="Times New Roman"/>
          <w:sz w:val="24"/>
          <w:szCs w:val="24"/>
        </w:rPr>
        <w:t xml:space="preserve">за което </w:t>
      </w:r>
      <w:r w:rsidRPr="007C2A96">
        <w:rPr>
          <w:rFonts w:ascii="Times New Roman" w:hAnsi="Times New Roman"/>
          <w:b/>
          <w:sz w:val="24"/>
          <w:szCs w:val="24"/>
        </w:rPr>
        <w:t>ВЪЗЛОЖИТЕЛЯТ</w:t>
      </w:r>
      <w:r w:rsidRPr="007C2A96">
        <w:rPr>
          <w:rFonts w:ascii="Times New Roman" w:hAnsi="Times New Roman"/>
          <w:sz w:val="24"/>
          <w:szCs w:val="24"/>
        </w:rPr>
        <w:t xml:space="preserve"> уведомява писмено </w:t>
      </w:r>
      <w:r w:rsidRPr="007C2A96">
        <w:rPr>
          <w:rFonts w:ascii="Times New Roman" w:hAnsi="Times New Roman"/>
          <w:b/>
          <w:sz w:val="24"/>
          <w:szCs w:val="24"/>
        </w:rPr>
        <w:t>ИЗПЪЛНИТЕЛЯ</w:t>
      </w:r>
      <w:r w:rsidRPr="007C2A96">
        <w:rPr>
          <w:rFonts w:ascii="Times New Roman" w:hAnsi="Times New Roman"/>
          <w:sz w:val="24"/>
          <w:szCs w:val="24"/>
        </w:rPr>
        <w:t>.</w:t>
      </w:r>
    </w:p>
    <w:p w:rsidR="00B7099C" w:rsidRPr="007C2A96" w:rsidRDefault="00B7099C" w:rsidP="00B7099C">
      <w:pPr>
        <w:ind w:firstLine="720"/>
        <w:rPr>
          <w:rFonts w:ascii="Times New Roman" w:hAnsi="Times New Roman"/>
          <w:sz w:val="24"/>
          <w:szCs w:val="24"/>
        </w:rPr>
      </w:pPr>
      <w:r w:rsidRPr="007C2A96">
        <w:rPr>
          <w:rFonts w:ascii="Times New Roman" w:hAnsi="Times New Roman"/>
          <w:b/>
          <w:sz w:val="24"/>
          <w:szCs w:val="24"/>
        </w:rPr>
        <w:t>Чл. 6.</w:t>
      </w:r>
      <w:r w:rsidRPr="007C2A96">
        <w:rPr>
          <w:rFonts w:ascii="Times New Roman" w:hAnsi="Times New Roman"/>
          <w:sz w:val="24"/>
          <w:szCs w:val="24"/>
        </w:rPr>
        <w:t xml:space="preserve"> Мястото на изпълнение на Договора </w:t>
      </w:r>
      <w:r w:rsidR="001D27F4">
        <w:rPr>
          <w:rFonts w:ascii="Times New Roman" w:hAnsi="Times New Roman"/>
          <w:sz w:val="24"/>
          <w:szCs w:val="24"/>
        </w:rPr>
        <w:t>са</w:t>
      </w:r>
      <w:r w:rsidRPr="007C2A96">
        <w:rPr>
          <w:rFonts w:ascii="Times New Roman" w:hAnsi="Times New Roman"/>
          <w:sz w:val="24"/>
          <w:szCs w:val="24"/>
        </w:rPr>
        <w:t xml:space="preserve"> </w:t>
      </w:r>
      <w:r w:rsidR="00BB28FD">
        <w:rPr>
          <w:rFonts w:ascii="Times New Roman" w:hAnsi="Times New Roman"/>
          <w:sz w:val="24"/>
          <w:szCs w:val="24"/>
        </w:rPr>
        <w:t>х</w:t>
      </w:r>
      <w:r w:rsidR="00BB28FD" w:rsidRPr="00BB28FD">
        <w:rPr>
          <w:rFonts w:ascii="Times New Roman" w:hAnsi="Times New Roman"/>
          <w:sz w:val="24"/>
          <w:szCs w:val="24"/>
        </w:rPr>
        <w:t>отелски бази на територията на гр. София и Национален център за обучение и квалификация в системата за спешна медицинска помощ в гр. Сoфия, б</w:t>
      </w:r>
      <w:r w:rsidR="00C03A3C">
        <w:rPr>
          <w:rFonts w:ascii="Times New Roman" w:hAnsi="Times New Roman"/>
          <w:sz w:val="24"/>
          <w:szCs w:val="24"/>
        </w:rPr>
        <w:t>ул. „Акад. Иван Евстатиев Гешов“</w:t>
      </w:r>
      <w:r w:rsidR="00BB28FD" w:rsidRPr="00BB28FD">
        <w:rPr>
          <w:rFonts w:ascii="Times New Roman" w:hAnsi="Times New Roman"/>
          <w:sz w:val="24"/>
          <w:szCs w:val="24"/>
        </w:rPr>
        <w:t xml:space="preserve"> № 15</w:t>
      </w:r>
      <w:r w:rsidR="00BB28FD" w:rsidRPr="00BB28FD">
        <w:rPr>
          <w:rFonts w:ascii="Times New Roman" w:hAnsi="Times New Roman"/>
          <w:bCs/>
          <w:sz w:val="24"/>
          <w:szCs w:val="24"/>
        </w:rPr>
        <w:t>.</w:t>
      </w:r>
    </w:p>
    <w:p w:rsidR="00BB28FD" w:rsidRDefault="00BB28FD" w:rsidP="00B7099C">
      <w:pPr>
        <w:keepNext/>
        <w:keepLines/>
        <w:ind w:left="1440" w:firstLine="720"/>
        <w:outlineLvl w:val="1"/>
        <w:rPr>
          <w:rFonts w:ascii="Times New Roman" w:hAnsi="Times New Roman"/>
          <w:b/>
          <w:bCs/>
          <w:color w:val="000000"/>
          <w:sz w:val="24"/>
          <w:szCs w:val="26"/>
        </w:rPr>
      </w:pPr>
    </w:p>
    <w:p w:rsidR="00B7099C" w:rsidRPr="007C2A96" w:rsidRDefault="00B7099C" w:rsidP="00B7099C">
      <w:pPr>
        <w:keepNext/>
        <w:keepLines/>
        <w:ind w:left="1440" w:firstLine="720"/>
        <w:outlineLvl w:val="1"/>
        <w:rPr>
          <w:rFonts w:ascii="Times New Roman" w:hAnsi="Times New Roman"/>
          <w:b/>
          <w:bCs/>
          <w:color w:val="000000"/>
          <w:sz w:val="24"/>
          <w:szCs w:val="26"/>
        </w:rPr>
      </w:pPr>
      <w:r w:rsidRPr="007C2A96">
        <w:rPr>
          <w:rFonts w:ascii="Times New Roman" w:hAnsi="Times New Roman"/>
          <w:b/>
          <w:bCs/>
          <w:color w:val="000000"/>
          <w:sz w:val="24"/>
          <w:szCs w:val="26"/>
        </w:rPr>
        <w:t xml:space="preserve">III. ЦЕНА, РЕД И СРОКОВЕ ЗА ПЛАЩАНЕ. </w:t>
      </w:r>
    </w:p>
    <w:p w:rsidR="00B7099C" w:rsidRPr="007C2A96" w:rsidRDefault="00B7099C" w:rsidP="00B7099C">
      <w:pPr>
        <w:keepNext/>
        <w:keepLines/>
        <w:ind w:left="1440" w:firstLine="720"/>
        <w:outlineLvl w:val="1"/>
        <w:rPr>
          <w:rFonts w:ascii="Times New Roman" w:hAnsi="Times New Roman"/>
          <w:b/>
          <w:bCs/>
          <w:color w:val="000000"/>
          <w:sz w:val="24"/>
          <w:szCs w:val="26"/>
        </w:rPr>
      </w:pPr>
    </w:p>
    <w:p w:rsidR="00B7099C" w:rsidRPr="007C2A96" w:rsidRDefault="00B7099C" w:rsidP="00B7099C">
      <w:pPr>
        <w:widowControl w:val="0"/>
        <w:ind w:firstLine="720"/>
        <w:rPr>
          <w:rFonts w:ascii="Times New Roman" w:hAnsi="Times New Roman"/>
          <w:sz w:val="24"/>
          <w:szCs w:val="24"/>
        </w:rPr>
      </w:pPr>
      <w:r w:rsidRPr="007C2A96">
        <w:rPr>
          <w:rFonts w:ascii="Times New Roman" w:hAnsi="Times New Roman"/>
          <w:b/>
          <w:sz w:val="24"/>
          <w:szCs w:val="24"/>
        </w:rPr>
        <w:t>Чл. 7.</w:t>
      </w:r>
      <w:r w:rsidRPr="007C2A96">
        <w:rPr>
          <w:rFonts w:ascii="Times New Roman" w:hAnsi="Times New Roman"/>
          <w:sz w:val="24"/>
          <w:szCs w:val="24"/>
        </w:rPr>
        <w:t xml:space="preserve"> </w:t>
      </w:r>
      <w:r w:rsidRPr="007C2A96">
        <w:rPr>
          <w:rFonts w:ascii="Times New Roman" w:hAnsi="Times New Roman"/>
          <w:b/>
          <w:sz w:val="24"/>
          <w:szCs w:val="24"/>
        </w:rPr>
        <w:t>(1)</w:t>
      </w:r>
      <w:r w:rsidRPr="007C2A96">
        <w:rPr>
          <w:rFonts w:ascii="Times New Roman" w:hAnsi="Times New Roman"/>
          <w:sz w:val="24"/>
          <w:szCs w:val="24"/>
        </w:rPr>
        <w:t xml:space="preserve"> </w:t>
      </w:r>
      <w:r w:rsidR="005975FE">
        <w:rPr>
          <w:rFonts w:ascii="Times New Roman" w:hAnsi="Times New Roman"/>
          <w:sz w:val="24"/>
          <w:szCs w:val="24"/>
        </w:rPr>
        <w:t>О</w:t>
      </w:r>
      <w:r w:rsidR="005975FE" w:rsidRPr="005975FE">
        <w:rPr>
          <w:rFonts w:ascii="Times New Roman" w:hAnsi="Times New Roman"/>
          <w:sz w:val="24"/>
          <w:szCs w:val="24"/>
        </w:rPr>
        <w:t xml:space="preserve">бща цена </w:t>
      </w:r>
      <w:r w:rsidR="005975FE">
        <w:rPr>
          <w:rFonts w:ascii="Times New Roman" w:hAnsi="Times New Roman"/>
          <w:sz w:val="24"/>
          <w:szCs w:val="24"/>
        </w:rPr>
        <w:t xml:space="preserve">но Договора е </w:t>
      </w:r>
      <w:r w:rsidR="005975FE" w:rsidRPr="005975FE">
        <w:rPr>
          <w:rFonts w:ascii="Times New Roman" w:hAnsi="Times New Roman"/>
          <w:sz w:val="24"/>
          <w:szCs w:val="24"/>
        </w:rPr>
        <w:t>в размер на …</w:t>
      </w:r>
      <w:r w:rsidR="005975FE">
        <w:rPr>
          <w:rFonts w:ascii="Times New Roman" w:hAnsi="Times New Roman"/>
          <w:sz w:val="24"/>
          <w:szCs w:val="24"/>
        </w:rPr>
        <w:t>…..</w:t>
      </w:r>
      <w:r w:rsidR="005975FE" w:rsidRPr="005975FE">
        <w:rPr>
          <w:rFonts w:ascii="Times New Roman" w:hAnsi="Times New Roman"/>
          <w:sz w:val="24"/>
          <w:szCs w:val="24"/>
        </w:rPr>
        <w:t>…… (…………………………)</w:t>
      </w:r>
      <w:r w:rsidR="005975FE">
        <w:rPr>
          <w:rFonts w:ascii="Times New Roman" w:hAnsi="Times New Roman"/>
          <w:sz w:val="24"/>
          <w:szCs w:val="24"/>
        </w:rPr>
        <w:t xml:space="preserve"> лева без ДДС и ……… (…………</w:t>
      </w:r>
      <w:r w:rsidR="005975FE" w:rsidRPr="005975FE">
        <w:rPr>
          <w:rFonts w:ascii="Times New Roman" w:hAnsi="Times New Roman"/>
          <w:sz w:val="24"/>
          <w:szCs w:val="24"/>
        </w:rPr>
        <w:t>………) лева с ДДС (наричана по-нататък „</w:t>
      </w:r>
      <w:r w:rsidR="005975FE" w:rsidRPr="005975FE">
        <w:rPr>
          <w:rFonts w:ascii="Times New Roman" w:hAnsi="Times New Roman"/>
          <w:b/>
          <w:bCs/>
          <w:sz w:val="24"/>
          <w:szCs w:val="24"/>
        </w:rPr>
        <w:t>Цената</w:t>
      </w:r>
      <w:r w:rsidR="005975FE" w:rsidRPr="005975FE">
        <w:rPr>
          <w:rFonts w:ascii="Times New Roman" w:hAnsi="Times New Roman"/>
          <w:sz w:val="24"/>
          <w:szCs w:val="24"/>
        </w:rPr>
        <w:t xml:space="preserve">“ или „Стойността на Договора“), съгласно Ценовото предложение на ИЗПЪЛНИТЕЛЯ, съставляващо </w:t>
      </w:r>
      <w:r w:rsidR="005975FE" w:rsidRPr="005975FE">
        <w:rPr>
          <w:rFonts w:ascii="Times New Roman" w:hAnsi="Times New Roman"/>
          <w:b/>
          <w:bCs/>
          <w:sz w:val="24"/>
          <w:szCs w:val="24"/>
        </w:rPr>
        <w:t>Приложение № 3</w:t>
      </w:r>
      <w:r w:rsidR="005975FE" w:rsidRPr="005975FE">
        <w:rPr>
          <w:rFonts w:ascii="Times New Roman" w:hAnsi="Times New Roman"/>
          <w:sz w:val="24"/>
          <w:szCs w:val="24"/>
        </w:rPr>
        <w:t>.</w:t>
      </w:r>
    </w:p>
    <w:p w:rsidR="00B7099C" w:rsidRPr="007C2A96" w:rsidRDefault="00B7099C" w:rsidP="00B7099C">
      <w:pPr>
        <w:widowControl w:val="0"/>
        <w:ind w:firstLine="720"/>
        <w:rPr>
          <w:rFonts w:ascii="Times New Roman" w:hAnsi="Times New Roman"/>
          <w:bCs/>
          <w:sz w:val="24"/>
          <w:szCs w:val="24"/>
        </w:rPr>
      </w:pPr>
      <w:r w:rsidRPr="007C2A96">
        <w:rPr>
          <w:rFonts w:ascii="Times New Roman" w:hAnsi="Times New Roman"/>
          <w:b/>
          <w:sz w:val="24"/>
          <w:szCs w:val="24"/>
        </w:rPr>
        <w:t>(2)</w:t>
      </w:r>
      <w:r w:rsidRPr="007C2A96">
        <w:rPr>
          <w:rFonts w:ascii="Times New Roman" w:hAnsi="Times New Roman"/>
          <w:sz w:val="24"/>
          <w:szCs w:val="24"/>
        </w:rPr>
        <w:t xml:space="preserve"> В Цената по ал. 1 са включени всички разходи на </w:t>
      </w:r>
      <w:r w:rsidRPr="007C2A96">
        <w:rPr>
          <w:rFonts w:ascii="Times New Roman" w:hAnsi="Times New Roman"/>
          <w:b/>
          <w:sz w:val="24"/>
          <w:szCs w:val="24"/>
        </w:rPr>
        <w:t>ИЗПЪЛНИТЕЛЯ</w:t>
      </w:r>
      <w:r w:rsidRPr="007C2A96">
        <w:rPr>
          <w:rFonts w:ascii="Times New Roman" w:hAnsi="Times New Roman"/>
          <w:sz w:val="24"/>
          <w:szCs w:val="24"/>
        </w:rPr>
        <w:t xml:space="preserve"> за изпълнение на Услугите, включително и разходите </w:t>
      </w:r>
      <w:r w:rsidRPr="007C2A96">
        <w:rPr>
          <w:rFonts w:ascii="Times New Roman" w:eastAsia="MS Mincho" w:hAnsi="Times New Roman"/>
          <w:bCs/>
          <w:color w:val="000000"/>
          <w:sz w:val="24"/>
          <w:szCs w:val="24"/>
        </w:rPr>
        <w:t>на водача/ите на превозното/ите средства</w:t>
      </w:r>
      <w:r w:rsidR="00964370">
        <w:rPr>
          <w:rFonts w:ascii="Times New Roman" w:eastAsia="MS Mincho" w:hAnsi="Times New Roman"/>
          <w:bCs/>
          <w:color w:val="000000"/>
          <w:sz w:val="24"/>
          <w:szCs w:val="24"/>
          <w:lang w:val="en-US"/>
        </w:rPr>
        <w:t xml:space="preserve"> </w:t>
      </w:r>
      <w:r w:rsidR="00964370">
        <w:rPr>
          <w:rFonts w:ascii="Times New Roman" w:eastAsia="MS Mincho" w:hAnsi="Times New Roman"/>
          <w:bCs/>
          <w:color w:val="000000"/>
          <w:sz w:val="24"/>
          <w:szCs w:val="24"/>
        </w:rPr>
        <w:t>и</w:t>
      </w:r>
      <w:r w:rsidRPr="007C2A96">
        <w:rPr>
          <w:rFonts w:ascii="Times New Roman" w:eastAsia="MS Mincho" w:hAnsi="Times New Roman"/>
          <w:bCs/>
          <w:color w:val="000000"/>
          <w:sz w:val="24"/>
          <w:szCs w:val="24"/>
        </w:rPr>
        <w:t xml:space="preserve"> разходите, свързани с престой на транспортното средство</w:t>
      </w:r>
      <w:r w:rsidR="00964370">
        <w:rPr>
          <w:rFonts w:ascii="Times New Roman" w:eastAsia="MS Mincho" w:hAnsi="Times New Roman"/>
          <w:bCs/>
          <w:color w:val="000000"/>
          <w:sz w:val="24"/>
          <w:szCs w:val="24"/>
        </w:rPr>
        <w:t xml:space="preserve">, както и </w:t>
      </w:r>
      <w:r w:rsidRPr="007C2A96">
        <w:rPr>
          <w:rFonts w:ascii="Times New Roman" w:eastAsia="MS Mincho" w:hAnsi="Times New Roman"/>
          <w:bCs/>
          <w:color w:val="000000"/>
          <w:sz w:val="24"/>
          <w:szCs w:val="24"/>
        </w:rPr>
        <w:t xml:space="preserve">разходите </w:t>
      </w:r>
      <w:r w:rsidRPr="007C2A96">
        <w:rPr>
          <w:rFonts w:ascii="Times New Roman" w:hAnsi="Times New Roman"/>
          <w:sz w:val="24"/>
          <w:szCs w:val="24"/>
        </w:rPr>
        <w:t xml:space="preserve">за </w:t>
      </w:r>
      <w:r w:rsidR="00964370">
        <w:rPr>
          <w:rFonts w:ascii="Times New Roman" w:hAnsi="Times New Roman"/>
          <w:sz w:val="24"/>
          <w:szCs w:val="24"/>
        </w:rPr>
        <w:t>екипа</w:t>
      </w:r>
      <w:r w:rsidRPr="007C2A96">
        <w:rPr>
          <w:rFonts w:ascii="Times New Roman" w:hAnsi="Times New Roman"/>
          <w:sz w:val="24"/>
          <w:szCs w:val="24"/>
        </w:rPr>
        <w:t xml:space="preserve">, който ще изпълнява поръчката (и за неговите </w:t>
      </w:r>
      <w:r w:rsidRPr="003A164E">
        <w:rPr>
          <w:rFonts w:ascii="Times New Roman" w:hAnsi="Times New Roman"/>
          <w:sz w:val="24"/>
          <w:szCs w:val="24"/>
        </w:rPr>
        <w:t>подизпълнители (</w:t>
      </w:r>
      <w:r w:rsidRPr="003A164E">
        <w:rPr>
          <w:rFonts w:ascii="Times New Roman" w:hAnsi="Times New Roman"/>
          <w:i/>
          <w:sz w:val="24"/>
          <w:szCs w:val="24"/>
        </w:rPr>
        <w:t>ако е приложимо</w:t>
      </w:r>
      <w:r w:rsidRPr="003A164E">
        <w:rPr>
          <w:rFonts w:ascii="Times New Roman" w:hAnsi="Times New Roman"/>
          <w:sz w:val="24"/>
          <w:szCs w:val="24"/>
        </w:rPr>
        <w:t xml:space="preserve">)), като </w:t>
      </w:r>
      <w:r w:rsidRPr="003A164E">
        <w:rPr>
          <w:rFonts w:ascii="Times New Roman" w:hAnsi="Times New Roman"/>
          <w:b/>
          <w:bCs/>
          <w:sz w:val="24"/>
          <w:szCs w:val="24"/>
        </w:rPr>
        <w:t>ВЪЗЛОЖИТЕЛЯТ</w:t>
      </w:r>
      <w:r w:rsidRPr="003A164E">
        <w:rPr>
          <w:rFonts w:ascii="Times New Roman" w:hAnsi="Times New Roman"/>
          <w:bCs/>
          <w:sz w:val="24"/>
          <w:szCs w:val="24"/>
        </w:rPr>
        <w:t xml:space="preserve"> не дължи заплащането на каквито и да е други </w:t>
      </w:r>
      <w:r w:rsidRPr="007C2A96">
        <w:rPr>
          <w:rFonts w:ascii="Times New Roman" w:hAnsi="Times New Roman"/>
          <w:bCs/>
          <w:sz w:val="24"/>
          <w:szCs w:val="24"/>
        </w:rPr>
        <w:t xml:space="preserve">разноски, направени от </w:t>
      </w:r>
      <w:r w:rsidRPr="007C2A96">
        <w:rPr>
          <w:rFonts w:ascii="Times New Roman" w:hAnsi="Times New Roman"/>
          <w:b/>
          <w:bCs/>
          <w:sz w:val="24"/>
          <w:szCs w:val="24"/>
        </w:rPr>
        <w:t>ИЗПЪЛНИТЕЛЯ</w:t>
      </w:r>
      <w:r w:rsidRPr="007C2A96">
        <w:rPr>
          <w:rFonts w:ascii="Times New Roman" w:hAnsi="Times New Roman"/>
          <w:bCs/>
          <w:sz w:val="24"/>
          <w:szCs w:val="24"/>
        </w:rPr>
        <w:t>.</w:t>
      </w:r>
    </w:p>
    <w:p w:rsidR="00B7099C" w:rsidRPr="007C2A96" w:rsidRDefault="00B7099C" w:rsidP="00B7099C">
      <w:pPr>
        <w:tabs>
          <w:tab w:val="left" w:pos="0"/>
        </w:tabs>
        <w:rPr>
          <w:rFonts w:ascii="Times New Roman" w:hAnsi="Times New Roman"/>
          <w:sz w:val="24"/>
          <w:szCs w:val="24"/>
        </w:rPr>
      </w:pPr>
      <w:r w:rsidRPr="007C2A96">
        <w:rPr>
          <w:rFonts w:ascii="Times New Roman" w:hAnsi="Times New Roman"/>
          <w:b/>
          <w:sz w:val="24"/>
          <w:szCs w:val="24"/>
        </w:rPr>
        <w:lastRenderedPageBreak/>
        <w:tab/>
        <w:t>(3)</w:t>
      </w:r>
      <w:r w:rsidRPr="007C2A96">
        <w:rPr>
          <w:rFonts w:ascii="Times New Roman" w:hAnsi="Times New Roman"/>
          <w:sz w:val="24"/>
          <w:szCs w:val="24"/>
        </w:rPr>
        <w:t xml:space="preserve"> </w:t>
      </w:r>
      <w:r w:rsidR="00964370">
        <w:rPr>
          <w:rFonts w:ascii="Times New Roman" w:hAnsi="Times New Roman"/>
          <w:sz w:val="24"/>
          <w:szCs w:val="24"/>
        </w:rPr>
        <w:t>Ц</w:t>
      </w:r>
      <w:r w:rsidRPr="007C2A96">
        <w:rPr>
          <w:rFonts w:ascii="Times New Roman" w:hAnsi="Times New Roman"/>
          <w:sz w:val="24"/>
          <w:szCs w:val="24"/>
        </w:rPr>
        <w:t>ени</w:t>
      </w:r>
      <w:r w:rsidR="00964370">
        <w:rPr>
          <w:rFonts w:ascii="Times New Roman" w:hAnsi="Times New Roman"/>
          <w:sz w:val="24"/>
          <w:szCs w:val="24"/>
        </w:rPr>
        <w:t>те</w:t>
      </w:r>
      <w:r w:rsidRPr="007C2A96">
        <w:rPr>
          <w:rFonts w:ascii="Times New Roman" w:hAnsi="Times New Roman"/>
          <w:sz w:val="24"/>
          <w:szCs w:val="24"/>
        </w:rPr>
        <w:t xml:space="preserve"> за отделните дейности, свързани с изпълнението на Услугите, посочени в Ценовото предложение на </w:t>
      </w:r>
      <w:r w:rsidRPr="007C2A96">
        <w:rPr>
          <w:rFonts w:ascii="Times New Roman" w:hAnsi="Times New Roman"/>
          <w:b/>
          <w:sz w:val="24"/>
          <w:szCs w:val="24"/>
        </w:rPr>
        <w:t>ИЗПЪЛНИТЕЛЯ</w:t>
      </w:r>
      <w:r w:rsidRPr="007C2A96">
        <w:rPr>
          <w:rFonts w:ascii="Times New Roman" w:hAnsi="Times New Roman"/>
          <w:sz w:val="24"/>
          <w:szCs w:val="24"/>
        </w:rPr>
        <w:t>, са фиксирани/крайни за времето на изпълнение на Договора и не подлежат на промяна</w:t>
      </w:r>
      <w:r w:rsidR="00964370">
        <w:rPr>
          <w:rFonts w:ascii="Times New Roman" w:hAnsi="Times New Roman"/>
          <w:sz w:val="24"/>
          <w:szCs w:val="24"/>
        </w:rPr>
        <w:t>.</w:t>
      </w:r>
    </w:p>
    <w:p w:rsidR="00964370" w:rsidRPr="00964370" w:rsidRDefault="00B7099C" w:rsidP="00964370">
      <w:pPr>
        <w:spacing w:line="276" w:lineRule="auto"/>
        <w:rPr>
          <w:rFonts w:ascii="Times New Roman" w:eastAsia="Calibri" w:hAnsi="Times New Roman" w:cs="Times New Roman"/>
          <w:sz w:val="24"/>
          <w:szCs w:val="24"/>
        </w:rPr>
      </w:pPr>
      <w:r w:rsidRPr="007C2A96">
        <w:rPr>
          <w:rFonts w:ascii="Times New Roman" w:hAnsi="Times New Roman"/>
          <w:sz w:val="24"/>
          <w:szCs w:val="24"/>
        </w:rPr>
        <w:tab/>
      </w:r>
      <w:r w:rsidRPr="007C2A96">
        <w:rPr>
          <w:rFonts w:ascii="Times New Roman" w:hAnsi="Times New Roman"/>
          <w:b/>
          <w:sz w:val="24"/>
          <w:szCs w:val="24"/>
        </w:rPr>
        <w:t xml:space="preserve">Чл. 8. </w:t>
      </w:r>
      <w:r w:rsidR="00775DB0" w:rsidRPr="00775DB0">
        <w:rPr>
          <w:rFonts w:ascii="Times New Roman" w:hAnsi="Times New Roman"/>
          <w:bCs/>
          <w:sz w:val="24"/>
          <w:szCs w:val="24"/>
        </w:rPr>
        <w:t>В</w:t>
      </w:r>
      <w:r w:rsidR="0084513C" w:rsidRPr="0084513C">
        <w:rPr>
          <w:rFonts w:ascii="Times New Roman" w:eastAsia="Calibri" w:hAnsi="Times New Roman" w:cs="Times New Roman"/>
          <w:sz w:val="24"/>
          <w:szCs w:val="24"/>
        </w:rPr>
        <w:t>сяко плащане се извършва след приключването на всеки календарен месец и в него се включват всички реално приключили дейности за осигуряване на логистики за съответните седмични групи. В случай, че дадена група е започнала обучението си в един календарен месец, но го завършва в следващия, то дейността се отчита през месеца, в който е завършено обучението</w:t>
      </w:r>
      <w:r w:rsidR="00964370" w:rsidRPr="00964370">
        <w:rPr>
          <w:rFonts w:ascii="Times New Roman" w:eastAsia="Calibri" w:hAnsi="Times New Roman" w:cs="Times New Roman"/>
          <w:sz w:val="24"/>
          <w:szCs w:val="24"/>
        </w:rPr>
        <w:t>.</w:t>
      </w:r>
    </w:p>
    <w:p w:rsidR="0084513C" w:rsidRPr="0084513C" w:rsidRDefault="00B7099C" w:rsidP="0084513C">
      <w:pPr>
        <w:spacing w:line="276" w:lineRule="auto"/>
        <w:ind w:firstLine="709"/>
        <w:rPr>
          <w:rFonts w:ascii="Times New Roman" w:eastAsia="Calibri" w:hAnsi="Times New Roman" w:cs="Times New Roman"/>
          <w:sz w:val="24"/>
          <w:szCs w:val="24"/>
        </w:rPr>
      </w:pPr>
      <w:r w:rsidRPr="007C2A96">
        <w:rPr>
          <w:rFonts w:ascii="Times New Roman" w:hAnsi="Times New Roman"/>
          <w:b/>
          <w:sz w:val="24"/>
          <w:szCs w:val="24"/>
        </w:rPr>
        <w:t>Чл. 9.</w:t>
      </w:r>
      <w:r w:rsidRPr="007C2A96">
        <w:rPr>
          <w:rFonts w:ascii="Times New Roman" w:hAnsi="Times New Roman"/>
          <w:sz w:val="24"/>
          <w:szCs w:val="24"/>
        </w:rPr>
        <w:t xml:space="preserve"> </w:t>
      </w:r>
      <w:r w:rsidRPr="007C2A96">
        <w:rPr>
          <w:rFonts w:ascii="Times New Roman" w:hAnsi="Times New Roman"/>
          <w:b/>
          <w:sz w:val="24"/>
          <w:szCs w:val="24"/>
        </w:rPr>
        <w:t>(1)</w:t>
      </w:r>
      <w:r w:rsidRPr="007C2A96">
        <w:rPr>
          <w:rFonts w:ascii="Times New Roman" w:hAnsi="Times New Roman"/>
          <w:sz w:val="24"/>
          <w:szCs w:val="24"/>
        </w:rPr>
        <w:t xml:space="preserve"> Всяко плащане по този Договор се извършва,</w:t>
      </w:r>
      <w:r w:rsidRPr="007C2A96">
        <w:t xml:space="preserve"> </w:t>
      </w:r>
      <w:r w:rsidR="0084513C" w:rsidRPr="0084513C">
        <w:rPr>
          <w:rFonts w:ascii="Times New Roman" w:eastAsia="Calibri" w:hAnsi="Times New Roman" w:cs="Times New Roman"/>
          <w:sz w:val="24"/>
          <w:szCs w:val="24"/>
        </w:rPr>
        <w:t>в срок до 20 работни дни след представяне и одобрение на следните документи:</w:t>
      </w:r>
    </w:p>
    <w:p w:rsidR="0084513C" w:rsidRPr="0084513C" w:rsidRDefault="0084513C" w:rsidP="00A27367">
      <w:pPr>
        <w:pStyle w:val="ListParagraph"/>
        <w:widowControl w:val="0"/>
        <w:numPr>
          <w:ilvl w:val="0"/>
          <w:numId w:val="10"/>
        </w:numPr>
        <w:spacing w:line="276" w:lineRule="auto"/>
        <w:ind w:left="0" w:firstLine="993"/>
        <w:rPr>
          <w:rFonts w:ascii="Times New Roman" w:eastAsia="Calibri" w:hAnsi="Times New Roman" w:cs="Times New Roman"/>
          <w:sz w:val="24"/>
          <w:szCs w:val="24"/>
        </w:rPr>
      </w:pPr>
      <w:r w:rsidRPr="0084513C">
        <w:rPr>
          <w:rFonts w:ascii="Times New Roman" w:eastAsia="Calibri" w:hAnsi="Times New Roman" w:cs="Times New Roman"/>
          <w:sz w:val="24"/>
          <w:szCs w:val="24"/>
        </w:rPr>
        <w:t xml:space="preserve">фактура-оригинал и копие с посочена информация за стойностите на отделните дейности, които са реализирани от </w:t>
      </w:r>
      <w:r w:rsidRPr="0084513C">
        <w:rPr>
          <w:rFonts w:ascii="Times New Roman" w:eastAsia="Calibri" w:hAnsi="Times New Roman" w:cs="Times New Roman"/>
          <w:b/>
          <w:bCs/>
          <w:sz w:val="24"/>
          <w:szCs w:val="24"/>
        </w:rPr>
        <w:t>ИЗПЪЛНИТЕЛЯ</w:t>
      </w:r>
      <w:r w:rsidRPr="0084513C">
        <w:rPr>
          <w:rFonts w:ascii="Times New Roman" w:eastAsia="Calibri" w:hAnsi="Times New Roman" w:cs="Times New Roman"/>
          <w:sz w:val="24"/>
          <w:szCs w:val="24"/>
        </w:rPr>
        <w:t xml:space="preserve"> през отчетния период;</w:t>
      </w:r>
    </w:p>
    <w:p w:rsidR="0084513C" w:rsidRPr="0084513C" w:rsidRDefault="0084513C" w:rsidP="00A27367">
      <w:pPr>
        <w:pStyle w:val="ListParagraph"/>
        <w:numPr>
          <w:ilvl w:val="0"/>
          <w:numId w:val="10"/>
        </w:numPr>
        <w:spacing w:line="276" w:lineRule="auto"/>
        <w:ind w:left="0" w:firstLine="993"/>
        <w:rPr>
          <w:rFonts w:ascii="Times New Roman" w:hAnsi="Times New Roman"/>
          <w:sz w:val="24"/>
          <w:szCs w:val="24"/>
        </w:rPr>
      </w:pPr>
      <w:r w:rsidRPr="0084513C">
        <w:rPr>
          <w:rFonts w:ascii="Times New Roman" w:hAnsi="Times New Roman"/>
          <w:sz w:val="24"/>
          <w:szCs w:val="24"/>
        </w:rPr>
        <w:t>рекапитулация на разходите (подробна разбивка за формирането на отделните разходи по всяка дейност;</w:t>
      </w:r>
    </w:p>
    <w:p w:rsidR="0084513C" w:rsidRPr="0084513C" w:rsidRDefault="0084513C" w:rsidP="00A27367">
      <w:pPr>
        <w:pStyle w:val="ListParagraph"/>
        <w:widowControl w:val="0"/>
        <w:numPr>
          <w:ilvl w:val="0"/>
          <w:numId w:val="10"/>
        </w:numPr>
        <w:spacing w:line="276" w:lineRule="auto"/>
        <w:ind w:left="0" w:firstLine="993"/>
        <w:rPr>
          <w:rFonts w:ascii="Times New Roman" w:hAnsi="Times New Roman"/>
          <w:sz w:val="24"/>
          <w:szCs w:val="24"/>
        </w:rPr>
      </w:pPr>
      <w:r w:rsidRPr="0084513C">
        <w:rPr>
          <w:rFonts w:ascii="Times New Roman" w:eastAsia="Calibri" w:hAnsi="Times New Roman" w:cs="Times New Roman"/>
          <w:sz w:val="24"/>
          <w:szCs w:val="24"/>
        </w:rPr>
        <w:t>за разходи на пътни-списък с трите имена и подпис на участника, удостоверяващ  получените суми за пътни разходи;</w:t>
      </w:r>
    </w:p>
    <w:p w:rsidR="0084513C" w:rsidRDefault="0084513C" w:rsidP="00A27367">
      <w:pPr>
        <w:pStyle w:val="ListParagraph"/>
        <w:widowControl w:val="0"/>
        <w:numPr>
          <w:ilvl w:val="0"/>
          <w:numId w:val="10"/>
        </w:numPr>
        <w:spacing w:line="276" w:lineRule="auto"/>
        <w:ind w:left="0" w:firstLine="993"/>
        <w:rPr>
          <w:rFonts w:ascii="Times New Roman" w:hAnsi="Times New Roman"/>
          <w:sz w:val="24"/>
          <w:szCs w:val="24"/>
        </w:rPr>
      </w:pPr>
      <w:r w:rsidRPr="0084513C">
        <w:rPr>
          <w:rFonts w:ascii="Times New Roman" w:hAnsi="Times New Roman"/>
          <w:sz w:val="24"/>
          <w:szCs w:val="24"/>
        </w:rPr>
        <w:t>за разходи за нощувка, закуска и вечеря – списъци с трите имена на участниците и броя на ползваните нощувки по дати. Списъкът следва да е предоставен от хотелската база, където са настанени съответните участници;</w:t>
      </w:r>
    </w:p>
    <w:p w:rsidR="0084513C" w:rsidRDefault="0084513C" w:rsidP="00A27367">
      <w:pPr>
        <w:pStyle w:val="ListParagraph"/>
        <w:widowControl w:val="0"/>
        <w:numPr>
          <w:ilvl w:val="0"/>
          <w:numId w:val="10"/>
        </w:numPr>
        <w:spacing w:line="276" w:lineRule="auto"/>
        <w:ind w:left="0" w:firstLine="993"/>
        <w:rPr>
          <w:rFonts w:ascii="Times New Roman" w:hAnsi="Times New Roman"/>
          <w:sz w:val="24"/>
          <w:szCs w:val="24"/>
        </w:rPr>
      </w:pPr>
      <w:r w:rsidRPr="0084513C">
        <w:rPr>
          <w:rFonts w:ascii="Times New Roman" w:hAnsi="Times New Roman"/>
          <w:sz w:val="24"/>
          <w:szCs w:val="24"/>
        </w:rPr>
        <w:t>за разходи за обяд и кафе-паузи – списък на участниците в обученията с трите имена;</w:t>
      </w:r>
    </w:p>
    <w:p w:rsidR="0084513C" w:rsidRPr="0084513C" w:rsidRDefault="0084513C" w:rsidP="00A27367">
      <w:pPr>
        <w:pStyle w:val="ListParagraph"/>
        <w:widowControl w:val="0"/>
        <w:numPr>
          <w:ilvl w:val="0"/>
          <w:numId w:val="10"/>
        </w:numPr>
        <w:spacing w:line="276" w:lineRule="auto"/>
        <w:ind w:left="0" w:firstLine="993"/>
        <w:rPr>
          <w:rFonts w:ascii="Times New Roman" w:hAnsi="Times New Roman"/>
          <w:sz w:val="24"/>
          <w:szCs w:val="24"/>
        </w:rPr>
      </w:pPr>
      <w:r w:rsidRPr="0084513C">
        <w:rPr>
          <w:rFonts w:ascii="Times New Roman" w:hAnsi="Times New Roman"/>
          <w:sz w:val="24"/>
          <w:szCs w:val="24"/>
        </w:rPr>
        <w:t xml:space="preserve">подписани от страна на </w:t>
      </w:r>
      <w:r w:rsidRPr="0084513C">
        <w:rPr>
          <w:rFonts w:ascii="Times New Roman" w:hAnsi="Times New Roman"/>
          <w:b/>
          <w:bCs/>
          <w:sz w:val="24"/>
          <w:szCs w:val="24"/>
        </w:rPr>
        <w:t>ИЗПЪЛНИТЕЛЯ</w:t>
      </w:r>
      <w:r w:rsidRPr="0084513C">
        <w:rPr>
          <w:rFonts w:ascii="Times New Roman" w:hAnsi="Times New Roman"/>
          <w:sz w:val="24"/>
          <w:szCs w:val="24"/>
        </w:rPr>
        <w:t xml:space="preserve"> и упълномощено от </w:t>
      </w:r>
      <w:r w:rsidRPr="0084513C">
        <w:rPr>
          <w:rFonts w:ascii="Times New Roman" w:hAnsi="Times New Roman"/>
          <w:b/>
          <w:bCs/>
          <w:sz w:val="24"/>
          <w:szCs w:val="24"/>
        </w:rPr>
        <w:t>ВЪЗЛОЖИТЕЛЯ</w:t>
      </w:r>
      <w:r w:rsidRPr="0084513C">
        <w:rPr>
          <w:rFonts w:ascii="Times New Roman" w:hAnsi="Times New Roman"/>
          <w:sz w:val="24"/>
          <w:szCs w:val="24"/>
        </w:rPr>
        <w:t xml:space="preserve"> лице, без забележки двустранни протоколи за съответния курс на обучение по трите категории персонал.</w:t>
      </w:r>
    </w:p>
    <w:p w:rsidR="0084513C" w:rsidRPr="0084513C" w:rsidRDefault="0084513C" w:rsidP="0084513C">
      <w:pPr>
        <w:widowControl w:val="0"/>
        <w:ind w:firstLine="720"/>
        <w:rPr>
          <w:rFonts w:ascii="Times New Roman" w:hAnsi="Times New Roman"/>
          <w:sz w:val="24"/>
          <w:szCs w:val="24"/>
        </w:rPr>
      </w:pPr>
      <w:r w:rsidRPr="0084513C">
        <w:rPr>
          <w:rFonts w:ascii="Times New Roman" w:hAnsi="Times New Roman"/>
          <w:b/>
          <w:bCs/>
          <w:sz w:val="24"/>
          <w:szCs w:val="24"/>
        </w:rPr>
        <w:t>(2)</w:t>
      </w:r>
      <w:r>
        <w:rPr>
          <w:rFonts w:ascii="Times New Roman" w:hAnsi="Times New Roman"/>
          <w:sz w:val="24"/>
          <w:szCs w:val="24"/>
        </w:rPr>
        <w:t xml:space="preserve"> </w:t>
      </w:r>
      <w:r w:rsidRPr="0084513C">
        <w:rPr>
          <w:rFonts w:ascii="Times New Roman" w:hAnsi="Times New Roman"/>
          <w:sz w:val="24"/>
          <w:szCs w:val="24"/>
        </w:rPr>
        <w:t>Горепосочените документи следва да бъдат представени за всеки проведен курс на обучение в срок до 15 календарни дни след изтичане на отчетния период.</w:t>
      </w:r>
    </w:p>
    <w:p w:rsidR="00B7099C" w:rsidRPr="007C2A96" w:rsidRDefault="0084513C" w:rsidP="0084513C">
      <w:pPr>
        <w:widowControl w:val="0"/>
        <w:ind w:firstLine="720"/>
        <w:rPr>
          <w:rFonts w:ascii="Times New Roman" w:hAnsi="Times New Roman"/>
          <w:b/>
          <w:sz w:val="24"/>
          <w:szCs w:val="24"/>
        </w:rPr>
      </w:pPr>
      <w:r w:rsidRPr="0084513C">
        <w:rPr>
          <w:rFonts w:ascii="Times New Roman" w:hAnsi="Times New Roman"/>
          <w:b/>
          <w:bCs/>
          <w:sz w:val="24"/>
          <w:szCs w:val="24"/>
        </w:rPr>
        <w:t>(3)</w:t>
      </w:r>
      <w:r>
        <w:rPr>
          <w:rFonts w:ascii="Times New Roman" w:hAnsi="Times New Roman"/>
          <w:sz w:val="24"/>
          <w:szCs w:val="24"/>
        </w:rPr>
        <w:t xml:space="preserve"> </w:t>
      </w:r>
      <w:r w:rsidRPr="0084513C">
        <w:rPr>
          <w:rFonts w:ascii="Times New Roman" w:hAnsi="Times New Roman"/>
          <w:sz w:val="24"/>
          <w:szCs w:val="24"/>
        </w:rPr>
        <w:t xml:space="preserve">Във всяка фактура </w:t>
      </w:r>
      <w:r w:rsidRPr="0084513C">
        <w:rPr>
          <w:rFonts w:ascii="Times New Roman" w:hAnsi="Times New Roman"/>
          <w:b/>
          <w:bCs/>
          <w:sz w:val="24"/>
          <w:szCs w:val="24"/>
        </w:rPr>
        <w:t>ИЗПЪЛНИТЕЛЯТ</w:t>
      </w:r>
      <w:r w:rsidRPr="0084513C">
        <w:rPr>
          <w:rFonts w:ascii="Times New Roman" w:hAnsi="Times New Roman"/>
          <w:sz w:val="24"/>
          <w:szCs w:val="24"/>
        </w:rPr>
        <w:t xml:space="preserve"> трябва да посочи, че плащането се извършва със средства, отпуснати по проект № BG05M9OP001-3.007-0001 „Подобряване на условията за лечение на спешните състояния“ финансиран по оперативна програма „Развитие на човешките ресурси“ 2014 – 2020 г.</w:t>
      </w:r>
      <w:r w:rsidR="00B7099C" w:rsidRPr="007C2A96">
        <w:rPr>
          <w:rFonts w:ascii="Times New Roman" w:hAnsi="Times New Roman"/>
          <w:sz w:val="24"/>
          <w:szCs w:val="24"/>
        </w:rPr>
        <w:t>.</w:t>
      </w:r>
    </w:p>
    <w:p w:rsidR="00B7099C" w:rsidRPr="007C2A96" w:rsidRDefault="00B7099C" w:rsidP="00B7099C">
      <w:pPr>
        <w:widowControl w:val="0"/>
        <w:ind w:firstLine="720"/>
        <w:rPr>
          <w:rFonts w:ascii="Times New Roman" w:hAnsi="Times New Roman"/>
          <w:sz w:val="24"/>
          <w:szCs w:val="24"/>
        </w:rPr>
      </w:pPr>
      <w:r w:rsidRPr="007C2A96">
        <w:rPr>
          <w:rFonts w:ascii="Times New Roman" w:hAnsi="Times New Roman"/>
          <w:b/>
          <w:sz w:val="24"/>
          <w:szCs w:val="24"/>
        </w:rPr>
        <w:t xml:space="preserve">Чл. 10. (1) </w:t>
      </w:r>
      <w:r w:rsidRPr="007C2A96">
        <w:rPr>
          <w:rFonts w:ascii="Times New Roman" w:hAnsi="Times New Roman"/>
          <w:sz w:val="24"/>
          <w:szCs w:val="24"/>
        </w:rPr>
        <w:t xml:space="preserve">Всички плащания по този Договор се извършват в лева чрез банков превод по следната банкова сметка на </w:t>
      </w:r>
      <w:r w:rsidRPr="007C2A96">
        <w:rPr>
          <w:rFonts w:ascii="Times New Roman" w:hAnsi="Times New Roman"/>
          <w:b/>
          <w:sz w:val="24"/>
          <w:szCs w:val="24"/>
        </w:rPr>
        <w:t>ИЗПЪЛНИТЕЛЯ</w:t>
      </w:r>
      <w:r w:rsidRPr="007C2A96">
        <w:rPr>
          <w:rFonts w:ascii="Times New Roman" w:hAnsi="Times New Roman"/>
          <w:sz w:val="24"/>
          <w:szCs w:val="24"/>
        </w:rPr>
        <w:t xml:space="preserve">: </w:t>
      </w:r>
    </w:p>
    <w:p w:rsidR="00B7099C" w:rsidRPr="007C2A96" w:rsidRDefault="00B7099C" w:rsidP="00B7099C">
      <w:pPr>
        <w:rPr>
          <w:rFonts w:ascii="Times New Roman" w:hAnsi="Times New Roman"/>
          <w:sz w:val="24"/>
          <w:szCs w:val="24"/>
        </w:rPr>
      </w:pPr>
      <w:r w:rsidRPr="007C2A96">
        <w:rPr>
          <w:rFonts w:ascii="Times New Roman" w:hAnsi="Times New Roman"/>
          <w:sz w:val="24"/>
          <w:szCs w:val="24"/>
        </w:rPr>
        <w:t>Банка:</w:t>
      </w:r>
      <w:r w:rsidRPr="007C2A96">
        <w:rPr>
          <w:rFonts w:ascii="Times New Roman" w:hAnsi="Times New Roman"/>
          <w:sz w:val="24"/>
          <w:szCs w:val="24"/>
        </w:rPr>
        <w:tab/>
        <w:t>……………………………</w:t>
      </w:r>
    </w:p>
    <w:p w:rsidR="00B7099C" w:rsidRPr="007C2A96" w:rsidRDefault="00B7099C" w:rsidP="00B7099C">
      <w:pPr>
        <w:rPr>
          <w:rFonts w:ascii="Times New Roman" w:hAnsi="Times New Roman"/>
          <w:sz w:val="24"/>
          <w:szCs w:val="24"/>
        </w:rPr>
      </w:pPr>
      <w:r w:rsidRPr="007C2A96">
        <w:rPr>
          <w:rFonts w:ascii="Times New Roman" w:hAnsi="Times New Roman"/>
          <w:sz w:val="24"/>
          <w:szCs w:val="24"/>
        </w:rPr>
        <w:t>IBAN:……………………………..</w:t>
      </w:r>
    </w:p>
    <w:p w:rsidR="00B7099C" w:rsidRPr="007C2A96" w:rsidRDefault="00B7099C" w:rsidP="00B7099C">
      <w:pPr>
        <w:rPr>
          <w:rFonts w:ascii="Times New Roman" w:hAnsi="Times New Roman"/>
          <w:sz w:val="24"/>
          <w:szCs w:val="24"/>
        </w:rPr>
      </w:pPr>
      <w:r w:rsidRPr="007C2A96">
        <w:rPr>
          <w:rFonts w:ascii="Times New Roman" w:hAnsi="Times New Roman"/>
          <w:sz w:val="24"/>
          <w:szCs w:val="24"/>
        </w:rPr>
        <w:t>BIC:……………………………….</w:t>
      </w:r>
    </w:p>
    <w:p w:rsidR="00B7099C" w:rsidRPr="007C2A96" w:rsidRDefault="00B7099C" w:rsidP="00B7099C">
      <w:pPr>
        <w:rPr>
          <w:rFonts w:ascii="Times New Roman" w:hAnsi="Times New Roman"/>
          <w:sz w:val="24"/>
          <w:szCs w:val="24"/>
        </w:rPr>
      </w:pPr>
    </w:p>
    <w:p w:rsidR="00B7099C" w:rsidRPr="007C2A96" w:rsidRDefault="00B7099C" w:rsidP="00B7099C">
      <w:pPr>
        <w:ind w:firstLine="720"/>
        <w:rPr>
          <w:rFonts w:ascii="Times New Roman" w:hAnsi="Times New Roman"/>
          <w:sz w:val="24"/>
          <w:szCs w:val="24"/>
        </w:rPr>
      </w:pPr>
      <w:r w:rsidRPr="007C2A96">
        <w:rPr>
          <w:rFonts w:ascii="Times New Roman" w:hAnsi="Times New Roman"/>
          <w:b/>
          <w:sz w:val="24"/>
          <w:szCs w:val="24"/>
        </w:rPr>
        <w:t>(2)</w:t>
      </w:r>
      <w:r w:rsidRPr="007C2A96">
        <w:rPr>
          <w:rFonts w:ascii="Times New Roman" w:hAnsi="Times New Roman"/>
          <w:sz w:val="24"/>
          <w:szCs w:val="24"/>
        </w:rPr>
        <w:t xml:space="preserve"> </w:t>
      </w:r>
      <w:r w:rsidRPr="007C2A96">
        <w:rPr>
          <w:rFonts w:ascii="Times New Roman" w:hAnsi="Times New Roman"/>
          <w:b/>
          <w:sz w:val="24"/>
          <w:szCs w:val="24"/>
        </w:rPr>
        <w:t>ИЗПЪЛНИТЕЛЯТ</w:t>
      </w:r>
      <w:r w:rsidRPr="007C2A96">
        <w:rPr>
          <w:rFonts w:ascii="Times New Roman" w:hAnsi="Times New Roman"/>
          <w:sz w:val="24"/>
          <w:szCs w:val="24"/>
        </w:rPr>
        <w:t xml:space="preserve"> е длъжен да уведомява писмено </w:t>
      </w:r>
      <w:r w:rsidRPr="007C2A96">
        <w:rPr>
          <w:rFonts w:ascii="Times New Roman" w:hAnsi="Times New Roman"/>
          <w:b/>
          <w:sz w:val="24"/>
          <w:szCs w:val="24"/>
        </w:rPr>
        <w:t>ВЪЗЛОЖИТЕЛЯ</w:t>
      </w:r>
      <w:r w:rsidRPr="007C2A96">
        <w:rPr>
          <w:rFonts w:ascii="Times New Roman" w:hAnsi="Times New Roman"/>
          <w:sz w:val="24"/>
          <w:szCs w:val="24"/>
        </w:rPr>
        <w:t xml:space="preserve"> за всички последващи промени по ал. 1 в срок от 3 (три) дни, считано от момента на промяната. В случай </w:t>
      </w:r>
      <w:r w:rsidRPr="007C2A96">
        <w:rPr>
          <w:rFonts w:ascii="Times New Roman" w:hAnsi="Times New Roman"/>
          <w:sz w:val="24"/>
          <w:szCs w:val="24"/>
        </w:rPr>
        <w:lastRenderedPageBreak/>
        <w:t xml:space="preserve">че </w:t>
      </w:r>
      <w:r w:rsidRPr="007C2A96">
        <w:rPr>
          <w:rFonts w:ascii="Times New Roman" w:hAnsi="Times New Roman"/>
          <w:b/>
          <w:sz w:val="24"/>
          <w:szCs w:val="24"/>
        </w:rPr>
        <w:t>ИЗПЪЛНИТЕЛЯТ</w:t>
      </w:r>
      <w:r w:rsidRPr="007C2A96">
        <w:rPr>
          <w:rFonts w:ascii="Times New Roman" w:hAnsi="Times New Roman"/>
          <w:sz w:val="24"/>
          <w:szCs w:val="24"/>
        </w:rPr>
        <w:t xml:space="preserve"> не уведоми </w:t>
      </w:r>
      <w:r w:rsidRPr="007C2A96">
        <w:rPr>
          <w:rFonts w:ascii="Times New Roman" w:hAnsi="Times New Roman"/>
          <w:b/>
          <w:sz w:val="24"/>
          <w:szCs w:val="24"/>
        </w:rPr>
        <w:t>ВЪЗЛОЖИТЕЛЯ</w:t>
      </w:r>
      <w:r w:rsidRPr="007C2A96">
        <w:rPr>
          <w:rFonts w:ascii="Times New Roman" w:hAnsi="Times New Roman"/>
          <w:sz w:val="24"/>
          <w:szCs w:val="24"/>
        </w:rPr>
        <w:t xml:space="preserve"> в този срок, счита се, че плащанията са надлежно извършени.</w:t>
      </w:r>
    </w:p>
    <w:p w:rsidR="00B7099C" w:rsidRPr="007C2A96" w:rsidRDefault="00B7099C" w:rsidP="00B7099C">
      <w:pPr>
        <w:ind w:firstLine="720"/>
        <w:rPr>
          <w:rFonts w:ascii="Times New Roman" w:hAnsi="Times New Roman"/>
          <w:sz w:val="24"/>
          <w:szCs w:val="24"/>
        </w:rPr>
      </w:pPr>
      <w:r w:rsidRPr="007C2A96">
        <w:rPr>
          <w:rFonts w:ascii="Times New Roman" w:hAnsi="Times New Roman"/>
          <w:b/>
          <w:sz w:val="24"/>
          <w:szCs w:val="24"/>
        </w:rPr>
        <w:t xml:space="preserve">Чл. 11. (1) </w:t>
      </w:r>
      <w:r w:rsidRPr="007C2A96">
        <w:rPr>
          <w:rFonts w:ascii="Times New Roman" w:hAnsi="Times New Roman"/>
          <w:sz w:val="24"/>
          <w:szCs w:val="24"/>
        </w:rPr>
        <w:t>Когато за частта от Услугите, която се изпълнява от подизпълнител, изпълнението може да бъде предадено отделно</w:t>
      </w:r>
      <w:r w:rsidR="00AE59A6">
        <w:rPr>
          <w:rFonts w:ascii="Times New Roman" w:hAnsi="Times New Roman"/>
          <w:sz w:val="24"/>
          <w:szCs w:val="24"/>
        </w:rPr>
        <w:t xml:space="preserve"> от изпълнението на останалите у</w:t>
      </w:r>
      <w:r w:rsidRPr="007C2A96">
        <w:rPr>
          <w:rFonts w:ascii="Times New Roman" w:hAnsi="Times New Roman"/>
          <w:sz w:val="24"/>
          <w:szCs w:val="24"/>
        </w:rPr>
        <w:t>слуги</w:t>
      </w:r>
      <w:r w:rsidR="00E60F8C">
        <w:rPr>
          <w:rFonts w:ascii="Times New Roman" w:hAnsi="Times New Roman"/>
          <w:sz w:val="24"/>
          <w:szCs w:val="24"/>
        </w:rPr>
        <w:t>,</w:t>
      </w:r>
      <w:r w:rsidRPr="007C2A96">
        <w:rPr>
          <w:rFonts w:ascii="Times New Roman" w:hAnsi="Times New Roman"/>
          <w:sz w:val="24"/>
          <w:szCs w:val="24"/>
        </w:rPr>
        <w:t xml:space="preserve"> </w:t>
      </w:r>
      <w:r w:rsidR="00D93616">
        <w:rPr>
          <w:rFonts w:ascii="Times New Roman" w:hAnsi="Times New Roman"/>
          <w:sz w:val="24"/>
          <w:szCs w:val="24"/>
        </w:rPr>
        <w:t>П</w:t>
      </w:r>
      <w:r w:rsidRPr="007C2A96">
        <w:rPr>
          <w:rFonts w:ascii="Times New Roman" w:hAnsi="Times New Roman"/>
          <w:sz w:val="24"/>
          <w:szCs w:val="24"/>
        </w:rPr>
        <w:t xml:space="preserve">одизпълнителят представя на </w:t>
      </w:r>
      <w:r w:rsidRPr="007C2A96">
        <w:rPr>
          <w:rFonts w:ascii="Times New Roman" w:hAnsi="Times New Roman"/>
          <w:b/>
          <w:sz w:val="24"/>
          <w:szCs w:val="24"/>
        </w:rPr>
        <w:t>ИЗПЪЛНИТЕЛЯ</w:t>
      </w:r>
      <w:r w:rsidRPr="007C2A96">
        <w:rPr>
          <w:rFonts w:ascii="Times New Roman" w:hAnsi="Times New Roman"/>
          <w:sz w:val="24"/>
          <w:szCs w:val="24"/>
        </w:rPr>
        <w:t xml:space="preserve"> отчет за изпълнението на съответната част от Услугите за съответното събитие, заедно с искане за плащане на тази част пряко на подизпълнителя.</w:t>
      </w:r>
    </w:p>
    <w:p w:rsidR="00B7099C" w:rsidRPr="007C2A96" w:rsidRDefault="00B7099C" w:rsidP="00B7099C">
      <w:pPr>
        <w:ind w:firstLine="720"/>
        <w:rPr>
          <w:rFonts w:ascii="Times New Roman" w:hAnsi="Times New Roman"/>
          <w:sz w:val="24"/>
          <w:szCs w:val="24"/>
        </w:rPr>
      </w:pPr>
      <w:r w:rsidRPr="007C2A96">
        <w:rPr>
          <w:rFonts w:ascii="Times New Roman" w:hAnsi="Times New Roman"/>
          <w:b/>
          <w:sz w:val="24"/>
          <w:szCs w:val="24"/>
        </w:rPr>
        <w:t>(2) ИЗПЪЛНИТЕЛЯТ</w:t>
      </w:r>
      <w:r w:rsidRPr="007C2A96">
        <w:rPr>
          <w:rFonts w:ascii="Times New Roman" w:hAnsi="Times New Roman"/>
          <w:sz w:val="24"/>
          <w:szCs w:val="24"/>
        </w:rPr>
        <w:t xml:space="preserve"> се задължава да предостави на </w:t>
      </w:r>
      <w:r w:rsidRPr="007C2A96">
        <w:rPr>
          <w:rFonts w:ascii="Times New Roman" w:hAnsi="Times New Roman"/>
          <w:b/>
          <w:sz w:val="24"/>
          <w:szCs w:val="24"/>
        </w:rPr>
        <w:t>ВЪЗЛОЖИТЕЛЯ</w:t>
      </w:r>
      <w:r w:rsidRPr="007C2A96">
        <w:rPr>
          <w:rFonts w:ascii="Times New Roman" w:hAnsi="Times New Roman"/>
          <w:sz w:val="24"/>
          <w:szCs w:val="24"/>
        </w:rPr>
        <w:t xml:space="preserve"> отчета и искането за плащане на подизпълнителя в срок до 10 (десет) дни от получаването му, заедно със становище, от което да е видно дали оспорва плащанията или част от тях като недължими.</w:t>
      </w:r>
    </w:p>
    <w:p w:rsidR="00B7099C" w:rsidRPr="007C2A96" w:rsidRDefault="00B7099C" w:rsidP="00B7099C">
      <w:pPr>
        <w:ind w:firstLine="720"/>
        <w:rPr>
          <w:rFonts w:ascii="Times New Roman" w:hAnsi="Times New Roman"/>
          <w:sz w:val="24"/>
          <w:szCs w:val="24"/>
        </w:rPr>
      </w:pPr>
      <w:r w:rsidRPr="007C2A96">
        <w:rPr>
          <w:rFonts w:ascii="Times New Roman" w:hAnsi="Times New Roman"/>
          <w:b/>
          <w:sz w:val="24"/>
          <w:szCs w:val="24"/>
        </w:rPr>
        <w:t>(3) ВЪЗЛОЖИТЕЛЯТ</w:t>
      </w:r>
      <w:r w:rsidRPr="007C2A96">
        <w:rPr>
          <w:rFonts w:ascii="Times New Roman" w:hAnsi="Times New Roman"/>
          <w:sz w:val="24"/>
          <w:szCs w:val="24"/>
        </w:rPr>
        <w:t xml:space="preserve">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w:t>
      </w:r>
      <w:r w:rsidR="008B08DF">
        <w:rPr>
          <w:rFonts w:ascii="Times New Roman" w:hAnsi="Times New Roman"/>
          <w:sz w:val="24"/>
          <w:szCs w:val="24"/>
        </w:rPr>
        <w:t>20</w:t>
      </w:r>
      <w:r w:rsidRPr="007C2A96">
        <w:rPr>
          <w:rFonts w:ascii="Times New Roman" w:hAnsi="Times New Roman"/>
          <w:sz w:val="24"/>
          <w:szCs w:val="24"/>
        </w:rPr>
        <w:t xml:space="preserve"> (</w:t>
      </w:r>
      <w:r w:rsidR="008B08DF" w:rsidRPr="008B08DF">
        <w:rPr>
          <w:rFonts w:ascii="Times New Roman" w:hAnsi="Times New Roman"/>
          <w:i/>
          <w:iCs/>
          <w:sz w:val="24"/>
          <w:szCs w:val="24"/>
        </w:rPr>
        <w:t>два</w:t>
      </w:r>
      <w:r>
        <w:rPr>
          <w:rFonts w:ascii="Times New Roman" w:hAnsi="Times New Roman"/>
          <w:i/>
          <w:sz w:val="24"/>
          <w:szCs w:val="24"/>
        </w:rPr>
        <w:t>десет</w:t>
      </w:r>
      <w:r w:rsidRPr="007C2A96">
        <w:rPr>
          <w:rFonts w:ascii="Times New Roman" w:hAnsi="Times New Roman"/>
          <w:sz w:val="24"/>
          <w:szCs w:val="24"/>
        </w:rPr>
        <w:t xml:space="preserve">) </w:t>
      </w:r>
      <w:r>
        <w:rPr>
          <w:rFonts w:ascii="Times New Roman" w:hAnsi="Times New Roman"/>
          <w:sz w:val="24"/>
          <w:szCs w:val="24"/>
        </w:rPr>
        <w:t xml:space="preserve">работни </w:t>
      </w:r>
      <w:r w:rsidRPr="007C2A96">
        <w:rPr>
          <w:rFonts w:ascii="Times New Roman" w:hAnsi="Times New Roman"/>
          <w:sz w:val="24"/>
          <w:szCs w:val="24"/>
        </w:rPr>
        <w:t xml:space="preserve">дни от подписването на приемо-предавателен протокол. </w:t>
      </w:r>
      <w:r w:rsidRPr="007C2A96">
        <w:rPr>
          <w:rFonts w:ascii="Times New Roman" w:hAnsi="Times New Roman"/>
          <w:b/>
          <w:sz w:val="24"/>
          <w:szCs w:val="24"/>
        </w:rPr>
        <w:t>ВЪЗЛОЖИТЕЛЯТ</w:t>
      </w:r>
      <w:r w:rsidRPr="007C2A96">
        <w:rPr>
          <w:rFonts w:ascii="Times New Roman" w:hAnsi="Times New Roman"/>
          <w:sz w:val="24"/>
          <w:szCs w:val="24"/>
        </w:rPr>
        <w:t xml:space="preserve"> има право да откаже да извърши плащането, когато искането за плащане е оспорено от </w:t>
      </w:r>
      <w:r w:rsidRPr="007C2A96">
        <w:rPr>
          <w:rFonts w:ascii="Times New Roman" w:hAnsi="Times New Roman"/>
          <w:b/>
          <w:sz w:val="24"/>
          <w:szCs w:val="24"/>
        </w:rPr>
        <w:t>ИЗПЪЛНИТЕЛЯ</w:t>
      </w:r>
      <w:r w:rsidRPr="007C2A96">
        <w:rPr>
          <w:rFonts w:ascii="Times New Roman" w:hAnsi="Times New Roman"/>
          <w:sz w:val="24"/>
          <w:szCs w:val="24"/>
        </w:rPr>
        <w:t>, до момента на отстраняване на причината за отказа.</w:t>
      </w:r>
    </w:p>
    <w:p w:rsidR="00B7099C" w:rsidRPr="007C2A96" w:rsidRDefault="00B7099C" w:rsidP="00B7099C">
      <w:pPr>
        <w:rPr>
          <w:rFonts w:ascii="Times New Roman" w:hAnsi="Times New Roman"/>
          <w:b/>
          <w:bCs/>
          <w:sz w:val="24"/>
          <w:szCs w:val="24"/>
        </w:rPr>
      </w:pPr>
    </w:p>
    <w:p w:rsidR="00B7099C" w:rsidRPr="007C2A96" w:rsidRDefault="00B7099C" w:rsidP="00B7099C">
      <w:pPr>
        <w:ind w:left="2160" w:firstLine="720"/>
        <w:rPr>
          <w:rFonts w:ascii="Times New Roman" w:hAnsi="Times New Roman"/>
          <w:b/>
          <w:sz w:val="24"/>
          <w:szCs w:val="24"/>
        </w:rPr>
      </w:pPr>
      <w:r w:rsidRPr="007C2A96">
        <w:rPr>
          <w:rFonts w:ascii="Times New Roman" w:hAnsi="Times New Roman"/>
          <w:b/>
          <w:bCs/>
          <w:sz w:val="24"/>
          <w:szCs w:val="24"/>
        </w:rPr>
        <w:t>IV.</w:t>
      </w:r>
      <w:r w:rsidRPr="007C2A96">
        <w:rPr>
          <w:rFonts w:ascii="Times New Roman" w:hAnsi="Times New Roman"/>
          <w:b/>
          <w:bCs/>
          <w:i/>
          <w:sz w:val="20"/>
          <w:szCs w:val="20"/>
        </w:rPr>
        <w:t xml:space="preserve"> </w:t>
      </w:r>
      <w:r w:rsidRPr="007C2A96">
        <w:rPr>
          <w:rFonts w:ascii="Times New Roman" w:hAnsi="Times New Roman"/>
          <w:b/>
          <w:sz w:val="24"/>
          <w:szCs w:val="24"/>
          <w:lang w:val="ru-RU"/>
        </w:rPr>
        <w:t>ГАРАНЦИЯ ЗА ИЗПЪЛНЕНИЕ</w:t>
      </w:r>
      <w:r w:rsidRPr="007C2A96">
        <w:rPr>
          <w:rFonts w:ascii="Times New Roman" w:hAnsi="Times New Roman"/>
          <w:b/>
          <w:sz w:val="24"/>
          <w:szCs w:val="24"/>
        </w:rPr>
        <w:t xml:space="preserve"> </w:t>
      </w:r>
    </w:p>
    <w:p w:rsidR="00B7099C" w:rsidRPr="007C2A96" w:rsidRDefault="00B7099C" w:rsidP="00B7099C">
      <w:pPr>
        <w:rPr>
          <w:rFonts w:ascii="Times New Roman" w:hAnsi="Times New Roman"/>
          <w:b/>
          <w:i/>
          <w:sz w:val="24"/>
          <w:szCs w:val="24"/>
          <w:u w:val="single"/>
        </w:rPr>
      </w:pPr>
    </w:p>
    <w:p w:rsidR="00B7099C" w:rsidRPr="007C2A96" w:rsidRDefault="00B7099C" w:rsidP="00B7099C">
      <w:pPr>
        <w:shd w:val="clear" w:color="auto" w:fill="FFFFFF"/>
        <w:ind w:firstLine="720"/>
        <w:rPr>
          <w:rFonts w:ascii="Times New Roman" w:hAnsi="Times New Roman"/>
          <w:color w:val="000000"/>
          <w:spacing w:val="-2"/>
          <w:sz w:val="24"/>
          <w:szCs w:val="24"/>
        </w:rPr>
      </w:pPr>
      <w:r w:rsidRPr="007C2A96">
        <w:rPr>
          <w:rFonts w:ascii="Times New Roman" w:hAnsi="Times New Roman"/>
          <w:b/>
          <w:sz w:val="24"/>
          <w:szCs w:val="24"/>
        </w:rPr>
        <w:t xml:space="preserve">Чл. 12. </w:t>
      </w:r>
      <w:r w:rsidRPr="007C2A96">
        <w:rPr>
          <w:rFonts w:ascii="Times New Roman" w:hAnsi="Times New Roman"/>
          <w:color w:val="000000"/>
          <w:spacing w:val="1"/>
          <w:sz w:val="24"/>
          <w:szCs w:val="24"/>
        </w:rPr>
        <w:t xml:space="preserve">При подписването на този Договор, </w:t>
      </w:r>
      <w:r w:rsidRPr="007C2A96">
        <w:rPr>
          <w:rFonts w:ascii="Times New Roman" w:hAnsi="Times New Roman"/>
          <w:b/>
          <w:color w:val="000000"/>
          <w:spacing w:val="1"/>
          <w:sz w:val="24"/>
          <w:szCs w:val="24"/>
        </w:rPr>
        <w:t>ИЗПЪЛНИТЕЛЯТ</w:t>
      </w:r>
      <w:r w:rsidRPr="007C2A96">
        <w:rPr>
          <w:rFonts w:ascii="Times New Roman" w:hAnsi="Times New Roman"/>
          <w:color w:val="000000"/>
          <w:spacing w:val="1"/>
          <w:sz w:val="24"/>
          <w:szCs w:val="24"/>
        </w:rPr>
        <w:t xml:space="preserve"> представя на </w:t>
      </w:r>
      <w:r w:rsidRPr="007C2A96">
        <w:rPr>
          <w:rFonts w:ascii="Times New Roman" w:hAnsi="Times New Roman"/>
          <w:b/>
          <w:sz w:val="24"/>
          <w:szCs w:val="24"/>
        </w:rPr>
        <w:t>ВЪЗЛОЖИТЕЛЯ</w:t>
      </w:r>
      <w:r w:rsidRPr="007C2A96">
        <w:rPr>
          <w:rFonts w:ascii="Times New Roman" w:hAnsi="Times New Roman"/>
          <w:b/>
          <w:color w:val="000000"/>
          <w:spacing w:val="1"/>
          <w:sz w:val="24"/>
          <w:szCs w:val="24"/>
        </w:rPr>
        <w:t xml:space="preserve"> </w:t>
      </w:r>
      <w:r w:rsidRPr="007C2A96">
        <w:rPr>
          <w:rFonts w:ascii="Times New Roman" w:hAnsi="Times New Roman"/>
          <w:color w:val="000000"/>
          <w:spacing w:val="1"/>
          <w:sz w:val="24"/>
          <w:szCs w:val="24"/>
        </w:rPr>
        <w:t xml:space="preserve">гаранция за изпълнение в размер на </w:t>
      </w:r>
      <w:r w:rsidR="00D93616">
        <w:rPr>
          <w:rFonts w:ascii="Times New Roman" w:hAnsi="Times New Roman"/>
          <w:color w:val="000000"/>
          <w:spacing w:val="1"/>
          <w:sz w:val="24"/>
          <w:szCs w:val="24"/>
        </w:rPr>
        <w:t>5</w:t>
      </w:r>
      <w:r w:rsidRPr="007C2A96">
        <w:rPr>
          <w:rFonts w:ascii="Times New Roman" w:hAnsi="Times New Roman"/>
          <w:color w:val="000000"/>
          <w:spacing w:val="1"/>
          <w:sz w:val="24"/>
          <w:szCs w:val="24"/>
        </w:rPr>
        <w:t xml:space="preserve"> % (</w:t>
      </w:r>
      <w:r w:rsidR="00D93616">
        <w:rPr>
          <w:rFonts w:ascii="Times New Roman" w:hAnsi="Times New Roman"/>
          <w:color w:val="000000"/>
          <w:spacing w:val="1"/>
          <w:sz w:val="24"/>
          <w:szCs w:val="24"/>
        </w:rPr>
        <w:t>пет</w:t>
      </w:r>
      <w:r w:rsidRPr="007C2A96">
        <w:rPr>
          <w:rFonts w:ascii="Times New Roman" w:hAnsi="Times New Roman"/>
          <w:color w:val="000000"/>
          <w:spacing w:val="1"/>
          <w:sz w:val="24"/>
          <w:szCs w:val="24"/>
        </w:rPr>
        <w:t xml:space="preserve"> на сто) от </w:t>
      </w:r>
      <w:r w:rsidRPr="007C2A96">
        <w:rPr>
          <w:rFonts w:ascii="Times New Roman" w:hAnsi="Times New Roman"/>
          <w:color w:val="000000"/>
          <w:spacing w:val="-2"/>
          <w:sz w:val="24"/>
          <w:szCs w:val="24"/>
        </w:rPr>
        <w:t xml:space="preserve">стойността на договора по чл. 7, ал. 1 без ДДС, а именно </w:t>
      </w:r>
      <w:r w:rsidRPr="007C2A96">
        <w:rPr>
          <w:rFonts w:ascii="Times New Roman" w:hAnsi="Times New Roman"/>
          <w:sz w:val="24"/>
          <w:szCs w:val="24"/>
        </w:rPr>
        <w:t>……. (</w:t>
      </w:r>
      <w:r w:rsidRPr="007C2A96">
        <w:rPr>
          <w:rFonts w:ascii="Times New Roman" w:hAnsi="Times New Roman"/>
          <w:i/>
          <w:sz w:val="24"/>
          <w:szCs w:val="24"/>
        </w:rPr>
        <w:t>словом</w:t>
      </w:r>
      <w:r w:rsidRPr="007C2A96">
        <w:rPr>
          <w:rFonts w:ascii="Times New Roman" w:hAnsi="Times New Roman"/>
          <w:sz w:val="24"/>
          <w:szCs w:val="24"/>
        </w:rPr>
        <w:t>) лева („</w:t>
      </w:r>
      <w:r w:rsidRPr="007C2A96">
        <w:rPr>
          <w:rFonts w:ascii="Times New Roman" w:hAnsi="Times New Roman"/>
          <w:b/>
          <w:sz w:val="24"/>
          <w:szCs w:val="24"/>
        </w:rPr>
        <w:t>Гаранцията за изпълнение</w:t>
      </w:r>
      <w:r w:rsidRPr="007C2A96">
        <w:rPr>
          <w:rFonts w:ascii="Times New Roman" w:hAnsi="Times New Roman"/>
          <w:sz w:val="24"/>
          <w:szCs w:val="24"/>
        </w:rPr>
        <w:t xml:space="preserve">“), която служи за обезпечаване на изпълнението на задълженията на </w:t>
      </w:r>
      <w:r w:rsidRPr="007C2A96">
        <w:rPr>
          <w:rFonts w:ascii="Times New Roman" w:hAnsi="Times New Roman"/>
          <w:b/>
          <w:sz w:val="24"/>
          <w:szCs w:val="24"/>
        </w:rPr>
        <w:t>ИЗПЪЛНИТЕЛЯ</w:t>
      </w:r>
      <w:r w:rsidRPr="007C2A96">
        <w:rPr>
          <w:rFonts w:ascii="Times New Roman" w:hAnsi="Times New Roman"/>
          <w:sz w:val="24"/>
          <w:szCs w:val="24"/>
        </w:rPr>
        <w:t xml:space="preserve"> по Договора</w:t>
      </w:r>
      <w:r w:rsidRPr="007C2A96">
        <w:rPr>
          <w:rFonts w:ascii="Times New Roman" w:hAnsi="Times New Roman"/>
          <w:color w:val="000000"/>
          <w:spacing w:val="-2"/>
          <w:sz w:val="24"/>
          <w:szCs w:val="24"/>
        </w:rPr>
        <w:t xml:space="preserve">. </w:t>
      </w:r>
    </w:p>
    <w:p w:rsidR="00B7099C" w:rsidRPr="007C2A96" w:rsidRDefault="00B7099C" w:rsidP="00B7099C">
      <w:pPr>
        <w:shd w:val="clear" w:color="auto" w:fill="FFFFFF"/>
        <w:ind w:firstLine="720"/>
        <w:rPr>
          <w:rFonts w:ascii="Times New Roman" w:hAnsi="Times New Roman"/>
          <w:color w:val="000000"/>
          <w:spacing w:val="-2"/>
          <w:sz w:val="24"/>
          <w:szCs w:val="24"/>
        </w:rPr>
      </w:pPr>
      <w:r w:rsidRPr="007C2A96">
        <w:rPr>
          <w:rFonts w:ascii="Times New Roman" w:hAnsi="Times New Roman"/>
          <w:b/>
          <w:sz w:val="24"/>
          <w:szCs w:val="24"/>
        </w:rPr>
        <w:t xml:space="preserve">Чл. 13. (1) </w:t>
      </w:r>
      <w:r w:rsidRPr="007C2A96">
        <w:rPr>
          <w:rFonts w:ascii="Times New Roman" w:hAnsi="Times New Roman"/>
          <w:color w:val="000000"/>
          <w:spacing w:val="-2"/>
          <w:sz w:val="24"/>
          <w:szCs w:val="24"/>
        </w:rPr>
        <w:t xml:space="preserve">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w:t>
      </w:r>
      <w:r w:rsidRPr="007C2A96">
        <w:rPr>
          <w:rFonts w:ascii="Times New Roman" w:hAnsi="Times New Roman"/>
          <w:b/>
          <w:color w:val="000000"/>
          <w:spacing w:val="-2"/>
          <w:sz w:val="24"/>
          <w:szCs w:val="24"/>
        </w:rPr>
        <w:t>ИЗПЪЛНИТЕЛЯТ</w:t>
      </w:r>
      <w:r w:rsidRPr="007C2A96">
        <w:rPr>
          <w:rFonts w:ascii="Times New Roman" w:hAnsi="Times New Roman"/>
          <w:color w:val="000000"/>
          <w:spacing w:val="-2"/>
          <w:sz w:val="24"/>
          <w:szCs w:val="24"/>
        </w:rPr>
        <w:t xml:space="preserve"> се задължава да предприеме необходимите действия за привеждане на Гаранцията за изпълнение в съответствие с изменените условия на Договора, в срок до </w:t>
      </w:r>
      <w:r w:rsidRPr="007C2A96">
        <w:rPr>
          <w:rFonts w:ascii="Times New Roman" w:hAnsi="Times New Roman"/>
          <w:color w:val="000000"/>
          <w:spacing w:val="-2"/>
          <w:sz w:val="24"/>
          <w:szCs w:val="24"/>
          <w:lang w:val="ru-RU"/>
        </w:rPr>
        <w:t xml:space="preserve">3 </w:t>
      </w:r>
      <w:r w:rsidRPr="007C2A96">
        <w:rPr>
          <w:rFonts w:ascii="Times New Roman" w:hAnsi="Times New Roman"/>
          <w:color w:val="000000"/>
          <w:spacing w:val="-2"/>
          <w:sz w:val="24"/>
          <w:szCs w:val="24"/>
        </w:rPr>
        <w:t>(три) дни от подписването на допълнително споразумение за изменението.</w:t>
      </w:r>
    </w:p>
    <w:p w:rsidR="00B7099C" w:rsidRPr="007C2A96" w:rsidRDefault="00B7099C" w:rsidP="00B7099C">
      <w:pPr>
        <w:shd w:val="clear" w:color="auto" w:fill="FFFFFF"/>
        <w:ind w:firstLine="720"/>
        <w:rPr>
          <w:rFonts w:ascii="Times New Roman" w:hAnsi="Times New Roman"/>
          <w:sz w:val="24"/>
          <w:szCs w:val="24"/>
        </w:rPr>
      </w:pPr>
      <w:r w:rsidRPr="007C2A96">
        <w:rPr>
          <w:rFonts w:ascii="Times New Roman" w:hAnsi="Times New Roman"/>
          <w:b/>
          <w:sz w:val="24"/>
          <w:szCs w:val="24"/>
        </w:rPr>
        <w:t xml:space="preserve">(2) </w:t>
      </w:r>
      <w:r w:rsidRPr="007C2A96">
        <w:rPr>
          <w:rFonts w:ascii="Times New Roman" w:hAnsi="Times New Roman"/>
          <w:sz w:val="24"/>
          <w:szCs w:val="24"/>
        </w:rPr>
        <w:t xml:space="preserve">Действията за привеждане на Гаранцията за изпълнение в съответствие с изменените условия на Договора могат да включват, по избор на </w:t>
      </w:r>
      <w:r w:rsidRPr="007C2A96">
        <w:rPr>
          <w:rFonts w:ascii="Times New Roman" w:hAnsi="Times New Roman"/>
          <w:b/>
          <w:sz w:val="24"/>
          <w:szCs w:val="24"/>
        </w:rPr>
        <w:t>ИЗПЪЛНИТЕЛЯ</w:t>
      </w:r>
      <w:r w:rsidRPr="007C2A96">
        <w:rPr>
          <w:rFonts w:ascii="Times New Roman" w:hAnsi="Times New Roman"/>
          <w:sz w:val="24"/>
          <w:szCs w:val="24"/>
        </w:rPr>
        <w:t>:</w:t>
      </w:r>
    </w:p>
    <w:p w:rsidR="00B7099C" w:rsidRPr="007C2A96" w:rsidRDefault="00B7099C" w:rsidP="00B7099C">
      <w:pPr>
        <w:shd w:val="clear" w:color="auto" w:fill="FFFFFF"/>
        <w:ind w:firstLine="720"/>
        <w:rPr>
          <w:rFonts w:ascii="Times New Roman" w:hAnsi="Times New Roman"/>
          <w:sz w:val="24"/>
          <w:szCs w:val="24"/>
        </w:rPr>
      </w:pPr>
      <w:r w:rsidRPr="007C2A96">
        <w:rPr>
          <w:rFonts w:ascii="Times New Roman" w:hAnsi="Times New Roman"/>
          <w:sz w:val="24"/>
          <w:szCs w:val="24"/>
        </w:rPr>
        <w:t xml:space="preserve">1. внасяне на допълнителна парична сума по банковата сметка на </w:t>
      </w:r>
      <w:r w:rsidRPr="007C2A96">
        <w:rPr>
          <w:rFonts w:ascii="Times New Roman" w:hAnsi="Times New Roman"/>
          <w:b/>
          <w:sz w:val="24"/>
          <w:szCs w:val="24"/>
        </w:rPr>
        <w:t>ВЪЗЛОЖИТЕЛЯ</w:t>
      </w:r>
      <w:r w:rsidRPr="007C2A96">
        <w:rPr>
          <w:rFonts w:ascii="Times New Roman" w:hAnsi="Times New Roman"/>
          <w:sz w:val="24"/>
          <w:szCs w:val="24"/>
        </w:rPr>
        <w:t xml:space="preserve">, при спазване на изискванията на чл. </w:t>
      </w:r>
      <w:r w:rsidRPr="007C2A96">
        <w:rPr>
          <w:rFonts w:ascii="Times New Roman" w:hAnsi="Times New Roman"/>
          <w:color w:val="000000"/>
          <w:spacing w:val="-2"/>
          <w:sz w:val="24"/>
          <w:szCs w:val="24"/>
        </w:rPr>
        <w:t>14</w:t>
      </w:r>
      <w:r w:rsidRPr="007C2A96">
        <w:rPr>
          <w:rFonts w:ascii="Times New Roman" w:hAnsi="Times New Roman"/>
          <w:sz w:val="24"/>
          <w:szCs w:val="24"/>
        </w:rPr>
        <w:t xml:space="preserve"> от Договора; и/или;</w:t>
      </w:r>
    </w:p>
    <w:p w:rsidR="00B7099C" w:rsidRPr="007C2A96" w:rsidRDefault="00B7099C" w:rsidP="00B7099C">
      <w:pPr>
        <w:shd w:val="clear" w:color="auto" w:fill="FFFFFF"/>
        <w:ind w:firstLine="720"/>
        <w:rPr>
          <w:rFonts w:ascii="Times New Roman" w:hAnsi="Times New Roman"/>
          <w:color w:val="000000"/>
          <w:spacing w:val="-2"/>
          <w:sz w:val="24"/>
          <w:szCs w:val="24"/>
        </w:rPr>
      </w:pPr>
      <w:r w:rsidRPr="007C2A96">
        <w:rPr>
          <w:rFonts w:ascii="Times New Roman" w:hAnsi="Times New Roman"/>
          <w:sz w:val="24"/>
          <w:szCs w:val="24"/>
        </w:rPr>
        <w:t xml:space="preserve">2. </w:t>
      </w:r>
      <w:r w:rsidRPr="007C2A96">
        <w:rPr>
          <w:rFonts w:ascii="Times New Roman" w:hAnsi="Times New Roman"/>
          <w:color w:val="000000"/>
          <w:spacing w:val="-2"/>
          <w:sz w:val="24"/>
          <w:szCs w:val="24"/>
        </w:rPr>
        <w:t>предоставяне на документ за изменение на първоначалната банкова гаранция или нова банкова гаранция, при спазване на изискванията на чл. 15 от Договора; и/или</w:t>
      </w:r>
    </w:p>
    <w:p w:rsidR="00B7099C" w:rsidRPr="007C2A96" w:rsidRDefault="00B7099C" w:rsidP="00B7099C">
      <w:pPr>
        <w:shd w:val="clear" w:color="auto" w:fill="FFFFFF"/>
        <w:ind w:firstLine="720"/>
        <w:rPr>
          <w:rFonts w:ascii="Times New Roman" w:hAnsi="Times New Roman"/>
          <w:color w:val="000000"/>
          <w:spacing w:val="-2"/>
          <w:sz w:val="24"/>
          <w:szCs w:val="24"/>
        </w:rPr>
      </w:pPr>
      <w:r w:rsidRPr="007C2A96">
        <w:rPr>
          <w:rFonts w:ascii="Times New Roman" w:hAnsi="Times New Roman"/>
          <w:color w:val="000000"/>
          <w:spacing w:val="-2"/>
          <w:sz w:val="24"/>
          <w:szCs w:val="24"/>
        </w:rPr>
        <w:t>3. предоставяне на документ за изменение на първоначалната застраховка или нова застраховка, при спазване на изискванията на чл. 16 от Договора.</w:t>
      </w:r>
    </w:p>
    <w:p w:rsidR="00B7099C" w:rsidRPr="007C2A96" w:rsidRDefault="00B7099C" w:rsidP="00B7099C">
      <w:pPr>
        <w:shd w:val="clear" w:color="auto" w:fill="FFFFFF"/>
        <w:ind w:firstLine="720"/>
        <w:rPr>
          <w:rFonts w:ascii="Times New Roman" w:hAnsi="Times New Roman"/>
          <w:color w:val="000000"/>
          <w:spacing w:val="-2"/>
          <w:sz w:val="24"/>
          <w:szCs w:val="24"/>
        </w:rPr>
      </w:pPr>
      <w:r w:rsidRPr="007C2A96">
        <w:rPr>
          <w:rFonts w:ascii="Times New Roman" w:hAnsi="Times New Roman"/>
          <w:b/>
          <w:color w:val="000000"/>
          <w:spacing w:val="-2"/>
          <w:sz w:val="24"/>
          <w:szCs w:val="24"/>
        </w:rPr>
        <w:t xml:space="preserve">Чл. 14. </w:t>
      </w:r>
      <w:r w:rsidRPr="007C2A96">
        <w:rPr>
          <w:rFonts w:ascii="Times New Roman" w:hAnsi="Times New Roman"/>
          <w:color w:val="000000"/>
          <w:spacing w:val="-2"/>
          <w:sz w:val="24"/>
          <w:szCs w:val="24"/>
        </w:rPr>
        <w:t xml:space="preserve">Когато като Гаранция за изпълнение се представя парична сума, сумата се внася по следната банкова сметка на </w:t>
      </w:r>
      <w:r w:rsidRPr="007C2A96">
        <w:rPr>
          <w:rFonts w:ascii="Times New Roman" w:hAnsi="Times New Roman"/>
          <w:b/>
          <w:color w:val="000000"/>
          <w:spacing w:val="-2"/>
          <w:sz w:val="24"/>
          <w:szCs w:val="24"/>
        </w:rPr>
        <w:t>ВЪЗЛОЖИТЕЛЯ</w:t>
      </w:r>
      <w:r w:rsidRPr="007C2A96">
        <w:rPr>
          <w:rFonts w:ascii="Times New Roman" w:hAnsi="Times New Roman"/>
          <w:color w:val="000000"/>
          <w:spacing w:val="-2"/>
          <w:sz w:val="24"/>
          <w:szCs w:val="24"/>
        </w:rPr>
        <w:t xml:space="preserve">: </w:t>
      </w:r>
    </w:p>
    <w:p w:rsidR="00B7099C" w:rsidRPr="007C2A96" w:rsidRDefault="00B7099C" w:rsidP="00B7099C">
      <w:pPr>
        <w:ind w:firstLine="720"/>
        <w:rPr>
          <w:rFonts w:ascii="Times New Roman" w:hAnsi="Times New Roman"/>
          <w:sz w:val="24"/>
          <w:szCs w:val="24"/>
        </w:rPr>
      </w:pPr>
      <w:r w:rsidRPr="007C2A96">
        <w:rPr>
          <w:rFonts w:ascii="Times New Roman" w:hAnsi="Times New Roman"/>
          <w:sz w:val="24"/>
          <w:szCs w:val="24"/>
        </w:rPr>
        <w:t>Банка: БНБ – Централно управление</w:t>
      </w:r>
    </w:p>
    <w:p w:rsidR="006069BB" w:rsidRPr="006069BB" w:rsidRDefault="006069BB" w:rsidP="006069BB">
      <w:pPr>
        <w:widowControl w:val="0"/>
        <w:tabs>
          <w:tab w:val="left" w:pos="-720"/>
          <w:tab w:val="left" w:pos="708"/>
        </w:tabs>
        <w:suppressAutoHyphens/>
        <w:spacing w:before="0" w:line="276"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sidRPr="006069BB">
        <w:rPr>
          <w:rFonts w:ascii="Times New Roman" w:eastAsia="Calibri" w:hAnsi="Times New Roman" w:cs="Times New Roman"/>
          <w:sz w:val="24"/>
          <w:szCs w:val="24"/>
          <w:lang w:eastAsia="en-US"/>
        </w:rPr>
        <w:t>Банков код: BNBG BGSD</w:t>
      </w:r>
    </w:p>
    <w:p w:rsidR="00B7099C" w:rsidRPr="007C2A96" w:rsidRDefault="006069BB" w:rsidP="006069BB">
      <w:pPr>
        <w:ind w:firstLine="720"/>
        <w:rPr>
          <w:rFonts w:ascii="Times New Roman" w:hAnsi="Times New Roman"/>
          <w:sz w:val="24"/>
          <w:szCs w:val="24"/>
        </w:rPr>
      </w:pPr>
      <w:r w:rsidRPr="006069BB">
        <w:rPr>
          <w:rFonts w:ascii="Times New Roman" w:eastAsia="Calibri" w:hAnsi="Times New Roman" w:cs="Times New Roman"/>
          <w:sz w:val="24"/>
          <w:szCs w:val="24"/>
          <w:lang w:eastAsia="en-US"/>
        </w:rPr>
        <w:lastRenderedPageBreak/>
        <w:t>Банкова сметка: BG21 BNBG 9661 3300 1293 01</w:t>
      </w:r>
      <w:r w:rsidR="00B7099C" w:rsidRPr="007C2A96">
        <w:rPr>
          <w:rFonts w:ascii="Times New Roman" w:hAnsi="Times New Roman"/>
          <w:sz w:val="24"/>
          <w:szCs w:val="24"/>
        </w:rPr>
        <w:t>.</w:t>
      </w:r>
    </w:p>
    <w:p w:rsidR="00B7099C" w:rsidRPr="007C2A96" w:rsidRDefault="00B7099C" w:rsidP="00B7099C">
      <w:pPr>
        <w:shd w:val="clear" w:color="auto" w:fill="FFFFFF"/>
        <w:ind w:firstLine="720"/>
        <w:rPr>
          <w:rFonts w:ascii="Times New Roman" w:hAnsi="Times New Roman"/>
          <w:color w:val="000000"/>
          <w:sz w:val="24"/>
          <w:szCs w:val="20"/>
        </w:rPr>
      </w:pPr>
      <w:r w:rsidRPr="007C2A96">
        <w:rPr>
          <w:rFonts w:ascii="Times New Roman" w:hAnsi="Times New Roman"/>
          <w:b/>
          <w:sz w:val="24"/>
          <w:szCs w:val="24"/>
        </w:rPr>
        <w:t xml:space="preserve">Чл. 15. (1) </w:t>
      </w:r>
      <w:r w:rsidRPr="007C2A96">
        <w:rPr>
          <w:rFonts w:ascii="Times New Roman" w:hAnsi="Times New Roman"/>
          <w:color w:val="000000"/>
          <w:sz w:val="24"/>
          <w:szCs w:val="20"/>
        </w:rPr>
        <w:t xml:space="preserve">Когато като гаранция за изпълнение се представя </w:t>
      </w:r>
      <w:r w:rsidRPr="007C2A96">
        <w:rPr>
          <w:rFonts w:ascii="Times New Roman" w:hAnsi="Times New Roman"/>
          <w:color w:val="000000"/>
          <w:spacing w:val="1"/>
          <w:sz w:val="24"/>
          <w:szCs w:val="24"/>
        </w:rPr>
        <w:t>банкова гаранция</w:t>
      </w:r>
      <w:r w:rsidRPr="007C2A96">
        <w:rPr>
          <w:rFonts w:ascii="Times New Roman" w:hAnsi="Times New Roman"/>
          <w:color w:val="000000"/>
          <w:sz w:val="24"/>
          <w:szCs w:val="20"/>
        </w:rPr>
        <w:t xml:space="preserve">, </w:t>
      </w:r>
      <w:r w:rsidRPr="007C2A96">
        <w:rPr>
          <w:rFonts w:ascii="Times New Roman" w:hAnsi="Times New Roman"/>
          <w:b/>
          <w:color w:val="000000"/>
          <w:sz w:val="24"/>
          <w:szCs w:val="20"/>
        </w:rPr>
        <w:t>ИЗПЪЛНИТЕЛЯТ</w:t>
      </w:r>
      <w:r w:rsidRPr="007C2A96">
        <w:rPr>
          <w:rFonts w:ascii="Times New Roman" w:hAnsi="Times New Roman"/>
          <w:color w:val="000000"/>
          <w:sz w:val="24"/>
          <w:szCs w:val="20"/>
        </w:rPr>
        <w:t xml:space="preserve"> предава на </w:t>
      </w:r>
      <w:r w:rsidRPr="007C2A96">
        <w:rPr>
          <w:rFonts w:ascii="Times New Roman" w:hAnsi="Times New Roman"/>
          <w:b/>
          <w:color w:val="000000"/>
          <w:sz w:val="24"/>
          <w:szCs w:val="20"/>
        </w:rPr>
        <w:t>ВЪЗЛОЖИТЕЛЯ</w:t>
      </w:r>
      <w:r w:rsidRPr="007C2A96">
        <w:rPr>
          <w:rFonts w:ascii="Times New Roman" w:hAnsi="Times New Roman"/>
          <w:color w:val="000000"/>
          <w:sz w:val="24"/>
          <w:szCs w:val="20"/>
        </w:rPr>
        <w:t xml:space="preserve"> оригинален екземпляр на банкова гаранция, издадена в полза на </w:t>
      </w:r>
      <w:r w:rsidRPr="007C2A96">
        <w:rPr>
          <w:rFonts w:ascii="Times New Roman" w:hAnsi="Times New Roman"/>
          <w:b/>
          <w:color w:val="000000"/>
          <w:sz w:val="24"/>
          <w:szCs w:val="20"/>
        </w:rPr>
        <w:t>ВЪЗЛОЖИТЕЛЯ</w:t>
      </w:r>
      <w:r w:rsidRPr="007C2A96">
        <w:rPr>
          <w:rFonts w:ascii="Times New Roman" w:hAnsi="Times New Roman"/>
          <w:color w:val="000000"/>
          <w:sz w:val="24"/>
          <w:szCs w:val="20"/>
        </w:rPr>
        <w:t>, която трябва да отговаря на следните изисквания:</w:t>
      </w:r>
    </w:p>
    <w:p w:rsidR="00B7099C" w:rsidRPr="007C2A96" w:rsidRDefault="00B7099C" w:rsidP="00B7099C">
      <w:pPr>
        <w:shd w:val="clear" w:color="auto" w:fill="FFFFFF"/>
        <w:ind w:firstLine="720"/>
        <w:rPr>
          <w:rFonts w:ascii="Times New Roman" w:hAnsi="Times New Roman"/>
          <w:color w:val="000000"/>
          <w:sz w:val="24"/>
          <w:szCs w:val="20"/>
        </w:rPr>
      </w:pPr>
      <w:r w:rsidRPr="007C2A96">
        <w:rPr>
          <w:rFonts w:ascii="Times New Roman" w:hAnsi="Times New Roman"/>
          <w:color w:val="000000"/>
          <w:sz w:val="24"/>
          <w:szCs w:val="20"/>
        </w:rPr>
        <w:t xml:space="preserve">1. да бъде безусловна и неотменяема банкова гаранция, да съдържа задължение на банката - гарант да извърши плащане при първо писмено искане от </w:t>
      </w:r>
      <w:r w:rsidRPr="007C2A96">
        <w:rPr>
          <w:rFonts w:ascii="Times New Roman" w:hAnsi="Times New Roman"/>
          <w:b/>
          <w:color w:val="000000"/>
          <w:sz w:val="24"/>
          <w:szCs w:val="20"/>
        </w:rPr>
        <w:t>ВЪЗЛОЖИТЕЛЯ</w:t>
      </w:r>
      <w:r w:rsidRPr="007C2A96">
        <w:rPr>
          <w:rFonts w:ascii="Times New Roman" w:hAnsi="Times New Roman"/>
          <w:color w:val="000000"/>
          <w:sz w:val="24"/>
          <w:szCs w:val="20"/>
        </w:rPr>
        <w:t xml:space="preserve">, деклариращ, че е налице неизпълнение на задължение на </w:t>
      </w:r>
      <w:r w:rsidRPr="007C2A96">
        <w:rPr>
          <w:rFonts w:ascii="Times New Roman" w:hAnsi="Times New Roman"/>
          <w:b/>
          <w:color w:val="000000"/>
          <w:sz w:val="24"/>
          <w:szCs w:val="20"/>
        </w:rPr>
        <w:t>ИЗПЪЛНИТЕЛЯ</w:t>
      </w:r>
      <w:r w:rsidRPr="007C2A96">
        <w:rPr>
          <w:rFonts w:ascii="Times New Roman" w:hAnsi="Times New Roman"/>
          <w:color w:val="000000"/>
          <w:sz w:val="24"/>
          <w:szCs w:val="20"/>
        </w:rPr>
        <w:t xml:space="preserve"> или друго основание за задържане на Гаранцията за изпълнение по този Договор;</w:t>
      </w:r>
    </w:p>
    <w:p w:rsidR="00B7099C" w:rsidRPr="007C2A96" w:rsidRDefault="00B7099C" w:rsidP="00B7099C">
      <w:pPr>
        <w:shd w:val="clear" w:color="auto" w:fill="FFFFFF"/>
        <w:ind w:firstLine="720"/>
        <w:rPr>
          <w:rFonts w:ascii="Times New Roman" w:hAnsi="Times New Roman"/>
          <w:color w:val="000000"/>
          <w:spacing w:val="-2"/>
          <w:sz w:val="24"/>
          <w:szCs w:val="24"/>
        </w:rPr>
      </w:pPr>
      <w:r w:rsidRPr="007C2A96">
        <w:rPr>
          <w:rFonts w:ascii="Times New Roman" w:hAnsi="Times New Roman"/>
          <w:color w:val="000000"/>
          <w:sz w:val="24"/>
          <w:szCs w:val="20"/>
        </w:rPr>
        <w:t xml:space="preserve">2. да бъде със срок на валидност за целия срок на действие на Договора плюс 30 (тридесет) дни след </w:t>
      </w:r>
      <w:r w:rsidR="00EC1572" w:rsidRPr="00EC1572">
        <w:rPr>
          <w:rFonts w:ascii="Times New Roman" w:eastAsia="Calibri" w:hAnsi="Times New Roman" w:cs="Times New Roman"/>
          <w:sz w:val="24"/>
          <w:szCs w:val="24"/>
          <w:lang w:eastAsia="en-US"/>
        </w:rPr>
        <w:t>изтичане на срока на договора</w:t>
      </w:r>
      <w:r w:rsidRPr="00EC1572">
        <w:rPr>
          <w:rFonts w:ascii="Times New Roman" w:hAnsi="Times New Roman"/>
          <w:bCs/>
          <w:spacing w:val="2"/>
          <w:sz w:val="24"/>
          <w:szCs w:val="24"/>
        </w:rPr>
        <w:t>,</w:t>
      </w:r>
      <w:r w:rsidRPr="00EC1572">
        <w:rPr>
          <w:rFonts w:ascii="Times New Roman" w:hAnsi="Times New Roman"/>
          <w:bCs/>
          <w:i/>
          <w:spacing w:val="2"/>
        </w:rPr>
        <w:t xml:space="preserve"> </w:t>
      </w:r>
      <w:r w:rsidRPr="007C2A96">
        <w:rPr>
          <w:rFonts w:ascii="Times New Roman" w:hAnsi="Times New Roman"/>
          <w:color w:val="000000"/>
          <w:sz w:val="24"/>
          <w:szCs w:val="20"/>
        </w:rPr>
        <w:t>като при необходимост срокът на валидност на банковата гаранция се удължава или се издава нова.</w:t>
      </w:r>
      <w:r w:rsidRPr="007C2A96">
        <w:rPr>
          <w:rFonts w:ascii="Times New Roman" w:hAnsi="Times New Roman"/>
          <w:color w:val="000000"/>
          <w:spacing w:val="-2"/>
          <w:sz w:val="24"/>
          <w:szCs w:val="24"/>
        </w:rPr>
        <w:t xml:space="preserve"> </w:t>
      </w:r>
    </w:p>
    <w:p w:rsidR="00B7099C" w:rsidRPr="007C2A96" w:rsidRDefault="00B7099C" w:rsidP="00B7099C">
      <w:pPr>
        <w:shd w:val="clear" w:color="auto" w:fill="FFFFFF"/>
        <w:ind w:firstLine="720"/>
        <w:rPr>
          <w:rFonts w:ascii="Times New Roman" w:hAnsi="Times New Roman"/>
          <w:color w:val="000000"/>
          <w:spacing w:val="-2"/>
          <w:sz w:val="24"/>
          <w:szCs w:val="24"/>
        </w:rPr>
      </w:pPr>
      <w:r w:rsidRPr="007C2A96">
        <w:rPr>
          <w:rFonts w:ascii="Times New Roman" w:hAnsi="Times New Roman"/>
          <w:b/>
          <w:color w:val="000000"/>
          <w:spacing w:val="-2"/>
          <w:sz w:val="24"/>
          <w:szCs w:val="24"/>
        </w:rPr>
        <w:t>(2)</w:t>
      </w:r>
      <w:r w:rsidRPr="007C2A96">
        <w:rPr>
          <w:rFonts w:ascii="Times New Roman" w:hAnsi="Times New Roman"/>
          <w:color w:val="000000"/>
          <w:spacing w:val="-2"/>
          <w:sz w:val="24"/>
          <w:szCs w:val="24"/>
        </w:rPr>
        <w:t xml:space="preserve"> Банковите разходи по откриването и поддържането на Гаранцията </w:t>
      </w:r>
      <w:r w:rsidRPr="007C2A96">
        <w:rPr>
          <w:rFonts w:ascii="Times New Roman" w:hAnsi="Times New Roman"/>
          <w:color w:val="000000"/>
          <w:spacing w:val="1"/>
          <w:sz w:val="24"/>
          <w:szCs w:val="24"/>
        </w:rPr>
        <w:t xml:space="preserve">за изпълнение във формата на банкова гаранция, както и по усвояването на средства от страна на </w:t>
      </w:r>
      <w:r w:rsidRPr="007C2A96">
        <w:rPr>
          <w:rFonts w:ascii="Times New Roman" w:hAnsi="Times New Roman"/>
          <w:b/>
          <w:color w:val="000000"/>
          <w:spacing w:val="1"/>
          <w:sz w:val="24"/>
          <w:szCs w:val="24"/>
        </w:rPr>
        <w:t>ВЪЗЛОЖИТЕЛЯ</w:t>
      </w:r>
      <w:r w:rsidRPr="007C2A96">
        <w:rPr>
          <w:rFonts w:ascii="Times New Roman" w:hAnsi="Times New Roman"/>
          <w:color w:val="000000"/>
          <w:spacing w:val="1"/>
          <w:sz w:val="24"/>
          <w:szCs w:val="24"/>
        </w:rPr>
        <w:t xml:space="preserve">, при наличието на основание за това, </w:t>
      </w:r>
      <w:r w:rsidRPr="007C2A96">
        <w:rPr>
          <w:rFonts w:ascii="Times New Roman" w:hAnsi="Times New Roman"/>
          <w:color w:val="000000"/>
          <w:spacing w:val="-2"/>
          <w:sz w:val="24"/>
          <w:szCs w:val="24"/>
        </w:rPr>
        <w:t xml:space="preserve">са за сметка на </w:t>
      </w:r>
      <w:r w:rsidRPr="007C2A96">
        <w:rPr>
          <w:rFonts w:ascii="Times New Roman" w:hAnsi="Times New Roman"/>
          <w:b/>
          <w:color w:val="000000"/>
          <w:spacing w:val="-2"/>
          <w:sz w:val="24"/>
          <w:szCs w:val="24"/>
        </w:rPr>
        <w:t>ИЗПЪЛНИТЕЛЯ</w:t>
      </w:r>
      <w:r w:rsidRPr="007C2A96">
        <w:rPr>
          <w:rFonts w:ascii="Times New Roman" w:hAnsi="Times New Roman"/>
          <w:color w:val="000000"/>
          <w:spacing w:val="-2"/>
          <w:sz w:val="24"/>
          <w:szCs w:val="24"/>
        </w:rPr>
        <w:t>.</w:t>
      </w:r>
    </w:p>
    <w:p w:rsidR="00B7099C" w:rsidRPr="007C2A96" w:rsidRDefault="00B7099C" w:rsidP="00B7099C">
      <w:pPr>
        <w:shd w:val="clear" w:color="auto" w:fill="FFFFFF"/>
        <w:ind w:firstLine="720"/>
        <w:rPr>
          <w:rFonts w:ascii="Times New Roman" w:hAnsi="Times New Roman"/>
          <w:color w:val="000000"/>
          <w:spacing w:val="1"/>
          <w:sz w:val="24"/>
          <w:szCs w:val="24"/>
        </w:rPr>
      </w:pPr>
      <w:r w:rsidRPr="007C2A96">
        <w:rPr>
          <w:rFonts w:ascii="Times New Roman" w:hAnsi="Times New Roman"/>
          <w:b/>
          <w:sz w:val="24"/>
          <w:szCs w:val="24"/>
        </w:rPr>
        <w:t xml:space="preserve">Чл. 16. (1) </w:t>
      </w:r>
      <w:r w:rsidRPr="007C2A96">
        <w:rPr>
          <w:rFonts w:ascii="Times New Roman" w:hAnsi="Times New Roman"/>
          <w:color w:val="000000"/>
          <w:sz w:val="24"/>
          <w:szCs w:val="20"/>
        </w:rPr>
        <w:t xml:space="preserve">Когато като Гаранция за изпълнение се представя </w:t>
      </w:r>
      <w:r w:rsidRPr="007C2A96">
        <w:rPr>
          <w:rFonts w:ascii="Times New Roman" w:hAnsi="Times New Roman"/>
          <w:color w:val="000000"/>
          <w:spacing w:val="1"/>
          <w:sz w:val="24"/>
          <w:szCs w:val="24"/>
        </w:rPr>
        <w:t xml:space="preserve">застраховка, </w:t>
      </w:r>
      <w:r w:rsidRPr="007C2A96">
        <w:rPr>
          <w:rFonts w:ascii="Times New Roman" w:hAnsi="Times New Roman"/>
          <w:b/>
          <w:color w:val="000000"/>
          <w:spacing w:val="1"/>
          <w:sz w:val="24"/>
          <w:szCs w:val="24"/>
        </w:rPr>
        <w:t>ИЗПЪЛНИТЕЛЯТ</w:t>
      </w:r>
      <w:r w:rsidRPr="007C2A96">
        <w:rPr>
          <w:rFonts w:ascii="Times New Roman" w:hAnsi="Times New Roman"/>
          <w:color w:val="000000"/>
          <w:spacing w:val="1"/>
          <w:sz w:val="24"/>
          <w:szCs w:val="24"/>
        </w:rPr>
        <w:t xml:space="preserve"> предава на </w:t>
      </w:r>
      <w:r w:rsidRPr="007C2A96">
        <w:rPr>
          <w:rFonts w:ascii="Times New Roman" w:hAnsi="Times New Roman"/>
          <w:b/>
          <w:color w:val="000000"/>
          <w:spacing w:val="1"/>
          <w:sz w:val="24"/>
          <w:szCs w:val="24"/>
        </w:rPr>
        <w:t>ВЪЗЛОЖИТЕЛЯ</w:t>
      </w:r>
      <w:r w:rsidRPr="007C2A96">
        <w:rPr>
          <w:rFonts w:ascii="Times New Roman" w:hAnsi="Times New Roman"/>
          <w:color w:val="000000"/>
          <w:spacing w:val="1"/>
          <w:sz w:val="24"/>
          <w:szCs w:val="24"/>
        </w:rPr>
        <w:t xml:space="preserve"> оригинален екземпляр на застрахователна полица, издадена в полза на </w:t>
      </w:r>
      <w:r w:rsidRPr="007C2A96">
        <w:rPr>
          <w:rFonts w:ascii="Times New Roman" w:hAnsi="Times New Roman"/>
          <w:b/>
          <w:color w:val="000000"/>
          <w:spacing w:val="1"/>
          <w:sz w:val="24"/>
          <w:szCs w:val="24"/>
        </w:rPr>
        <w:t>ВЪЗЛОЖИТЕЛЯ</w:t>
      </w:r>
      <w:r w:rsidRPr="007C2A96">
        <w:rPr>
          <w:rFonts w:ascii="Times New Roman" w:hAnsi="Times New Roman"/>
          <w:color w:val="000000"/>
          <w:spacing w:val="1"/>
          <w:sz w:val="24"/>
          <w:szCs w:val="24"/>
        </w:rPr>
        <w:t xml:space="preserve">, в която </w:t>
      </w:r>
      <w:r w:rsidRPr="007C2A96">
        <w:rPr>
          <w:rFonts w:ascii="Times New Roman" w:hAnsi="Times New Roman"/>
          <w:b/>
          <w:color w:val="000000"/>
          <w:spacing w:val="1"/>
          <w:sz w:val="24"/>
          <w:szCs w:val="24"/>
        </w:rPr>
        <w:t>ВЪЗЛОЖИТЕЛЯТ</w:t>
      </w:r>
      <w:r w:rsidRPr="007C2A96">
        <w:rPr>
          <w:rFonts w:ascii="Times New Roman" w:hAnsi="Times New Roman"/>
          <w:color w:val="000000"/>
          <w:spacing w:val="1"/>
          <w:sz w:val="24"/>
          <w:szCs w:val="24"/>
        </w:rPr>
        <w:t xml:space="preserve"> е посочен като трето ползващо се лице (бенефициер), която трябва да отговаря на следните изисквания:</w:t>
      </w:r>
    </w:p>
    <w:p w:rsidR="00B7099C" w:rsidRPr="007C2A96" w:rsidRDefault="00B7099C" w:rsidP="00B7099C">
      <w:pPr>
        <w:shd w:val="clear" w:color="auto" w:fill="FFFFFF"/>
        <w:ind w:firstLine="720"/>
        <w:rPr>
          <w:rFonts w:ascii="Times New Roman" w:hAnsi="Times New Roman"/>
          <w:color w:val="000000"/>
          <w:spacing w:val="1"/>
          <w:sz w:val="24"/>
          <w:szCs w:val="24"/>
        </w:rPr>
      </w:pPr>
      <w:r w:rsidRPr="007C2A96">
        <w:rPr>
          <w:rFonts w:ascii="Times New Roman" w:hAnsi="Times New Roman"/>
          <w:color w:val="000000"/>
          <w:spacing w:val="1"/>
          <w:sz w:val="24"/>
          <w:szCs w:val="24"/>
        </w:rPr>
        <w:t xml:space="preserve">1. да обезпечава изпълнението на този Договор чрез покритие на отговорността на </w:t>
      </w:r>
      <w:r w:rsidRPr="007C2A96">
        <w:rPr>
          <w:rFonts w:ascii="Times New Roman" w:hAnsi="Times New Roman"/>
          <w:b/>
          <w:color w:val="000000"/>
          <w:spacing w:val="1"/>
          <w:sz w:val="24"/>
          <w:szCs w:val="24"/>
        </w:rPr>
        <w:t>ИЗПЪЛНИТЕЛЯ</w:t>
      </w:r>
      <w:r w:rsidRPr="007C2A96">
        <w:rPr>
          <w:rFonts w:ascii="Times New Roman" w:hAnsi="Times New Roman"/>
          <w:color w:val="000000"/>
          <w:spacing w:val="1"/>
          <w:sz w:val="24"/>
          <w:szCs w:val="24"/>
        </w:rPr>
        <w:t>;</w:t>
      </w:r>
    </w:p>
    <w:p w:rsidR="00B7099C" w:rsidRPr="007C2A96" w:rsidRDefault="00B7099C" w:rsidP="00B7099C">
      <w:pPr>
        <w:shd w:val="clear" w:color="auto" w:fill="FFFFFF"/>
        <w:ind w:firstLine="720"/>
        <w:rPr>
          <w:rFonts w:ascii="Times New Roman" w:hAnsi="Times New Roman"/>
          <w:bCs/>
          <w:spacing w:val="2"/>
          <w:sz w:val="24"/>
          <w:szCs w:val="24"/>
        </w:rPr>
      </w:pPr>
      <w:r w:rsidRPr="007C2A96">
        <w:rPr>
          <w:rFonts w:ascii="Times New Roman" w:hAnsi="Times New Roman"/>
          <w:color w:val="000000"/>
          <w:spacing w:val="1"/>
          <w:sz w:val="24"/>
          <w:szCs w:val="24"/>
        </w:rPr>
        <w:t xml:space="preserve">2. да бъде със срок на валидност за целия срок на действие на Договора </w:t>
      </w:r>
      <w:r w:rsidRPr="007C2A96">
        <w:rPr>
          <w:rFonts w:ascii="Times New Roman" w:hAnsi="Times New Roman"/>
          <w:color w:val="000000"/>
          <w:sz w:val="24"/>
          <w:szCs w:val="20"/>
        </w:rPr>
        <w:t xml:space="preserve">плюс 30 (тридесет) дни </w:t>
      </w:r>
      <w:r w:rsidR="00EC1572" w:rsidRPr="00EC1572">
        <w:rPr>
          <w:rFonts w:ascii="Times New Roman" w:eastAsia="Calibri" w:hAnsi="Times New Roman" w:cs="Times New Roman"/>
          <w:sz w:val="24"/>
          <w:szCs w:val="24"/>
          <w:lang w:eastAsia="en-US"/>
        </w:rPr>
        <w:t>след изтичане на срока на договора</w:t>
      </w:r>
      <w:r w:rsidRPr="007C2A96">
        <w:rPr>
          <w:rFonts w:ascii="Times New Roman" w:hAnsi="Times New Roman"/>
          <w:bCs/>
          <w:spacing w:val="2"/>
          <w:sz w:val="24"/>
          <w:szCs w:val="24"/>
        </w:rPr>
        <w:t>.</w:t>
      </w:r>
    </w:p>
    <w:p w:rsidR="00B7099C" w:rsidRPr="007C2A96" w:rsidRDefault="00B7099C" w:rsidP="00B7099C">
      <w:pPr>
        <w:shd w:val="clear" w:color="auto" w:fill="FFFFFF"/>
        <w:ind w:firstLine="720"/>
        <w:rPr>
          <w:rFonts w:ascii="Times New Roman" w:hAnsi="Times New Roman"/>
          <w:color w:val="000000"/>
          <w:spacing w:val="1"/>
          <w:sz w:val="24"/>
          <w:szCs w:val="24"/>
          <w:lang w:val="ru-RU"/>
        </w:rPr>
      </w:pPr>
      <w:r w:rsidRPr="007C2A96">
        <w:rPr>
          <w:rFonts w:ascii="Times New Roman" w:hAnsi="Times New Roman"/>
          <w:b/>
          <w:sz w:val="24"/>
          <w:szCs w:val="24"/>
        </w:rPr>
        <w:t xml:space="preserve">(2) </w:t>
      </w:r>
      <w:r w:rsidRPr="007C2A96">
        <w:rPr>
          <w:rFonts w:ascii="Times New Roman" w:hAnsi="Times New Roman"/>
          <w:color w:val="000000"/>
          <w:spacing w:val="1"/>
          <w:sz w:val="24"/>
          <w:szCs w:val="24"/>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w:t>
      </w:r>
      <w:r w:rsidRPr="007C2A96">
        <w:rPr>
          <w:rFonts w:ascii="Times New Roman" w:hAnsi="Times New Roman"/>
          <w:b/>
          <w:color w:val="000000"/>
          <w:spacing w:val="1"/>
          <w:sz w:val="24"/>
          <w:szCs w:val="24"/>
        </w:rPr>
        <w:t>ВЪЗЛОЖИТЕЛЯ</w:t>
      </w:r>
      <w:r w:rsidRPr="007C2A96">
        <w:rPr>
          <w:rFonts w:ascii="Times New Roman" w:hAnsi="Times New Roman"/>
          <w:color w:val="000000"/>
          <w:spacing w:val="1"/>
          <w:sz w:val="24"/>
          <w:szCs w:val="24"/>
        </w:rPr>
        <w:t xml:space="preserve">, при наличието на основание за това, са за сметка на </w:t>
      </w:r>
      <w:r w:rsidRPr="007C2A96">
        <w:rPr>
          <w:rFonts w:ascii="Times New Roman" w:hAnsi="Times New Roman"/>
          <w:b/>
          <w:color w:val="000000"/>
          <w:spacing w:val="1"/>
          <w:sz w:val="24"/>
          <w:szCs w:val="24"/>
        </w:rPr>
        <w:t>ИЗПЪЛНИТЕЛЯ</w:t>
      </w:r>
      <w:r w:rsidRPr="007C2A96">
        <w:rPr>
          <w:rFonts w:ascii="Times New Roman" w:hAnsi="Times New Roman"/>
          <w:color w:val="000000"/>
          <w:spacing w:val="1"/>
          <w:sz w:val="24"/>
          <w:szCs w:val="24"/>
        </w:rPr>
        <w:t>.</w:t>
      </w:r>
      <w:r w:rsidRPr="007C2A96">
        <w:rPr>
          <w:rFonts w:ascii="Times New Roman" w:hAnsi="Times New Roman"/>
          <w:color w:val="000000"/>
          <w:spacing w:val="1"/>
          <w:sz w:val="24"/>
          <w:szCs w:val="24"/>
          <w:lang w:val="ru-RU"/>
        </w:rPr>
        <w:t xml:space="preserve"> </w:t>
      </w:r>
    </w:p>
    <w:p w:rsidR="00B7099C" w:rsidRPr="007C2A96" w:rsidRDefault="00B7099C" w:rsidP="00B7099C">
      <w:pPr>
        <w:shd w:val="clear" w:color="auto" w:fill="FFFFFF"/>
        <w:tabs>
          <w:tab w:val="left" w:pos="-180"/>
        </w:tabs>
        <w:rPr>
          <w:rFonts w:ascii="Times New Roman" w:hAnsi="Times New Roman"/>
          <w:color w:val="000000"/>
          <w:spacing w:val="-2"/>
          <w:sz w:val="24"/>
          <w:szCs w:val="24"/>
        </w:rPr>
      </w:pPr>
      <w:r w:rsidRPr="007C2A96">
        <w:rPr>
          <w:rFonts w:ascii="Times New Roman" w:hAnsi="Times New Roman"/>
          <w:b/>
          <w:sz w:val="24"/>
          <w:szCs w:val="24"/>
        </w:rPr>
        <w:tab/>
        <w:t xml:space="preserve">Чл. 17. (1) </w:t>
      </w:r>
      <w:r w:rsidRPr="007C2A96">
        <w:rPr>
          <w:rFonts w:ascii="Times New Roman" w:hAnsi="Times New Roman"/>
          <w:b/>
          <w:color w:val="000000"/>
          <w:spacing w:val="-2"/>
          <w:sz w:val="24"/>
          <w:szCs w:val="24"/>
        </w:rPr>
        <w:t>ВЪЗЛОЖИТЕЛЯТ</w:t>
      </w:r>
      <w:r w:rsidRPr="007C2A96">
        <w:rPr>
          <w:rFonts w:ascii="Times New Roman" w:hAnsi="Times New Roman"/>
          <w:color w:val="000000"/>
          <w:spacing w:val="-2"/>
          <w:sz w:val="24"/>
          <w:szCs w:val="24"/>
        </w:rPr>
        <w:t xml:space="preserve"> освобождава Гаранцията за изпълнение по чл. 12 в срок до 30 (тридесет) дни </w:t>
      </w:r>
      <w:r w:rsidR="00EC1572" w:rsidRPr="00EC1572">
        <w:rPr>
          <w:rFonts w:ascii="Times New Roman" w:eastAsia="Calibri" w:hAnsi="Times New Roman" w:cs="Times New Roman"/>
          <w:sz w:val="24"/>
          <w:szCs w:val="24"/>
          <w:lang w:eastAsia="en-US"/>
        </w:rPr>
        <w:t>след изтичане на срока на договора</w:t>
      </w:r>
      <w:r w:rsidRPr="007C2A96">
        <w:rPr>
          <w:rFonts w:ascii="Times New Roman" w:hAnsi="Times New Roman"/>
          <w:color w:val="000000"/>
          <w:spacing w:val="-2"/>
          <w:sz w:val="24"/>
          <w:szCs w:val="24"/>
        </w:rPr>
        <w:t xml:space="preserve">.  </w:t>
      </w:r>
    </w:p>
    <w:p w:rsidR="00B7099C" w:rsidRPr="007C2A96" w:rsidRDefault="00B7099C" w:rsidP="00B7099C">
      <w:pPr>
        <w:shd w:val="clear" w:color="auto" w:fill="FFFFFF"/>
        <w:tabs>
          <w:tab w:val="left" w:pos="-180"/>
        </w:tabs>
        <w:rPr>
          <w:rFonts w:ascii="Times New Roman" w:hAnsi="Times New Roman"/>
          <w:color w:val="000000"/>
          <w:spacing w:val="-2"/>
          <w:sz w:val="24"/>
          <w:szCs w:val="24"/>
        </w:rPr>
      </w:pPr>
      <w:r w:rsidRPr="007C2A96">
        <w:rPr>
          <w:rFonts w:ascii="Times New Roman" w:hAnsi="Times New Roman"/>
          <w:b/>
          <w:color w:val="000000"/>
          <w:spacing w:val="-2"/>
          <w:sz w:val="24"/>
          <w:szCs w:val="24"/>
        </w:rPr>
        <w:tab/>
        <w:t>(2)</w:t>
      </w:r>
      <w:r w:rsidRPr="007C2A96">
        <w:rPr>
          <w:rFonts w:ascii="Times New Roman" w:hAnsi="Times New Roman"/>
          <w:color w:val="000000"/>
          <w:spacing w:val="-2"/>
          <w:sz w:val="24"/>
          <w:szCs w:val="24"/>
        </w:rPr>
        <w:t xml:space="preserve"> Освобождаването на Гаранцията за изпълнение се извършва, както следва:</w:t>
      </w:r>
    </w:p>
    <w:p w:rsidR="00B7099C" w:rsidRPr="007C2A96" w:rsidRDefault="00B7099C" w:rsidP="00B7099C">
      <w:pPr>
        <w:shd w:val="clear" w:color="auto" w:fill="FFFFFF"/>
        <w:tabs>
          <w:tab w:val="left" w:pos="-180"/>
        </w:tabs>
        <w:rPr>
          <w:rFonts w:ascii="Times New Roman" w:hAnsi="Times New Roman"/>
          <w:color w:val="000000"/>
          <w:spacing w:val="-2"/>
          <w:sz w:val="24"/>
          <w:szCs w:val="24"/>
        </w:rPr>
      </w:pPr>
      <w:r w:rsidRPr="007C2A96">
        <w:rPr>
          <w:rFonts w:ascii="Times New Roman" w:hAnsi="Times New Roman"/>
          <w:color w:val="000000"/>
          <w:spacing w:val="-2"/>
          <w:sz w:val="24"/>
          <w:szCs w:val="24"/>
        </w:rPr>
        <w:tab/>
        <w:t xml:space="preserve">1. когато е във формата на парична сума – чрез превеждане на сумата по банковата сметка на </w:t>
      </w:r>
      <w:r w:rsidRPr="007C2A96">
        <w:rPr>
          <w:rFonts w:ascii="Times New Roman" w:hAnsi="Times New Roman"/>
          <w:b/>
          <w:color w:val="000000"/>
          <w:spacing w:val="-2"/>
          <w:sz w:val="24"/>
          <w:szCs w:val="24"/>
        </w:rPr>
        <w:t>ИЗПЪЛНИТЕЛЯ</w:t>
      </w:r>
      <w:r w:rsidRPr="007C2A96">
        <w:rPr>
          <w:rFonts w:ascii="Times New Roman" w:hAnsi="Times New Roman"/>
          <w:color w:val="000000"/>
          <w:spacing w:val="-2"/>
          <w:sz w:val="24"/>
          <w:szCs w:val="24"/>
        </w:rPr>
        <w:t xml:space="preserve">, посочена в чл. 10, ал. 1 от Договора; </w:t>
      </w:r>
    </w:p>
    <w:p w:rsidR="00B7099C" w:rsidRPr="007C2A96" w:rsidRDefault="00B7099C" w:rsidP="00B7099C">
      <w:pPr>
        <w:shd w:val="clear" w:color="auto" w:fill="FFFFFF"/>
        <w:tabs>
          <w:tab w:val="left" w:pos="-180"/>
        </w:tabs>
        <w:rPr>
          <w:rFonts w:ascii="Times New Roman" w:hAnsi="Times New Roman"/>
          <w:color w:val="000000"/>
          <w:spacing w:val="-2"/>
          <w:sz w:val="24"/>
          <w:szCs w:val="24"/>
        </w:rPr>
      </w:pPr>
      <w:r w:rsidRPr="007C2A96">
        <w:rPr>
          <w:rFonts w:ascii="Times New Roman" w:hAnsi="Times New Roman"/>
          <w:color w:val="000000"/>
          <w:spacing w:val="-2"/>
          <w:sz w:val="24"/>
          <w:szCs w:val="24"/>
        </w:rPr>
        <w:tab/>
        <w:t xml:space="preserve">2. когато е във формата на банкова гаранция – чрез връщане на нейния оригинал на представител на </w:t>
      </w:r>
      <w:r w:rsidRPr="007C2A96">
        <w:rPr>
          <w:rFonts w:ascii="Times New Roman" w:hAnsi="Times New Roman"/>
          <w:b/>
          <w:color w:val="000000"/>
          <w:spacing w:val="-2"/>
          <w:sz w:val="24"/>
          <w:szCs w:val="24"/>
        </w:rPr>
        <w:t>ИЗПЪЛНИТЕЛЯ</w:t>
      </w:r>
      <w:r w:rsidRPr="007C2A96">
        <w:rPr>
          <w:rFonts w:ascii="Times New Roman" w:hAnsi="Times New Roman"/>
          <w:color w:val="000000"/>
          <w:spacing w:val="-2"/>
          <w:sz w:val="24"/>
          <w:szCs w:val="24"/>
        </w:rPr>
        <w:t xml:space="preserve"> или упълномощено от него лице;</w:t>
      </w:r>
    </w:p>
    <w:p w:rsidR="00B7099C" w:rsidRPr="007C2A96" w:rsidRDefault="00B7099C" w:rsidP="00B7099C">
      <w:pPr>
        <w:shd w:val="clear" w:color="auto" w:fill="FFFFFF"/>
        <w:tabs>
          <w:tab w:val="left" w:pos="-180"/>
        </w:tabs>
        <w:rPr>
          <w:rFonts w:ascii="Times New Roman" w:hAnsi="Times New Roman"/>
          <w:color w:val="000000"/>
          <w:spacing w:val="-2"/>
          <w:sz w:val="24"/>
          <w:szCs w:val="24"/>
        </w:rPr>
      </w:pPr>
      <w:r w:rsidRPr="007C2A96">
        <w:rPr>
          <w:rFonts w:ascii="Times New Roman" w:hAnsi="Times New Roman"/>
          <w:color w:val="000000"/>
          <w:spacing w:val="-2"/>
          <w:sz w:val="24"/>
          <w:szCs w:val="24"/>
        </w:rPr>
        <w:tab/>
        <w:t xml:space="preserve">3. когато е във формата на застраховка – чрез връщане на оригинала на </w:t>
      </w:r>
      <w:r w:rsidRPr="007C2A96">
        <w:rPr>
          <w:rFonts w:ascii="Times New Roman" w:hAnsi="Times New Roman"/>
          <w:color w:val="000000"/>
          <w:spacing w:val="1"/>
          <w:sz w:val="24"/>
          <w:szCs w:val="24"/>
        </w:rPr>
        <w:t xml:space="preserve">застрахователната полица </w:t>
      </w:r>
      <w:r w:rsidRPr="007C2A96">
        <w:rPr>
          <w:rFonts w:ascii="Times New Roman" w:hAnsi="Times New Roman"/>
          <w:color w:val="000000"/>
          <w:spacing w:val="-2"/>
          <w:sz w:val="24"/>
          <w:szCs w:val="24"/>
        </w:rPr>
        <w:t xml:space="preserve">на представител на </w:t>
      </w:r>
      <w:r w:rsidRPr="007C2A96">
        <w:rPr>
          <w:rFonts w:ascii="Times New Roman" w:hAnsi="Times New Roman"/>
          <w:b/>
          <w:color w:val="000000"/>
          <w:spacing w:val="-2"/>
          <w:sz w:val="24"/>
          <w:szCs w:val="24"/>
        </w:rPr>
        <w:t>ИЗПЪЛНИТЕЛЯ</w:t>
      </w:r>
      <w:r w:rsidRPr="007C2A96">
        <w:rPr>
          <w:rFonts w:ascii="Times New Roman" w:hAnsi="Times New Roman"/>
          <w:color w:val="000000"/>
          <w:spacing w:val="-2"/>
          <w:sz w:val="24"/>
          <w:szCs w:val="24"/>
        </w:rPr>
        <w:t xml:space="preserve"> или упълномощено от него лице.</w:t>
      </w:r>
    </w:p>
    <w:p w:rsidR="00B7099C" w:rsidRPr="007C2A96" w:rsidRDefault="00B7099C" w:rsidP="00B7099C">
      <w:pPr>
        <w:shd w:val="clear" w:color="auto" w:fill="FFFFFF"/>
        <w:tabs>
          <w:tab w:val="left" w:pos="-180"/>
        </w:tabs>
        <w:rPr>
          <w:rFonts w:ascii="Times New Roman" w:hAnsi="Times New Roman"/>
          <w:sz w:val="24"/>
          <w:szCs w:val="24"/>
        </w:rPr>
      </w:pPr>
      <w:r w:rsidRPr="007C2A96">
        <w:rPr>
          <w:rFonts w:ascii="Times New Roman" w:hAnsi="Times New Roman"/>
          <w:b/>
          <w:sz w:val="24"/>
          <w:szCs w:val="24"/>
        </w:rPr>
        <w:tab/>
        <w:t>Чл. 18. ВЪЗЛОЖИТЕЛЯТ</w:t>
      </w:r>
      <w:r w:rsidRPr="007C2A96">
        <w:rPr>
          <w:rFonts w:ascii="Times New Roman" w:hAnsi="Times New Roman"/>
          <w:sz w:val="24"/>
          <w:szCs w:val="24"/>
        </w:rPr>
        <w:t xml:space="preserve"> има право да задържи съответна част и да се удовлетвори от Гаранцията за изпълнение, когато </w:t>
      </w:r>
      <w:r w:rsidRPr="007C2A96">
        <w:rPr>
          <w:rFonts w:ascii="Times New Roman" w:hAnsi="Times New Roman"/>
          <w:b/>
          <w:sz w:val="24"/>
          <w:szCs w:val="24"/>
        </w:rPr>
        <w:t>ИЗПЪЛНИТЕЛЯТ</w:t>
      </w:r>
      <w:r w:rsidRPr="007C2A96">
        <w:rPr>
          <w:rFonts w:ascii="Times New Roman" w:hAnsi="Times New Roman"/>
          <w:sz w:val="24"/>
          <w:szCs w:val="24"/>
        </w:rPr>
        <w:t xml:space="preserve"> не изпълни някое от неговите задължения по Договора, както и в случаите на </w:t>
      </w:r>
      <w:r w:rsidR="00344889">
        <w:rPr>
          <w:rFonts w:ascii="Times New Roman" w:hAnsi="Times New Roman"/>
          <w:sz w:val="24"/>
          <w:szCs w:val="24"/>
        </w:rPr>
        <w:t>неточно</w:t>
      </w:r>
      <w:r w:rsidRPr="007C2A96">
        <w:rPr>
          <w:rFonts w:ascii="Times New Roman" w:hAnsi="Times New Roman"/>
          <w:sz w:val="24"/>
          <w:szCs w:val="24"/>
        </w:rPr>
        <w:t xml:space="preserve"> изпълнение на което и да е задължение на </w:t>
      </w:r>
      <w:r w:rsidRPr="007C2A96">
        <w:rPr>
          <w:rFonts w:ascii="Times New Roman" w:hAnsi="Times New Roman"/>
          <w:b/>
          <w:sz w:val="24"/>
          <w:szCs w:val="24"/>
        </w:rPr>
        <w:t>ИЗПЪЛНИТЕЛЯ</w:t>
      </w:r>
      <w:r w:rsidRPr="007C2A96">
        <w:rPr>
          <w:rFonts w:ascii="Times New Roman" w:hAnsi="Times New Roman"/>
          <w:sz w:val="24"/>
          <w:szCs w:val="24"/>
        </w:rPr>
        <w:t xml:space="preserve">,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B7099C" w:rsidRPr="007C2A96" w:rsidRDefault="00B7099C" w:rsidP="00B7099C">
      <w:pPr>
        <w:shd w:val="clear" w:color="auto" w:fill="FFFFFF"/>
        <w:tabs>
          <w:tab w:val="left" w:pos="-180"/>
        </w:tabs>
        <w:rPr>
          <w:rFonts w:ascii="Times New Roman" w:hAnsi="Times New Roman"/>
          <w:b/>
          <w:sz w:val="24"/>
          <w:szCs w:val="24"/>
        </w:rPr>
      </w:pPr>
      <w:r w:rsidRPr="007C2A96">
        <w:rPr>
          <w:rFonts w:ascii="Times New Roman" w:hAnsi="Times New Roman"/>
          <w:b/>
          <w:sz w:val="24"/>
          <w:szCs w:val="24"/>
        </w:rPr>
        <w:lastRenderedPageBreak/>
        <w:tab/>
        <w:t>Чл. 19. ВЪЗЛОЖИТЕЛЯТ</w:t>
      </w:r>
      <w:r w:rsidRPr="007C2A96">
        <w:rPr>
          <w:rFonts w:ascii="Times New Roman" w:hAnsi="Times New Roman"/>
          <w:sz w:val="24"/>
          <w:szCs w:val="24"/>
        </w:rPr>
        <w:t xml:space="preserve"> има право да задържи Гаранцията за изпълнение в пълен размер, в следните случаи:</w:t>
      </w:r>
    </w:p>
    <w:p w:rsidR="00B7099C" w:rsidRPr="007C2A96" w:rsidRDefault="00B7099C" w:rsidP="00B7099C">
      <w:pPr>
        <w:shd w:val="clear" w:color="auto" w:fill="FFFFFF"/>
        <w:tabs>
          <w:tab w:val="left" w:pos="-180"/>
        </w:tabs>
        <w:rPr>
          <w:rFonts w:ascii="Times New Roman" w:hAnsi="Times New Roman"/>
          <w:color w:val="000000"/>
          <w:spacing w:val="-2"/>
          <w:sz w:val="24"/>
          <w:szCs w:val="24"/>
        </w:rPr>
      </w:pPr>
      <w:r w:rsidRPr="007C2A96">
        <w:rPr>
          <w:rFonts w:ascii="Times New Roman" w:hAnsi="Times New Roman"/>
          <w:color w:val="000000"/>
          <w:spacing w:val="-2"/>
          <w:sz w:val="24"/>
          <w:szCs w:val="24"/>
        </w:rPr>
        <w:tab/>
        <w:t xml:space="preserve">1. при пълно неизпълнение, в т.ч. когато изпълнението не отговаря на изискванията на </w:t>
      </w:r>
      <w:r w:rsidRPr="007C2A96">
        <w:rPr>
          <w:rFonts w:ascii="Times New Roman" w:hAnsi="Times New Roman"/>
          <w:b/>
          <w:color w:val="000000"/>
          <w:spacing w:val="-2"/>
          <w:sz w:val="24"/>
          <w:szCs w:val="24"/>
        </w:rPr>
        <w:t>ВЪЗЛОЖИТЕЛЯ</w:t>
      </w:r>
      <w:r w:rsidRPr="007C2A96">
        <w:rPr>
          <w:rFonts w:ascii="Times New Roman" w:hAnsi="Times New Roman"/>
          <w:color w:val="000000"/>
          <w:spacing w:val="-2"/>
          <w:sz w:val="24"/>
          <w:szCs w:val="24"/>
        </w:rPr>
        <w:t xml:space="preserve">, и разваляне на Договора от страна на </w:t>
      </w:r>
      <w:r w:rsidRPr="007C2A96">
        <w:rPr>
          <w:rFonts w:ascii="Times New Roman" w:hAnsi="Times New Roman"/>
          <w:b/>
          <w:color w:val="000000"/>
          <w:spacing w:val="-2"/>
          <w:sz w:val="24"/>
          <w:szCs w:val="24"/>
        </w:rPr>
        <w:t>ВЪЗЛОЖИТЕЛЯ</w:t>
      </w:r>
      <w:r w:rsidRPr="007C2A96">
        <w:rPr>
          <w:rFonts w:ascii="Times New Roman" w:hAnsi="Times New Roman"/>
          <w:color w:val="000000"/>
          <w:spacing w:val="-2"/>
          <w:sz w:val="24"/>
          <w:szCs w:val="24"/>
        </w:rPr>
        <w:t xml:space="preserve"> на това основание; </w:t>
      </w:r>
    </w:p>
    <w:p w:rsidR="00B7099C" w:rsidRPr="007C2A96" w:rsidRDefault="00B7099C" w:rsidP="00B7099C">
      <w:pPr>
        <w:shd w:val="clear" w:color="auto" w:fill="FFFFFF"/>
        <w:tabs>
          <w:tab w:val="left" w:pos="-180"/>
        </w:tabs>
        <w:rPr>
          <w:rFonts w:ascii="Times New Roman" w:hAnsi="Times New Roman"/>
          <w:color w:val="000000"/>
          <w:spacing w:val="-2"/>
          <w:sz w:val="24"/>
          <w:szCs w:val="24"/>
        </w:rPr>
      </w:pPr>
      <w:r w:rsidRPr="007C2A96">
        <w:rPr>
          <w:rFonts w:ascii="Times New Roman" w:hAnsi="Times New Roman"/>
          <w:color w:val="000000"/>
          <w:spacing w:val="-2"/>
          <w:sz w:val="24"/>
          <w:szCs w:val="24"/>
        </w:rPr>
        <w:tab/>
        <w:t xml:space="preserve">2. при прекратяване на дейността на </w:t>
      </w:r>
      <w:r w:rsidRPr="007C2A96">
        <w:rPr>
          <w:rFonts w:ascii="Times New Roman" w:hAnsi="Times New Roman"/>
          <w:b/>
          <w:color w:val="000000"/>
          <w:spacing w:val="-2"/>
          <w:sz w:val="24"/>
          <w:szCs w:val="24"/>
        </w:rPr>
        <w:t>ИЗПЪЛНИТЕЛЯ</w:t>
      </w:r>
      <w:r w:rsidRPr="007C2A96">
        <w:rPr>
          <w:rFonts w:ascii="Times New Roman" w:hAnsi="Times New Roman"/>
          <w:color w:val="000000"/>
          <w:spacing w:val="-2"/>
          <w:sz w:val="24"/>
          <w:szCs w:val="24"/>
        </w:rPr>
        <w:t xml:space="preserve"> или при обявяването му в несъстоятелност.</w:t>
      </w:r>
    </w:p>
    <w:p w:rsidR="00B7099C" w:rsidRPr="007C2A96" w:rsidRDefault="00B7099C" w:rsidP="00B7099C">
      <w:pPr>
        <w:shd w:val="clear" w:color="auto" w:fill="FFFFFF"/>
        <w:tabs>
          <w:tab w:val="left" w:pos="-180"/>
        </w:tabs>
        <w:rPr>
          <w:rFonts w:ascii="Times New Roman" w:hAnsi="Times New Roman"/>
          <w:sz w:val="24"/>
          <w:szCs w:val="24"/>
        </w:rPr>
      </w:pPr>
      <w:r w:rsidRPr="007C2A96">
        <w:rPr>
          <w:rFonts w:ascii="Times New Roman" w:hAnsi="Times New Roman"/>
          <w:b/>
          <w:sz w:val="24"/>
          <w:szCs w:val="24"/>
        </w:rPr>
        <w:tab/>
        <w:t xml:space="preserve">Чл. 20. </w:t>
      </w:r>
      <w:r w:rsidRPr="007C2A96">
        <w:rPr>
          <w:rFonts w:ascii="Times New Roman" w:hAnsi="Times New Roman"/>
          <w:sz w:val="24"/>
          <w:szCs w:val="24"/>
        </w:rPr>
        <w:t xml:space="preserve">Във всеки случай на задържане на Гаранцията за изпълнение, </w:t>
      </w:r>
      <w:r w:rsidRPr="007C2A96">
        <w:rPr>
          <w:rFonts w:ascii="Times New Roman" w:hAnsi="Times New Roman"/>
          <w:b/>
          <w:sz w:val="24"/>
          <w:szCs w:val="24"/>
        </w:rPr>
        <w:t>ВЪЗЛОЖИТЕЛЯТ</w:t>
      </w:r>
      <w:r w:rsidRPr="007C2A96">
        <w:rPr>
          <w:rFonts w:ascii="Times New Roman" w:hAnsi="Times New Roman"/>
          <w:sz w:val="24"/>
          <w:szCs w:val="24"/>
        </w:rPr>
        <w:t xml:space="preserve"> уведомява </w:t>
      </w:r>
      <w:r w:rsidRPr="007C2A96">
        <w:rPr>
          <w:rFonts w:ascii="Times New Roman" w:hAnsi="Times New Roman"/>
          <w:b/>
          <w:sz w:val="24"/>
          <w:szCs w:val="24"/>
        </w:rPr>
        <w:t>ИЗПЪЛНИТЕЛЯ</w:t>
      </w:r>
      <w:r w:rsidRPr="007C2A96">
        <w:rPr>
          <w:rFonts w:ascii="Times New Roman" w:hAnsi="Times New Roman"/>
          <w:sz w:val="24"/>
          <w:szCs w:val="24"/>
        </w:rPr>
        <w:t xml:space="preserve"> за задържането и неговото основание. Задържането на Гаранцията за изпълнение изцяло или частично не изчерпва правата на </w:t>
      </w:r>
      <w:r w:rsidRPr="007C2A96">
        <w:rPr>
          <w:rFonts w:ascii="Times New Roman" w:hAnsi="Times New Roman"/>
          <w:b/>
          <w:sz w:val="24"/>
          <w:szCs w:val="24"/>
        </w:rPr>
        <w:t>ВЪЗЛОЖИТЕЛЯ</w:t>
      </w:r>
      <w:r w:rsidRPr="007C2A96">
        <w:rPr>
          <w:rFonts w:ascii="Times New Roman" w:hAnsi="Times New Roman"/>
          <w:sz w:val="24"/>
          <w:szCs w:val="24"/>
        </w:rPr>
        <w:t xml:space="preserve"> да търси обезщетение в по-голям размер.</w:t>
      </w:r>
    </w:p>
    <w:p w:rsidR="00B7099C" w:rsidRPr="007C2A96" w:rsidRDefault="00B7099C" w:rsidP="00B7099C">
      <w:pPr>
        <w:shd w:val="clear" w:color="auto" w:fill="FFFFFF"/>
        <w:tabs>
          <w:tab w:val="left" w:pos="-180"/>
        </w:tabs>
        <w:rPr>
          <w:rFonts w:ascii="Times New Roman" w:hAnsi="Times New Roman"/>
          <w:sz w:val="24"/>
          <w:szCs w:val="24"/>
        </w:rPr>
      </w:pPr>
      <w:r w:rsidRPr="007C2A96">
        <w:rPr>
          <w:rFonts w:ascii="Times New Roman" w:hAnsi="Times New Roman"/>
          <w:b/>
          <w:sz w:val="24"/>
          <w:szCs w:val="24"/>
        </w:rPr>
        <w:tab/>
        <w:t xml:space="preserve">Чл. 21. </w:t>
      </w:r>
      <w:r w:rsidRPr="007C2A96">
        <w:rPr>
          <w:rFonts w:ascii="Times New Roman" w:hAnsi="Times New Roman"/>
          <w:sz w:val="24"/>
          <w:szCs w:val="24"/>
        </w:rPr>
        <w:t xml:space="preserve">Когато </w:t>
      </w:r>
      <w:r w:rsidRPr="007C2A96">
        <w:rPr>
          <w:rFonts w:ascii="Times New Roman" w:hAnsi="Times New Roman"/>
          <w:b/>
          <w:sz w:val="24"/>
          <w:szCs w:val="24"/>
        </w:rPr>
        <w:t>ВЪЗЛОЖИТЕЛЯТ</w:t>
      </w:r>
      <w:r w:rsidRPr="007C2A96">
        <w:rPr>
          <w:rFonts w:ascii="Times New Roman" w:hAnsi="Times New Roman"/>
          <w:sz w:val="24"/>
          <w:szCs w:val="24"/>
        </w:rPr>
        <w:t xml:space="preserve"> се е удовлетворил от Гаранцията за изпълнение и Договорът продължава да е в сила, </w:t>
      </w:r>
      <w:r w:rsidRPr="007C2A96">
        <w:rPr>
          <w:rFonts w:ascii="Times New Roman" w:hAnsi="Times New Roman"/>
          <w:b/>
          <w:sz w:val="24"/>
          <w:szCs w:val="24"/>
        </w:rPr>
        <w:t xml:space="preserve">ИЗПЪЛНИТЕЛЯТ </w:t>
      </w:r>
      <w:r w:rsidRPr="007C2A96">
        <w:rPr>
          <w:rFonts w:ascii="Times New Roman" w:hAnsi="Times New Roman"/>
          <w:sz w:val="24"/>
          <w:szCs w:val="24"/>
        </w:rPr>
        <w:t xml:space="preserve">се задължава в срок до 7 (седем) дни да допълни Гаранцията за изпълнение, като внесе усвоената от </w:t>
      </w:r>
      <w:r w:rsidRPr="007C2A96">
        <w:rPr>
          <w:rFonts w:ascii="Times New Roman" w:hAnsi="Times New Roman"/>
          <w:b/>
          <w:sz w:val="24"/>
          <w:szCs w:val="24"/>
        </w:rPr>
        <w:t>ВЪЗЛОЖИТЕЛЯ</w:t>
      </w:r>
      <w:r w:rsidRPr="007C2A96">
        <w:rPr>
          <w:rFonts w:ascii="Times New Roman" w:hAnsi="Times New Roman"/>
          <w:sz w:val="24"/>
          <w:szCs w:val="24"/>
        </w:rPr>
        <w:t xml:space="preserve"> сума по сметката на </w:t>
      </w:r>
      <w:r w:rsidRPr="007C2A96">
        <w:rPr>
          <w:rFonts w:ascii="Times New Roman" w:hAnsi="Times New Roman"/>
          <w:b/>
          <w:sz w:val="24"/>
          <w:szCs w:val="24"/>
        </w:rPr>
        <w:t>ВЪЗЛОЖИТЕЛЯ</w:t>
      </w:r>
      <w:r w:rsidRPr="007C2A96">
        <w:rPr>
          <w:rFonts w:ascii="Times New Roman" w:hAnsi="Times New Roman"/>
          <w:sz w:val="24"/>
          <w:szCs w:val="24"/>
        </w:rPr>
        <w:t xml:space="preserve">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12 от Договора.</w:t>
      </w:r>
    </w:p>
    <w:p w:rsidR="00B7099C" w:rsidRPr="007C2A96" w:rsidRDefault="00B7099C" w:rsidP="00B7099C">
      <w:pPr>
        <w:ind w:firstLine="720"/>
        <w:rPr>
          <w:rFonts w:ascii="Times New Roman" w:hAnsi="Times New Roman"/>
          <w:sz w:val="24"/>
        </w:rPr>
      </w:pPr>
      <w:r w:rsidRPr="007C2A96">
        <w:rPr>
          <w:rFonts w:ascii="Times New Roman" w:hAnsi="Times New Roman"/>
          <w:b/>
          <w:sz w:val="24"/>
          <w:szCs w:val="24"/>
        </w:rPr>
        <w:t xml:space="preserve">Чл. 22. </w:t>
      </w:r>
      <w:r w:rsidRPr="007C2A96">
        <w:rPr>
          <w:rFonts w:ascii="Times New Roman" w:hAnsi="Times New Roman"/>
          <w:b/>
          <w:sz w:val="24"/>
        </w:rPr>
        <w:t>ВЪЗЛОЖИТЕЛЯТ</w:t>
      </w:r>
      <w:r w:rsidRPr="007C2A96">
        <w:rPr>
          <w:rFonts w:ascii="Times New Roman" w:hAnsi="Times New Roman"/>
          <w:sz w:val="24"/>
        </w:rPr>
        <w:t xml:space="preserve"> не дължи лихва за времето, през което средствата по Гаранцията за изпълнение са престояли при него законосъобразно.</w:t>
      </w:r>
    </w:p>
    <w:p w:rsidR="00B7099C" w:rsidRPr="007C2A96" w:rsidRDefault="00B7099C" w:rsidP="00B7099C">
      <w:pPr>
        <w:rPr>
          <w:rFonts w:ascii="Times New Roman" w:hAnsi="Times New Roman"/>
          <w:sz w:val="20"/>
          <w:szCs w:val="20"/>
        </w:rPr>
      </w:pPr>
    </w:p>
    <w:p w:rsidR="00B7099C" w:rsidRPr="007C2A96" w:rsidRDefault="00B7099C" w:rsidP="00B7099C">
      <w:pPr>
        <w:keepNext/>
        <w:keepLines/>
        <w:ind w:left="1440" w:firstLine="720"/>
        <w:outlineLvl w:val="1"/>
        <w:rPr>
          <w:rFonts w:ascii="Times New Roman" w:hAnsi="Times New Roman"/>
          <w:b/>
          <w:bCs/>
          <w:color w:val="000000"/>
          <w:sz w:val="24"/>
          <w:szCs w:val="26"/>
        </w:rPr>
      </w:pPr>
      <w:r w:rsidRPr="007C2A96">
        <w:rPr>
          <w:rFonts w:ascii="Times New Roman" w:hAnsi="Times New Roman"/>
          <w:b/>
          <w:bCs/>
          <w:color w:val="000000"/>
          <w:sz w:val="24"/>
          <w:szCs w:val="26"/>
        </w:rPr>
        <w:t>V. ПРАВА И ЗАДЪЛЖЕНИЯ НА СТРАНИТЕ</w:t>
      </w:r>
    </w:p>
    <w:p w:rsidR="00B7099C" w:rsidRPr="007C2A96" w:rsidRDefault="00B7099C" w:rsidP="00B7099C">
      <w:pPr>
        <w:keepNext/>
        <w:keepLines/>
        <w:ind w:left="1440" w:firstLine="720"/>
        <w:outlineLvl w:val="1"/>
        <w:rPr>
          <w:rFonts w:ascii="Times New Roman" w:hAnsi="Times New Roman"/>
          <w:b/>
          <w:bCs/>
          <w:color w:val="000000"/>
          <w:sz w:val="24"/>
          <w:szCs w:val="26"/>
        </w:rPr>
      </w:pPr>
    </w:p>
    <w:p w:rsidR="00B7099C" w:rsidRPr="007C2A96" w:rsidRDefault="00B7099C" w:rsidP="00B7099C">
      <w:pPr>
        <w:ind w:firstLine="720"/>
        <w:rPr>
          <w:rFonts w:ascii="Times New Roman" w:hAnsi="Times New Roman"/>
          <w:b/>
          <w:bCs/>
          <w:color w:val="000000"/>
          <w:spacing w:val="1"/>
          <w:sz w:val="24"/>
          <w:szCs w:val="24"/>
        </w:rPr>
      </w:pPr>
      <w:r w:rsidRPr="007C2A96">
        <w:rPr>
          <w:rFonts w:ascii="Times New Roman" w:hAnsi="Times New Roman"/>
          <w:b/>
          <w:bCs/>
          <w:color w:val="000000"/>
          <w:spacing w:val="1"/>
          <w:sz w:val="24"/>
          <w:szCs w:val="24"/>
        </w:rPr>
        <w:t xml:space="preserve">Чл. 23. </w:t>
      </w:r>
      <w:r w:rsidRPr="007C2A96">
        <w:rPr>
          <w:rFonts w:ascii="Times New Roman" w:hAnsi="Times New Roman"/>
          <w:bCs/>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B7099C" w:rsidRPr="007C2A96" w:rsidRDefault="00B7099C" w:rsidP="00B7099C">
      <w:pPr>
        <w:ind w:firstLine="720"/>
        <w:rPr>
          <w:rFonts w:ascii="Times New Roman" w:hAnsi="Times New Roman"/>
          <w:b/>
          <w:color w:val="000000"/>
          <w:spacing w:val="1"/>
          <w:sz w:val="24"/>
          <w:szCs w:val="24"/>
        </w:rPr>
      </w:pPr>
      <w:r w:rsidRPr="007C2A96">
        <w:rPr>
          <w:rFonts w:ascii="Times New Roman" w:hAnsi="Times New Roman"/>
          <w:b/>
          <w:bCs/>
          <w:color w:val="000000"/>
          <w:spacing w:val="1"/>
          <w:sz w:val="24"/>
          <w:szCs w:val="24"/>
        </w:rPr>
        <w:t xml:space="preserve">Чл. 24. </w:t>
      </w:r>
      <w:r w:rsidRPr="007C2A96">
        <w:rPr>
          <w:rFonts w:ascii="Times New Roman" w:hAnsi="Times New Roman"/>
          <w:b/>
          <w:color w:val="000000"/>
          <w:spacing w:val="1"/>
          <w:sz w:val="24"/>
          <w:szCs w:val="24"/>
        </w:rPr>
        <w:t>ИЗПЪЛНИТЕЛЯТ има право:</w:t>
      </w:r>
      <w:r w:rsidRPr="007C2A96">
        <w:rPr>
          <w:rFonts w:ascii="Times New Roman" w:hAnsi="Times New Roman"/>
          <w:b/>
          <w:color w:val="000000"/>
          <w:spacing w:val="1"/>
          <w:sz w:val="24"/>
          <w:szCs w:val="24"/>
        </w:rPr>
        <w:tab/>
      </w:r>
    </w:p>
    <w:p w:rsidR="00B7099C" w:rsidRPr="007C2A96" w:rsidRDefault="00B7099C" w:rsidP="00B7099C">
      <w:pPr>
        <w:ind w:firstLine="720"/>
        <w:rPr>
          <w:rFonts w:ascii="Times New Roman" w:hAnsi="Times New Roman"/>
          <w:color w:val="000000"/>
          <w:spacing w:val="1"/>
          <w:sz w:val="24"/>
          <w:szCs w:val="24"/>
        </w:rPr>
      </w:pPr>
      <w:r w:rsidRPr="007C2A96">
        <w:rPr>
          <w:rFonts w:ascii="Times New Roman" w:hAnsi="Times New Roman"/>
          <w:bCs/>
          <w:color w:val="000000"/>
          <w:spacing w:val="1"/>
          <w:sz w:val="24"/>
          <w:szCs w:val="24"/>
        </w:rPr>
        <w:t>1.</w:t>
      </w:r>
      <w:r w:rsidRPr="007C2A96">
        <w:rPr>
          <w:rFonts w:ascii="Times New Roman" w:hAnsi="Times New Roman"/>
          <w:color w:val="000000"/>
          <w:spacing w:val="1"/>
          <w:sz w:val="24"/>
          <w:szCs w:val="24"/>
        </w:rPr>
        <w:t xml:space="preserve"> да получи възнаграждение в размера, сроковете и при условията по чл. 7 – 10 от договора;</w:t>
      </w:r>
    </w:p>
    <w:p w:rsidR="00B7099C" w:rsidRPr="007C2A96" w:rsidRDefault="00B7099C" w:rsidP="00B7099C">
      <w:pPr>
        <w:ind w:firstLine="720"/>
        <w:rPr>
          <w:rFonts w:ascii="Times New Roman" w:hAnsi="Times New Roman"/>
          <w:color w:val="000000"/>
          <w:spacing w:val="1"/>
          <w:sz w:val="24"/>
          <w:szCs w:val="24"/>
        </w:rPr>
      </w:pPr>
      <w:r w:rsidRPr="007C2A96">
        <w:rPr>
          <w:rFonts w:ascii="Times New Roman" w:hAnsi="Times New Roman"/>
          <w:bCs/>
          <w:color w:val="000000"/>
          <w:spacing w:val="1"/>
          <w:sz w:val="24"/>
          <w:szCs w:val="24"/>
        </w:rPr>
        <w:t>2.</w:t>
      </w:r>
      <w:r w:rsidRPr="007C2A96">
        <w:rPr>
          <w:rFonts w:ascii="Times New Roman" w:hAnsi="Times New Roman"/>
          <w:color w:val="000000"/>
          <w:spacing w:val="1"/>
          <w:sz w:val="24"/>
          <w:szCs w:val="24"/>
        </w:rPr>
        <w:t xml:space="preserve"> да иска и да получава от </w:t>
      </w:r>
      <w:r w:rsidRPr="007C2A96">
        <w:rPr>
          <w:rFonts w:ascii="Times New Roman" w:hAnsi="Times New Roman"/>
          <w:b/>
          <w:color w:val="000000"/>
          <w:spacing w:val="1"/>
          <w:sz w:val="24"/>
          <w:szCs w:val="24"/>
        </w:rPr>
        <w:t>ВЪЗЛОЖИТЕЛЯ</w:t>
      </w:r>
      <w:r w:rsidRPr="007C2A96">
        <w:rPr>
          <w:rFonts w:ascii="Times New Roman" w:hAnsi="Times New Roman"/>
          <w:color w:val="000000"/>
          <w:spacing w:val="1"/>
          <w:sz w:val="24"/>
          <w:szCs w:val="24"/>
        </w:rPr>
        <w:t xml:space="preserve">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B7099C" w:rsidRPr="007C2A96" w:rsidRDefault="00B7099C" w:rsidP="00B7099C">
      <w:pPr>
        <w:ind w:firstLine="720"/>
        <w:rPr>
          <w:rFonts w:ascii="Times New Roman" w:hAnsi="Times New Roman"/>
          <w:b/>
          <w:color w:val="000000"/>
          <w:spacing w:val="1"/>
          <w:sz w:val="24"/>
          <w:szCs w:val="24"/>
        </w:rPr>
      </w:pPr>
      <w:r w:rsidRPr="007C2A96">
        <w:rPr>
          <w:rFonts w:ascii="Times New Roman" w:hAnsi="Times New Roman"/>
          <w:b/>
          <w:bCs/>
          <w:color w:val="000000"/>
          <w:spacing w:val="1"/>
          <w:sz w:val="24"/>
          <w:szCs w:val="24"/>
        </w:rPr>
        <w:t>Чл.</w:t>
      </w:r>
      <w:r w:rsidRPr="007C2A96">
        <w:rPr>
          <w:rFonts w:ascii="Times New Roman" w:hAnsi="Times New Roman"/>
          <w:b/>
          <w:color w:val="000000"/>
          <w:spacing w:val="1"/>
          <w:sz w:val="24"/>
          <w:szCs w:val="24"/>
        </w:rPr>
        <w:t xml:space="preserve"> </w:t>
      </w:r>
      <w:r w:rsidRPr="007C2A96">
        <w:rPr>
          <w:rFonts w:ascii="Times New Roman" w:hAnsi="Times New Roman"/>
          <w:b/>
          <w:bCs/>
          <w:color w:val="000000"/>
          <w:spacing w:val="1"/>
          <w:sz w:val="24"/>
          <w:szCs w:val="24"/>
        </w:rPr>
        <w:t>25.</w:t>
      </w:r>
      <w:r w:rsidRPr="007C2A96">
        <w:rPr>
          <w:rFonts w:ascii="Times New Roman" w:hAnsi="Times New Roman"/>
          <w:b/>
          <w:color w:val="000000"/>
          <w:spacing w:val="1"/>
          <w:sz w:val="24"/>
          <w:szCs w:val="24"/>
        </w:rPr>
        <w:t xml:space="preserve"> ИЗПЪЛНИТЕЛЯТ се задължава:</w:t>
      </w:r>
    </w:p>
    <w:p w:rsidR="00B7099C" w:rsidRPr="007C2A96" w:rsidRDefault="00B7099C" w:rsidP="00B7099C">
      <w:pPr>
        <w:ind w:firstLine="720"/>
        <w:rPr>
          <w:rFonts w:ascii="Times New Roman" w:hAnsi="Times New Roman"/>
          <w:color w:val="000000"/>
          <w:spacing w:val="1"/>
          <w:sz w:val="24"/>
          <w:szCs w:val="24"/>
        </w:rPr>
      </w:pPr>
      <w:bookmarkStart w:id="0" w:name="_DV_M81"/>
      <w:bookmarkEnd w:id="0"/>
      <w:r w:rsidRPr="007C2A96">
        <w:rPr>
          <w:rFonts w:ascii="Times New Roman" w:hAnsi="Times New Roman"/>
          <w:bCs/>
          <w:color w:val="000000"/>
          <w:spacing w:val="1"/>
          <w:sz w:val="24"/>
          <w:szCs w:val="24"/>
        </w:rPr>
        <w:t>1.</w:t>
      </w:r>
      <w:r w:rsidRPr="007C2A96">
        <w:rPr>
          <w:rFonts w:ascii="Times New Roman" w:hAnsi="Times New Roman"/>
          <w:color w:val="000000"/>
          <w:spacing w:val="1"/>
          <w:sz w:val="24"/>
          <w:szCs w:val="24"/>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B7099C" w:rsidRPr="007C2A96" w:rsidRDefault="00B7099C" w:rsidP="00B7099C">
      <w:pPr>
        <w:ind w:firstLine="720"/>
        <w:rPr>
          <w:rFonts w:ascii="Times New Roman" w:hAnsi="Times New Roman"/>
          <w:color w:val="000000"/>
          <w:spacing w:val="1"/>
          <w:sz w:val="24"/>
          <w:szCs w:val="24"/>
        </w:rPr>
      </w:pPr>
      <w:r w:rsidRPr="007C2A96">
        <w:rPr>
          <w:rFonts w:ascii="Times New Roman" w:hAnsi="Times New Roman"/>
          <w:color w:val="000000"/>
          <w:spacing w:val="1"/>
          <w:sz w:val="24"/>
          <w:szCs w:val="24"/>
        </w:rPr>
        <w:t xml:space="preserve">2. да представи на </w:t>
      </w:r>
      <w:r w:rsidRPr="007C2A96">
        <w:rPr>
          <w:rFonts w:ascii="Times New Roman" w:hAnsi="Times New Roman"/>
          <w:b/>
          <w:color w:val="000000"/>
          <w:spacing w:val="1"/>
          <w:sz w:val="24"/>
          <w:szCs w:val="24"/>
        </w:rPr>
        <w:t>ВЪЗЛОЖИТЕЛЯ</w:t>
      </w:r>
      <w:r w:rsidRPr="007C2A96">
        <w:rPr>
          <w:rFonts w:ascii="Times New Roman" w:hAnsi="Times New Roman"/>
          <w:color w:val="000000"/>
          <w:spacing w:val="1"/>
          <w:sz w:val="24"/>
          <w:szCs w:val="24"/>
        </w:rPr>
        <w:t xml:space="preserve"> всички необходими за извършване на плащане документи и да извърши преработване и/или допълване в указания от </w:t>
      </w:r>
      <w:r w:rsidRPr="007C2A96">
        <w:rPr>
          <w:rFonts w:ascii="Times New Roman" w:hAnsi="Times New Roman"/>
          <w:b/>
          <w:color w:val="000000"/>
          <w:spacing w:val="1"/>
          <w:sz w:val="24"/>
          <w:szCs w:val="24"/>
        </w:rPr>
        <w:t>ВЪЗЛОЖИТЕЛЯ</w:t>
      </w:r>
      <w:r w:rsidRPr="007C2A96">
        <w:rPr>
          <w:rFonts w:ascii="Times New Roman" w:hAnsi="Times New Roman"/>
          <w:color w:val="000000"/>
          <w:spacing w:val="1"/>
          <w:sz w:val="24"/>
          <w:szCs w:val="24"/>
        </w:rPr>
        <w:t xml:space="preserve"> срок, когато </w:t>
      </w:r>
      <w:r w:rsidRPr="007C2A96">
        <w:rPr>
          <w:rFonts w:ascii="Times New Roman" w:hAnsi="Times New Roman"/>
          <w:b/>
          <w:color w:val="000000"/>
          <w:spacing w:val="1"/>
          <w:sz w:val="24"/>
          <w:szCs w:val="24"/>
        </w:rPr>
        <w:t>ВЪЗЛОЖИТЕЛЯТ</w:t>
      </w:r>
      <w:r w:rsidRPr="007C2A96">
        <w:rPr>
          <w:rFonts w:ascii="Times New Roman" w:hAnsi="Times New Roman"/>
          <w:color w:val="000000"/>
          <w:spacing w:val="1"/>
          <w:sz w:val="24"/>
          <w:szCs w:val="24"/>
        </w:rPr>
        <w:t xml:space="preserve"> е поискал това;</w:t>
      </w:r>
    </w:p>
    <w:p w:rsidR="00B7099C" w:rsidRPr="007C2A96" w:rsidRDefault="00B7099C" w:rsidP="00B7099C">
      <w:pPr>
        <w:ind w:firstLine="720"/>
        <w:rPr>
          <w:rFonts w:ascii="Times New Roman" w:hAnsi="Times New Roman"/>
          <w:color w:val="000000"/>
          <w:spacing w:val="1"/>
          <w:sz w:val="24"/>
          <w:szCs w:val="24"/>
        </w:rPr>
      </w:pPr>
      <w:r w:rsidRPr="007C2A96">
        <w:rPr>
          <w:rFonts w:ascii="Times New Roman" w:hAnsi="Times New Roman"/>
          <w:color w:val="000000"/>
          <w:spacing w:val="1"/>
          <w:sz w:val="24"/>
          <w:szCs w:val="24"/>
        </w:rPr>
        <w:lastRenderedPageBreak/>
        <w:t xml:space="preserve">3. да информира своевременно </w:t>
      </w:r>
      <w:r w:rsidRPr="007C2A96">
        <w:rPr>
          <w:rFonts w:ascii="Times New Roman" w:hAnsi="Times New Roman"/>
          <w:b/>
          <w:color w:val="000000"/>
          <w:spacing w:val="1"/>
          <w:sz w:val="24"/>
          <w:szCs w:val="24"/>
        </w:rPr>
        <w:t>ВЪЗЛОЖИТЕЛЯ</w:t>
      </w:r>
      <w:r w:rsidRPr="007C2A96">
        <w:rPr>
          <w:rFonts w:ascii="Times New Roman" w:hAnsi="Times New Roman"/>
          <w:color w:val="000000"/>
          <w:spacing w:val="1"/>
          <w:sz w:val="24"/>
          <w:szCs w:val="24"/>
        </w:rPr>
        <w:t xml:space="preserve"> за всички пречки, възникващи в хода на изпълнението на работа, да предложи начин за отстраняването им, като може да поиска от </w:t>
      </w:r>
      <w:r w:rsidRPr="007C2A96">
        <w:rPr>
          <w:rFonts w:ascii="Times New Roman" w:hAnsi="Times New Roman"/>
          <w:b/>
          <w:color w:val="000000"/>
          <w:spacing w:val="1"/>
          <w:sz w:val="24"/>
          <w:szCs w:val="24"/>
        </w:rPr>
        <w:t>ВЪЗЛОЖИТЕЛЯ</w:t>
      </w:r>
      <w:r w:rsidRPr="007C2A96">
        <w:rPr>
          <w:rFonts w:ascii="Times New Roman" w:hAnsi="Times New Roman"/>
          <w:color w:val="000000"/>
          <w:spacing w:val="1"/>
          <w:sz w:val="24"/>
          <w:szCs w:val="24"/>
        </w:rPr>
        <w:t xml:space="preserve"> указания и/или съдействие за отстраняването им; </w:t>
      </w:r>
    </w:p>
    <w:p w:rsidR="00B7099C" w:rsidRPr="007C2A96" w:rsidRDefault="00B7099C" w:rsidP="00B7099C">
      <w:pPr>
        <w:ind w:firstLine="720"/>
        <w:rPr>
          <w:rFonts w:ascii="Times New Roman" w:hAnsi="Times New Roman"/>
          <w:color w:val="000000"/>
          <w:spacing w:val="1"/>
          <w:sz w:val="24"/>
          <w:szCs w:val="24"/>
        </w:rPr>
      </w:pPr>
      <w:bookmarkStart w:id="1" w:name="_DV_M82"/>
      <w:bookmarkEnd w:id="1"/>
      <w:r w:rsidRPr="007C2A96">
        <w:rPr>
          <w:rFonts w:ascii="Times New Roman" w:hAnsi="Times New Roman"/>
          <w:color w:val="000000"/>
          <w:spacing w:val="1"/>
          <w:sz w:val="24"/>
          <w:szCs w:val="24"/>
        </w:rPr>
        <w:t xml:space="preserve">4. да изпълнява всички законосъобразни указания и изисквания на </w:t>
      </w:r>
      <w:r w:rsidRPr="007C2A96">
        <w:rPr>
          <w:rFonts w:ascii="Times New Roman" w:hAnsi="Times New Roman"/>
          <w:b/>
          <w:color w:val="000000"/>
          <w:spacing w:val="1"/>
          <w:sz w:val="24"/>
          <w:szCs w:val="24"/>
        </w:rPr>
        <w:t>ВЪЗЛОЖИТЕЛЯ</w:t>
      </w:r>
      <w:r w:rsidRPr="007C2A96">
        <w:rPr>
          <w:rFonts w:ascii="Times New Roman" w:hAnsi="Times New Roman"/>
          <w:color w:val="000000"/>
          <w:spacing w:val="1"/>
          <w:sz w:val="24"/>
          <w:szCs w:val="24"/>
        </w:rPr>
        <w:t>;</w:t>
      </w:r>
    </w:p>
    <w:p w:rsidR="00B7099C" w:rsidRPr="007C2A96" w:rsidRDefault="00B7099C" w:rsidP="00B7099C">
      <w:pPr>
        <w:ind w:firstLine="720"/>
        <w:rPr>
          <w:rFonts w:ascii="Times New Roman" w:hAnsi="Times New Roman"/>
          <w:color w:val="000000"/>
          <w:spacing w:val="1"/>
          <w:sz w:val="24"/>
          <w:szCs w:val="24"/>
        </w:rPr>
      </w:pPr>
      <w:r w:rsidRPr="007C2A96">
        <w:rPr>
          <w:rFonts w:ascii="Times New Roman" w:hAnsi="Times New Roman"/>
          <w:color w:val="000000"/>
          <w:spacing w:val="1"/>
          <w:sz w:val="24"/>
          <w:szCs w:val="24"/>
        </w:rPr>
        <w:t>5.</w:t>
      </w:r>
      <w:bookmarkStart w:id="2" w:name="_DV_M84"/>
      <w:bookmarkEnd w:id="2"/>
      <w:r w:rsidRPr="007C2A96">
        <w:rPr>
          <w:rFonts w:ascii="Times New Roman" w:hAnsi="Times New Roman"/>
          <w:color w:val="000000"/>
          <w:spacing w:val="1"/>
          <w:sz w:val="24"/>
          <w:szCs w:val="24"/>
        </w:rPr>
        <w:t xml:space="preserve"> да пази поверителна Конфиденциалната информация, в съответствие с уговореното в чл. 41 от Договора;  </w:t>
      </w:r>
    </w:p>
    <w:p w:rsidR="00B7099C" w:rsidRPr="007C2A96" w:rsidRDefault="00B7099C" w:rsidP="00B7099C">
      <w:pPr>
        <w:ind w:firstLine="720"/>
        <w:rPr>
          <w:rFonts w:ascii="Times New Roman" w:hAnsi="Times New Roman"/>
          <w:color w:val="000000"/>
          <w:spacing w:val="1"/>
          <w:sz w:val="24"/>
          <w:szCs w:val="24"/>
        </w:rPr>
      </w:pPr>
      <w:r w:rsidRPr="007C2A96">
        <w:rPr>
          <w:rFonts w:ascii="Times New Roman" w:hAnsi="Times New Roman"/>
          <w:color w:val="000000"/>
          <w:spacing w:val="1"/>
          <w:sz w:val="24"/>
          <w:szCs w:val="24"/>
        </w:rPr>
        <w:t xml:space="preserve">6. да не възлага работата или части от нея на подизпълнители, извън посочените в офертата на </w:t>
      </w:r>
      <w:r w:rsidRPr="007C2A96">
        <w:rPr>
          <w:rFonts w:ascii="Times New Roman" w:hAnsi="Times New Roman"/>
          <w:b/>
          <w:color w:val="000000"/>
          <w:spacing w:val="1"/>
          <w:sz w:val="24"/>
          <w:szCs w:val="24"/>
        </w:rPr>
        <w:t>ИЗПЪЛНИТЕЛЯ</w:t>
      </w:r>
      <w:r w:rsidRPr="007C2A96">
        <w:rPr>
          <w:rFonts w:ascii="Times New Roman" w:hAnsi="Times New Roman"/>
          <w:color w:val="000000"/>
          <w:spacing w:val="1"/>
          <w:sz w:val="24"/>
          <w:szCs w:val="24"/>
        </w:rPr>
        <w:t xml:space="preserve"> и в случаите и при условията, предвидени в ЗОП/да възложи съответна част от Услугите на подизпълнителите, посочени в офертата на </w:t>
      </w:r>
      <w:r w:rsidRPr="007C2A96">
        <w:rPr>
          <w:rFonts w:ascii="Times New Roman" w:hAnsi="Times New Roman"/>
          <w:b/>
          <w:color w:val="000000"/>
          <w:spacing w:val="1"/>
          <w:sz w:val="24"/>
          <w:szCs w:val="24"/>
        </w:rPr>
        <w:t>ИЗПЪЛНИТЕЛЯ</w:t>
      </w:r>
      <w:r w:rsidRPr="007C2A96">
        <w:rPr>
          <w:rFonts w:ascii="Times New Roman" w:hAnsi="Times New Roman"/>
          <w:color w:val="000000"/>
          <w:spacing w:val="1"/>
          <w:sz w:val="24"/>
          <w:szCs w:val="24"/>
        </w:rPr>
        <w:t>, и да контролира изпълнението на техните задължения (</w:t>
      </w:r>
      <w:r w:rsidRPr="007C2A96">
        <w:rPr>
          <w:rFonts w:ascii="Times New Roman" w:hAnsi="Times New Roman"/>
          <w:i/>
          <w:color w:val="000000"/>
          <w:spacing w:val="1"/>
          <w:sz w:val="24"/>
          <w:szCs w:val="24"/>
        </w:rPr>
        <w:t>ако е приложимо</w:t>
      </w:r>
      <w:r w:rsidRPr="007C2A96">
        <w:rPr>
          <w:rFonts w:ascii="Times New Roman" w:hAnsi="Times New Roman"/>
          <w:color w:val="000000"/>
          <w:spacing w:val="1"/>
          <w:sz w:val="24"/>
          <w:szCs w:val="24"/>
        </w:rPr>
        <w:t>);</w:t>
      </w:r>
    </w:p>
    <w:p w:rsidR="00B7099C" w:rsidRPr="007C2A96" w:rsidRDefault="00B7099C" w:rsidP="00B7099C">
      <w:pPr>
        <w:ind w:firstLine="720"/>
        <w:rPr>
          <w:rFonts w:ascii="Times New Roman" w:hAnsi="Times New Roman"/>
          <w:color w:val="000000"/>
          <w:spacing w:val="1"/>
          <w:sz w:val="24"/>
          <w:szCs w:val="24"/>
        </w:rPr>
      </w:pPr>
      <w:r w:rsidRPr="007C2A96">
        <w:rPr>
          <w:rFonts w:ascii="Times New Roman" w:hAnsi="Times New Roman"/>
          <w:color w:val="000000"/>
          <w:spacing w:val="1"/>
          <w:sz w:val="24"/>
          <w:szCs w:val="24"/>
        </w:rPr>
        <w:t xml:space="preserve">7. да участва във всички работни срещи, </w:t>
      </w:r>
      <w:r w:rsidR="00E1449D">
        <w:rPr>
          <w:rFonts w:ascii="Times New Roman" w:hAnsi="Times New Roman"/>
          <w:color w:val="000000"/>
          <w:spacing w:val="1"/>
          <w:sz w:val="24"/>
          <w:szCs w:val="24"/>
        </w:rPr>
        <w:t xml:space="preserve">организирани от </w:t>
      </w:r>
      <w:r w:rsidR="00E1449D" w:rsidRPr="007C2A96">
        <w:rPr>
          <w:rFonts w:ascii="Times New Roman" w:hAnsi="Times New Roman"/>
          <w:b/>
          <w:color w:val="000000"/>
          <w:spacing w:val="1"/>
          <w:sz w:val="24"/>
          <w:szCs w:val="24"/>
        </w:rPr>
        <w:t>ВЪЗЛОЖИТЕЛЯ</w:t>
      </w:r>
      <w:r w:rsidR="00E1449D">
        <w:rPr>
          <w:rFonts w:ascii="Times New Roman" w:hAnsi="Times New Roman"/>
          <w:color w:val="000000"/>
          <w:spacing w:val="1"/>
          <w:sz w:val="24"/>
          <w:szCs w:val="24"/>
        </w:rPr>
        <w:t xml:space="preserve"> и </w:t>
      </w:r>
      <w:r w:rsidRPr="007C2A96">
        <w:rPr>
          <w:rFonts w:ascii="Times New Roman" w:hAnsi="Times New Roman"/>
          <w:color w:val="000000"/>
          <w:spacing w:val="1"/>
          <w:sz w:val="24"/>
          <w:szCs w:val="24"/>
        </w:rPr>
        <w:t>свързани с изпълнението на този Договор;</w:t>
      </w:r>
    </w:p>
    <w:p w:rsidR="00B7099C" w:rsidRPr="007C2A96" w:rsidRDefault="00B7099C" w:rsidP="00B7099C">
      <w:pPr>
        <w:ind w:firstLine="720"/>
        <w:rPr>
          <w:rFonts w:ascii="Times New Roman" w:hAnsi="Times New Roman"/>
          <w:color w:val="000000"/>
          <w:spacing w:val="1"/>
          <w:sz w:val="24"/>
          <w:szCs w:val="24"/>
        </w:rPr>
      </w:pPr>
      <w:r w:rsidRPr="007C2A96">
        <w:rPr>
          <w:rFonts w:ascii="Times New Roman" w:hAnsi="Times New Roman"/>
          <w:color w:val="000000"/>
          <w:spacing w:val="1"/>
          <w:sz w:val="24"/>
          <w:szCs w:val="24"/>
        </w:rPr>
        <w:t xml:space="preserve">8. да не променя състава на персонала, който ще отговаря за изпълнението на Услугите, без предварително писмено съгласие от страна на </w:t>
      </w:r>
      <w:r w:rsidRPr="007C2A96">
        <w:rPr>
          <w:rFonts w:ascii="Times New Roman" w:hAnsi="Times New Roman"/>
          <w:b/>
          <w:color w:val="000000"/>
          <w:spacing w:val="1"/>
          <w:sz w:val="24"/>
          <w:szCs w:val="24"/>
        </w:rPr>
        <w:t>ВЪЗЛОЖИТЕЛЯ</w:t>
      </w:r>
      <w:r w:rsidRPr="007C2A96">
        <w:rPr>
          <w:rFonts w:ascii="Times New Roman" w:hAnsi="Times New Roman"/>
          <w:color w:val="000000"/>
          <w:spacing w:val="1"/>
          <w:sz w:val="24"/>
          <w:szCs w:val="24"/>
        </w:rPr>
        <w:t>.</w:t>
      </w:r>
    </w:p>
    <w:p w:rsidR="00B7099C" w:rsidRPr="00C00D95" w:rsidRDefault="00B7099C" w:rsidP="00B7099C">
      <w:pPr>
        <w:ind w:firstLine="720"/>
        <w:rPr>
          <w:rFonts w:ascii="Times New Roman" w:hAnsi="Times New Roman"/>
          <w:sz w:val="24"/>
          <w:szCs w:val="24"/>
        </w:rPr>
      </w:pPr>
      <w:bookmarkStart w:id="3" w:name="_DV_M83"/>
      <w:bookmarkStart w:id="4" w:name="_DV_M85"/>
      <w:bookmarkStart w:id="5" w:name="_DV_M86"/>
      <w:bookmarkStart w:id="6" w:name="_DV_M87"/>
      <w:bookmarkEnd w:id="3"/>
      <w:bookmarkEnd w:id="4"/>
      <w:bookmarkEnd w:id="5"/>
      <w:bookmarkEnd w:id="6"/>
      <w:r w:rsidRPr="007C2A96">
        <w:rPr>
          <w:rFonts w:ascii="Times New Roman" w:hAnsi="Times New Roman"/>
          <w:bCs/>
          <w:color w:val="000000"/>
          <w:spacing w:val="1"/>
          <w:sz w:val="24"/>
          <w:szCs w:val="24"/>
        </w:rPr>
        <w:t xml:space="preserve">9. </w:t>
      </w:r>
      <w:r w:rsidRPr="007C2A96">
        <w:rPr>
          <w:rFonts w:ascii="Times New Roman" w:hAnsi="Times New Roman"/>
          <w:sz w:val="24"/>
          <w:szCs w:val="24"/>
        </w:rPr>
        <w:t>да сключи договор/договори за подизпълнение с посочените в офертата му подизпълнители в срок от 3 (три) дни от сключване на настоящия Договор. В срок до 3 (</w:t>
      </w:r>
      <w:r w:rsidRPr="007C2A96">
        <w:rPr>
          <w:rFonts w:ascii="Times New Roman" w:hAnsi="Times New Roman"/>
          <w:i/>
          <w:sz w:val="24"/>
          <w:szCs w:val="24"/>
        </w:rPr>
        <w:t>три</w:t>
      </w:r>
      <w:r w:rsidRPr="007C2A96">
        <w:rPr>
          <w:rFonts w:ascii="Times New Roman" w:hAnsi="Times New Roman"/>
          <w:sz w:val="24"/>
          <w:szCs w:val="24"/>
        </w:rPr>
        <w:t xml:space="preserve">) дни от сключването на договор за подизпълнение или на допълнително споразумение за замяна на посочен в офертата подизпълнител </w:t>
      </w:r>
      <w:r w:rsidRPr="007C2A96">
        <w:rPr>
          <w:rFonts w:ascii="Times New Roman" w:hAnsi="Times New Roman"/>
          <w:b/>
          <w:sz w:val="24"/>
          <w:szCs w:val="24"/>
        </w:rPr>
        <w:t>ИЗПЪЛНИТЕЛЯТ</w:t>
      </w:r>
      <w:r w:rsidRPr="007C2A96">
        <w:rPr>
          <w:rFonts w:ascii="Times New Roman" w:hAnsi="Times New Roman"/>
          <w:sz w:val="24"/>
          <w:szCs w:val="24"/>
        </w:rPr>
        <w:t xml:space="preserve">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00C00D95" w:rsidRPr="00C00D95">
          <w:rPr>
            <w:rFonts w:ascii="Times New Roman" w:hAnsi="Times New Roman" w:cs="Times New Roman"/>
            <w:sz w:val="24"/>
            <w:szCs w:val="24"/>
          </w:rPr>
          <w:t>чл. 66, ал. 2</w:t>
        </w:r>
      </w:hyperlink>
      <w:r w:rsidR="00C00D95" w:rsidRPr="00C00D95">
        <w:rPr>
          <w:rFonts w:ascii="Times New Roman" w:hAnsi="Times New Roman" w:cs="Times New Roman"/>
          <w:sz w:val="24"/>
          <w:szCs w:val="24"/>
        </w:rPr>
        <w:t xml:space="preserve"> и ал.</w:t>
      </w:r>
      <w:r w:rsidR="00C00D95" w:rsidRPr="00C00D95">
        <w:rPr>
          <w:rFonts w:ascii="Calibri" w:eastAsia="Calibri" w:hAnsi="Calibri" w:cs="Times New Roman"/>
          <w:lang w:val="en" w:eastAsia="en-US"/>
        </w:rPr>
        <w:t xml:space="preserve"> </w:t>
      </w:r>
      <w:r w:rsidR="00C00D95" w:rsidRPr="00C00D95">
        <w:rPr>
          <w:rFonts w:ascii="Times New Roman" w:hAnsi="Times New Roman" w:cs="Times New Roman"/>
          <w:sz w:val="24"/>
          <w:szCs w:val="24"/>
          <w:lang w:val="en"/>
        </w:rPr>
        <w:t xml:space="preserve">14 </w:t>
      </w:r>
      <w:r w:rsidR="00C00D95" w:rsidRPr="00C00D95">
        <w:rPr>
          <w:rFonts w:ascii="Times New Roman" w:hAnsi="Times New Roman" w:cs="Times New Roman"/>
          <w:sz w:val="24"/>
          <w:szCs w:val="24"/>
        </w:rPr>
        <w:t>(предишна ал. 11, изм. - ДВ, бр. 86 от 2018 г., в сила от 01.03.2019г.) от ЗОП.</w:t>
      </w:r>
      <w:r w:rsidR="00C00D95" w:rsidRPr="00C00D95">
        <w:rPr>
          <w:rFonts w:ascii="Times New Roman" w:hAnsi="Times New Roman"/>
          <w:sz w:val="24"/>
          <w:szCs w:val="24"/>
        </w:rPr>
        <w:t xml:space="preserve"> </w:t>
      </w:r>
      <w:r w:rsidRPr="00C00D95">
        <w:rPr>
          <w:rFonts w:ascii="Times New Roman" w:hAnsi="Times New Roman"/>
          <w:sz w:val="24"/>
          <w:szCs w:val="24"/>
        </w:rPr>
        <w:t>(ако е приложимо)</w:t>
      </w:r>
    </w:p>
    <w:p w:rsidR="00B7099C" w:rsidRPr="007C2A96" w:rsidRDefault="00B7099C" w:rsidP="00B7099C">
      <w:pPr>
        <w:ind w:right="-62" w:firstLine="720"/>
        <w:rPr>
          <w:rFonts w:ascii="Times New Roman" w:eastAsia="MS Mincho" w:hAnsi="Times New Roman"/>
          <w:color w:val="000000"/>
          <w:sz w:val="24"/>
          <w:szCs w:val="24"/>
        </w:rPr>
      </w:pPr>
      <w:r w:rsidRPr="007C2A96">
        <w:rPr>
          <w:rFonts w:ascii="Times New Roman" w:hAnsi="Times New Roman"/>
          <w:sz w:val="24"/>
          <w:szCs w:val="24"/>
        </w:rPr>
        <w:t xml:space="preserve">10. </w:t>
      </w:r>
      <w:r w:rsidRPr="007C2A96">
        <w:rPr>
          <w:rFonts w:ascii="Times New Roman" w:eastAsia="MS Mincho" w:hAnsi="Times New Roman"/>
          <w:color w:val="000000"/>
          <w:sz w:val="24"/>
          <w:szCs w:val="24"/>
        </w:rPr>
        <w:t xml:space="preserve">да не използва по никакъв начин, включително за свои нужди или като я разгласява пред трети лица, каквато и да било информация за </w:t>
      </w:r>
      <w:r w:rsidRPr="007C2A96">
        <w:rPr>
          <w:rFonts w:ascii="Times New Roman" w:eastAsia="MS Mincho" w:hAnsi="Times New Roman"/>
          <w:b/>
          <w:color w:val="000000"/>
          <w:sz w:val="24"/>
          <w:szCs w:val="24"/>
        </w:rPr>
        <w:t>ВЪЗЛОЖИТЕЛЯ</w:t>
      </w:r>
      <w:r w:rsidRPr="007C2A96">
        <w:rPr>
          <w:rFonts w:ascii="Times New Roman" w:eastAsia="MS Mincho" w:hAnsi="Times New Roman"/>
          <w:color w:val="000000"/>
          <w:sz w:val="24"/>
          <w:szCs w:val="24"/>
        </w:rPr>
        <w:t xml:space="preserve">, негови служители или контрагенти, станала му известна при или по повод изпълнението на този договор, като </w:t>
      </w:r>
      <w:r w:rsidRPr="007C2A96">
        <w:rPr>
          <w:rFonts w:ascii="Times New Roman" w:eastAsia="MS Mincho" w:hAnsi="Times New Roman"/>
          <w:b/>
          <w:color w:val="000000"/>
          <w:sz w:val="24"/>
          <w:szCs w:val="24"/>
        </w:rPr>
        <w:t>ИЗПЪЛНИТЕЛЯТ</w:t>
      </w:r>
      <w:r w:rsidRPr="007C2A96">
        <w:rPr>
          <w:rFonts w:ascii="Times New Roman" w:eastAsia="MS Mincho" w:hAnsi="Times New Roman"/>
          <w:color w:val="000000"/>
          <w:sz w:val="24"/>
          <w:szCs w:val="24"/>
        </w:rPr>
        <w:t xml:space="preserve"> поема задължение да осигури спазването на тази клауза от всяко лице от екипа си и от подизпълнителите си, в т.ч. и след прекратяването на този Договор.</w:t>
      </w:r>
    </w:p>
    <w:p w:rsidR="00B7099C" w:rsidRPr="007C2A96" w:rsidRDefault="00B7099C" w:rsidP="00B7099C">
      <w:pPr>
        <w:ind w:right="-62" w:firstLine="720"/>
        <w:rPr>
          <w:rFonts w:ascii="Times New Roman" w:eastAsia="MS Mincho" w:hAnsi="Times New Roman"/>
          <w:color w:val="000000"/>
          <w:sz w:val="24"/>
          <w:szCs w:val="24"/>
        </w:rPr>
      </w:pPr>
      <w:r w:rsidRPr="007C2A96">
        <w:rPr>
          <w:rFonts w:ascii="Times New Roman" w:eastAsia="MS Mincho" w:hAnsi="Times New Roman"/>
          <w:color w:val="000000"/>
          <w:sz w:val="24"/>
          <w:szCs w:val="24"/>
        </w:rPr>
        <w:t xml:space="preserve">11. да третира всички документи и информация, предоставени му във връзка с изпълнението на договора, като частни и поверителни, и няма право, освен ако това е необходимо за целите на изпълнението на договора, да публикува или предоставя на трети лица информация, свързана с договора, без предварителното писмено съгласие на </w:t>
      </w:r>
      <w:r w:rsidRPr="007C2A96">
        <w:rPr>
          <w:rFonts w:ascii="Times New Roman" w:eastAsia="MS Mincho" w:hAnsi="Times New Roman"/>
          <w:b/>
          <w:color w:val="000000"/>
          <w:sz w:val="24"/>
          <w:szCs w:val="24"/>
        </w:rPr>
        <w:t>ВЪЗЛОЖИТЕЛЯ</w:t>
      </w:r>
      <w:r w:rsidRPr="007C2A96">
        <w:rPr>
          <w:rFonts w:ascii="Times New Roman" w:eastAsia="MS Mincho" w:hAnsi="Times New Roman"/>
          <w:color w:val="000000"/>
          <w:sz w:val="24"/>
          <w:szCs w:val="24"/>
        </w:rPr>
        <w:t xml:space="preserve"> или ръководителя на проекта. Ако възникне спор по отношение наложителността на публикуване или обявяване на такава информация за целите на изпълнението на договора, решението на </w:t>
      </w:r>
      <w:r w:rsidRPr="007C2A96">
        <w:rPr>
          <w:rFonts w:ascii="Times New Roman" w:eastAsia="MS Mincho" w:hAnsi="Times New Roman"/>
          <w:b/>
          <w:color w:val="000000"/>
          <w:sz w:val="24"/>
          <w:szCs w:val="24"/>
        </w:rPr>
        <w:t>ВЪЗЛОЖИТЕЛЯ</w:t>
      </w:r>
      <w:r w:rsidRPr="007C2A96">
        <w:rPr>
          <w:rFonts w:ascii="Times New Roman" w:eastAsia="MS Mincho" w:hAnsi="Times New Roman"/>
          <w:color w:val="000000"/>
          <w:sz w:val="24"/>
          <w:szCs w:val="24"/>
        </w:rPr>
        <w:t xml:space="preserve"> е окончателно;</w:t>
      </w:r>
    </w:p>
    <w:p w:rsidR="00B7099C" w:rsidRPr="007C2A96" w:rsidRDefault="00B7099C" w:rsidP="00C13CCF">
      <w:pPr>
        <w:ind w:right="-62" w:firstLine="720"/>
        <w:rPr>
          <w:rFonts w:ascii="Times New Roman" w:hAnsi="Times New Roman"/>
          <w:sz w:val="24"/>
          <w:szCs w:val="24"/>
        </w:rPr>
      </w:pPr>
      <w:r w:rsidRPr="007C2A96">
        <w:rPr>
          <w:rFonts w:ascii="Times New Roman" w:eastAsia="MS Mincho" w:hAnsi="Times New Roman"/>
          <w:bCs/>
          <w:color w:val="000000"/>
          <w:sz w:val="24"/>
          <w:szCs w:val="24"/>
        </w:rPr>
        <w:t xml:space="preserve">12. </w:t>
      </w:r>
      <w:r w:rsidRPr="007C2A96">
        <w:rPr>
          <w:rFonts w:ascii="Times New Roman" w:hAnsi="Times New Roman"/>
          <w:sz w:val="24"/>
          <w:szCs w:val="24"/>
        </w:rPr>
        <w:t>Да води подробна, точна и редовна счетоводна и друга отчетна документация за извършените</w:t>
      </w:r>
      <w:r w:rsidR="0030362C">
        <w:rPr>
          <w:rFonts w:ascii="Times New Roman" w:hAnsi="Times New Roman"/>
          <w:sz w:val="24"/>
          <w:szCs w:val="24"/>
        </w:rPr>
        <w:t xml:space="preserve"> услуги и разходи по настоящия Д</w:t>
      </w:r>
      <w:r w:rsidRPr="007C2A96">
        <w:rPr>
          <w:rFonts w:ascii="Times New Roman" w:hAnsi="Times New Roman"/>
          <w:sz w:val="24"/>
          <w:szCs w:val="24"/>
        </w:rPr>
        <w:t>оговор, в съответствие с изискванията на общностното и националното законодателство, която да подлежи на точно идентифициране и проверка.</w:t>
      </w:r>
    </w:p>
    <w:p w:rsidR="00B7099C" w:rsidRDefault="00C13CCF" w:rsidP="000616FB">
      <w:pPr>
        <w:ind w:right="-62" w:firstLine="720"/>
        <w:rPr>
          <w:rFonts w:ascii="Times New Roman" w:hAnsi="Times New Roman" w:cs="Times New Roman"/>
          <w:i/>
          <w:iCs/>
          <w:sz w:val="24"/>
          <w:szCs w:val="24"/>
        </w:rPr>
      </w:pPr>
      <w:r>
        <w:rPr>
          <w:rFonts w:ascii="Times New Roman" w:eastAsia="MS Mincho" w:hAnsi="Times New Roman"/>
          <w:bCs/>
          <w:color w:val="000000"/>
          <w:sz w:val="24"/>
          <w:szCs w:val="24"/>
        </w:rPr>
        <w:t>13</w:t>
      </w:r>
      <w:r w:rsidR="00B7099C" w:rsidRPr="007C2A96">
        <w:rPr>
          <w:rFonts w:ascii="Times New Roman" w:eastAsia="MS Mincho" w:hAnsi="Times New Roman"/>
          <w:bCs/>
          <w:color w:val="000000"/>
          <w:sz w:val="24"/>
          <w:szCs w:val="24"/>
        </w:rPr>
        <w:t xml:space="preserve">. Да поддържа </w:t>
      </w:r>
      <w:r w:rsidR="00E1449D" w:rsidRPr="00E1449D">
        <w:rPr>
          <w:rFonts w:ascii="Times New Roman" w:hAnsi="Times New Roman" w:cs="Times New Roman"/>
          <w:sz w:val="24"/>
          <w:szCs w:val="24"/>
        </w:rPr>
        <w:t xml:space="preserve">валидна застраховка </w:t>
      </w:r>
      <w:r w:rsidR="00E1449D">
        <w:rPr>
          <w:rFonts w:ascii="Times New Roman" w:hAnsi="Times New Roman" w:cs="Times New Roman"/>
          <w:sz w:val="24"/>
          <w:szCs w:val="24"/>
        </w:rPr>
        <w:t>„</w:t>
      </w:r>
      <w:r w:rsidR="00E1449D" w:rsidRPr="00E1449D">
        <w:rPr>
          <w:rFonts w:ascii="Times New Roman" w:hAnsi="Times New Roman" w:cs="Times New Roman"/>
          <w:sz w:val="24"/>
          <w:szCs w:val="24"/>
        </w:rPr>
        <w:t>Отговорност на туроператора</w:t>
      </w:r>
      <w:r w:rsidR="00E1449D">
        <w:rPr>
          <w:rFonts w:ascii="Times New Roman" w:hAnsi="Times New Roman" w:cs="Times New Roman"/>
          <w:sz w:val="24"/>
          <w:szCs w:val="24"/>
        </w:rPr>
        <w:t>“</w:t>
      </w:r>
      <w:r w:rsidR="00E1449D" w:rsidRPr="00E1449D">
        <w:rPr>
          <w:rFonts w:ascii="Times New Roman" w:hAnsi="Times New Roman" w:cs="Times New Roman"/>
          <w:sz w:val="24"/>
          <w:szCs w:val="24"/>
        </w:rPr>
        <w:t>, сключена със застраховател по смисъла на Кодекса за застраховането за целия период на договора</w:t>
      </w:r>
      <w:r w:rsidR="00E1449D">
        <w:rPr>
          <w:rFonts w:ascii="Times New Roman" w:hAnsi="Times New Roman" w:cs="Times New Roman"/>
          <w:sz w:val="24"/>
          <w:szCs w:val="24"/>
          <w:lang w:val="en-US"/>
        </w:rPr>
        <w:t xml:space="preserve"> </w:t>
      </w:r>
      <w:r w:rsidR="00E1449D" w:rsidRPr="00E1449D">
        <w:rPr>
          <w:rFonts w:ascii="Times New Roman" w:hAnsi="Times New Roman" w:cs="Times New Roman"/>
          <w:i/>
          <w:iCs/>
          <w:sz w:val="24"/>
          <w:szCs w:val="24"/>
          <w:lang w:val="en-US"/>
        </w:rPr>
        <w:t>(</w:t>
      </w:r>
      <w:r w:rsidR="00E1449D" w:rsidRPr="00E1449D">
        <w:rPr>
          <w:rFonts w:ascii="Times New Roman" w:hAnsi="Times New Roman" w:cs="Times New Roman"/>
          <w:i/>
          <w:iCs/>
          <w:sz w:val="24"/>
          <w:szCs w:val="24"/>
        </w:rPr>
        <w:t>приложимо за туроператори)</w:t>
      </w:r>
      <w:r w:rsidR="00B847D1">
        <w:rPr>
          <w:rFonts w:ascii="Times New Roman" w:hAnsi="Times New Roman" w:cs="Times New Roman"/>
          <w:i/>
          <w:iCs/>
          <w:sz w:val="24"/>
          <w:szCs w:val="24"/>
        </w:rPr>
        <w:t>;</w:t>
      </w:r>
    </w:p>
    <w:p w:rsidR="00B7099C" w:rsidRDefault="00B7099C" w:rsidP="000616FB">
      <w:pPr>
        <w:ind w:right="-62" w:firstLine="720"/>
        <w:rPr>
          <w:rFonts w:ascii="Times New Roman" w:eastAsia="MS Mincho" w:hAnsi="Times New Roman"/>
          <w:bCs/>
          <w:color w:val="000000"/>
          <w:sz w:val="24"/>
          <w:szCs w:val="24"/>
        </w:rPr>
      </w:pPr>
      <w:r w:rsidRPr="007C2A96">
        <w:rPr>
          <w:rFonts w:ascii="Times New Roman" w:eastAsia="MS Mincho" w:hAnsi="Times New Roman"/>
          <w:bCs/>
          <w:color w:val="000000"/>
          <w:sz w:val="24"/>
          <w:szCs w:val="24"/>
        </w:rPr>
        <w:lastRenderedPageBreak/>
        <w:t>1</w:t>
      </w:r>
      <w:r w:rsidR="00C13CCF">
        <w:rPr>
          <w:rFonts w:ascii="Times New Roman" w:eastAsia="MS Mincho" w:hAnsi="Times New Roman"/>
          <w:bCs/>
          <w:color w:val="000000"/>
          <w:sz w:val="24"/>
          <w:szCs w:val="24"/>
        </w:rPr>
        <w:t>4</w:t>
      </w:r>
      <w:r w:rsidRPr="007C2A96">
        <w:rPr>
          <w:rFonts w:ascii="Times New Roman" w:eastAsia="MS Mincho" w:hAnsi="Times New Roman"/>
          <w:bCs/>
          <w:color w:val="000000"/>
          <w:sz w:val="24"/>
          <w:szCs w:val="24"/>
        </w:rPr>
        <w:t xml:space="preserve">. Да </w:t>
      </w:r>
      <w:r w:rsidR="00E1449D">
        <w:rPr>
          <w:rFonts w:ascii="Times New Roman" w:eastAsia="MS Mincho" w:hAnsi="Times New Roman"/>
          <w:bCs/>
          <w:color w:val="000000"/>
          <w:sz w:val="24"/>
          <w:szCs w:val="24"/>
        </w:rPr>
        <w:t xml:space="preserve">има </w:t>
      </w:r>
      <w:r w:rsidR="00E1449D" w:rsidRPr="00C97205">
        <w:rPr>
          <w:rFonts w:ascii="Times New Roman" w:hAnsi="Times New Roman" w:cs="Times New Roman"/>
          <w:sz w:val="24"/>
          <w:szCs w:val="24"/>
        </w:rPr>
        <w:t>действащ договор с туроператор за целият период на договора</w:t>
      </w:r>
      <w:r w:rsidR="00B847D1">
        <w:rPr>
          <w:rFonts w:ascii="Times New Roman" w:hAnsi="Times New Roman" w:cs="Times New Roman"/>
          <w:sz w:val="24"/>
          <w:szCs w:val="24"/>
        </w:rPr>
        <w:t xml:space="preserve"> </w:t>
      </w:r>
      <w:r w:rsidR="00B847D1" w:rsidRPr="00B847D1">
        <w:rPr>
          <w:rFonts w:ascii="Times New Roman" w:hAnsi="Times New Roman" w:cs="Times New Roman"/>
          <w:i/>
          <w:iCs/>
          <w:sz w:val="24"/>
          <w:szCs w:val="24"/>
          <w:lang w:val="en-US"/>
        </w:rPr>
        <w:t>(</w:t>
      </w:r>
      <w:r w:rsidR="00B847D1" w:rsidRPr="00B847D1">
        <w:rPr>
          <w:rFonts w:ascii="Times New Roman" w:hAnsi="Times New Roman" w:cs="Times New Roman"/>
          <w:i/>
          <w:iCs/>
          <w:sz w:val="24"/>
          <w:szCs w:val="24"/>
        </w:rPr>
        <w:t>приложимо за тур</w:t>
      </w:r>
      <w:r w:rsidR="00B847D1">
        <w:rPr>
          <w:rFonts w:ascii="Times New Roman" w:hAnsi="Times New Roman" w:cs="Times New Roman"/>
          <w:i/>
          <w:iCs/>
          <w:sz w:val="24"/>
          <w:szCs w:val="24"/>
        </w:rPr>
        <w:t>истически агенти</w:t>
      </w:r>
      <w:r w:rsidR="00B847D1" w:rsidRPr="00B847D1">
        <w:rPr>
          <w:rFonts w:ascii="Times New Roman" w:hAnsi="Times New Roman" w:cs="Times New Roman"/>
          <w:i/>
          <w:iCs/>
          <w:sz w:val="24"/>
          <w:szCs w:val="24"/>
        </w:rPr>
        <w:t>)</w:t>
      </w:r>
      <w:r w:rsidRPr="007C2A96">
        <w:rPr>
          <w:rFonts w:ascii="Times New Roman" w:eastAsia="MS Mincho" w:hAnsi="Times New Roman"/>
          <w:bCs/>
          <w:color w:val="000000"/>
          <w:sz w:val="24"/>
          <w:szCs w:val="24"/>
        </w:rPr>
        <w:t>;</w:t>
      </w:r>
    </w:p>
    <w:p w:rsidR="00B847D1" w:rsidRPr="007C2A96" w:rsidRDefault="00B847D1" w:rsidP="000616FB">
      <w:pPr>
        <w:ind w:right="-62" w:firstLine="720"/>
        <w:rPr>
          <w:rFonts w:ascii="Times New Roman" w:eastAsia="MS Mincho" w:hAnsi="Times New Roman"/>
          <w:bCs/>
          <w:color w:val="000000"/>
          <w:sz w:val="24"/>
          <w:szCs w:val="24"/>
        </w:rPr>
      </w:pPr>
      <w:r>
        <w:rPr>
          <w:rFonts w:ascii="Times New Roman" w:eastAsia="MS Mincho" w:hAnsi="Times New Roman"/>
          <w:bCs/>
          <w:color w:val="000000"/>
          <w:sz w:val="24"/>
          <w:szCs w:val="24"/>
        </w:rPr>
        <w:t>1</w:t>
      </w:r>
      <w:r w:rsidR="00C13CCF">
        <w:rPr>
          <w:rFonts w:ascii="Times New Roman" w:eastAsia="MS Mincho" w:hAnsi="Times New Roman"/>
          <w:bCs/>
          <w:color w:val="000000"/>
          <w:sz w:val="24"/>
          <w:szCs w:val="24"/>
        </w:rPr>
        <w:t>5</w:t>
      </w:r>
      <w:r>
        <w:rPr>
          <w:rFonts w:ascii="Times New Roman" w:eastAsia="MS Mincho" w:hAnsi="Times New Roman"/>
          <w:bCs/>
          <w:color w:val="000000"/>
          <w:sz w:val="24"/>
          <w:szCs w:val="24"/>
        </w:rPr>
        <w:t>. Д</w:t>
      </w:r>
      <w:r w:rsidRPr="00B847D1">
        <w:rPr>
          <w:rFonts w:ascii="Times New Roman" w:eastAsia="MS Mincho" w:hAnsi="Times New Roman"/>
          <w:bCs/>
          <w:color w:val="000000"/>
          <w:sz w:val="24"/>
          <w:szCs w:val="24"/>
        </w:rPr>
        <w:t>а спазва изискванията на Регламент (ЕС) 2016/679 (General Data Protection Regulation - GDPR)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Националното законодателство и Системата за управление на лични данни на Министерство на здравеопазването</w:t>
      </w:r>
      <w:r>
        <w:rPr>
          <w:rFonts w:ascii="Times New Roman" w:eastAsia="MS Mincho" w:hAnsi="Times New Roman"/>
          <w:bCs/>
          <w:color w:val="000000"/>
          <w:sz w:val="24"/>
          <w:szCs w:val="24"/>
        </w:rPr>
        <w:t>.</w:t>
      </w:r>
    </w:p>
    <w:p w:rsidR="00B7099C" w:rsidRPr="007C2A96" w:rsidRDefault="00B7099C" w:rsidP="000616FB">
      <w:pPr>
        <w:ind w:right="-62" w:firstLine="720"/>
        <w:rPr>
          <w:rFonts w:ascii="Times New Roman" w:eastAsia="MS Mincho" w:hAnsi="Times New Roman"/>
          <w:bCs/>
          <w:color w:val="000000"/>
          <w:sz w:val="24"/>
          <w:szCs w:val="24"/>
        </w:rPr>
      </w:pPr>
      <w:r w:rsidRPr="007C2A96">
        <w:rPr>
          <w:rFonts w:ascii="Times New Roman" w:eastAsia="MS Mincho" w:hAnsi="Times New Roman"/>
          <w:bCs/>
          <w:color w:val="000000"/>
          <w:sz w:val="24"/>
          <w:szCs w:val="24"/>
        </w:rPr>
        <w:t>1</w:t>
      </w:r>
      <w:r w:rsidR="00C13CCF">
        <w:rPr>
          <w:rFonts w:ascii="Times New Roman" w:eastAsia="MS Mincho" w:hAnsi="Times New Roman"/>
          <w:bCs/>
          <w:color w:val="000000"/>
          <w:sz w:val="24"/>
          <w:szCs w:val="24"/>
        </w:rPr>
        <w:t>6</w:t>
      </w:r>
      <w:r w:rsidRPr="007C2A96">
        <w:rPr>
          <w:rFonts w:ascii="Times New Roman" w:eastAsia="MS Mincho" w:hAnsi="Times New Roman"/>
          <w:bCs/>
          <w:color w:val="000000"/>
          <w:sz w:val="24"/>
          <w:szCs w:val="24"/>
        </w:rPr>
        <w:t xml:space="preserve">. </w:t>
      </w:r>
      <w:r w:rsidRPr="007C2A96">
        <w:rPr>
          <w:rFonts w:ascii="Times New Roman" w:hAnsi="Times New Roman"/>
          <w:bCs/>
          <w:sz w:val="24"/>
          <w:szCs w:val="24"/>
        </w:rPr>
        <w:t xml:space="preserve">Да </w:t>
      </w:r>
      <w:r w:rsidR="00B847D1" w:rsidRPr="00B847D1">
        <w:rPr>
          <w:rFonts w:ascii="Times New Roman" w:eastAsia="Calibri" w:hAnsi="Times New Roman" w:cs="Times New Roman"/>
          <w:noProof/>
          <w:sz w:val="24"/>
          <w:szCs w:val="24"/>
          <w:lang w:eastAsia="en-US"/>
        </w:rPr>
        <w:t xml:space="preserve">изпълнят дейностите, включени в предмета </w:t>
      </w:r>
      <w:r w:rsidR="00B847D1">
        <w:rPr>
          <w:rFonts w:ascii="Times New Roman" w:eastAsia="Calibri" w:hAnsi="Times New Roman" w:cs="Times New Roman"/>
          <w:noProof/>
          <w:sz w:val="24"/>
          <w:szCs w:val="24"/>
          <w:lang w:eastAsia="en-US"/>
        </w:rPr>
        <w:t xml:space="preserve">на </w:t>
      </w:r>
      <w:r w:rsidR="0018776F">
        <w:rPr>
          <w:rFonts w:ascii="Times New Roman" w:eastAsia="Calibri" w:hAnsi="Times New Roman" w:cs="Times New Roman"/>
          <w:noProof/>
          <w:sz w:val="24"/>
          <w:szCs w:val="24"/>
          <w:lang w:eastAsia="en-US"/>
        </w:rPr>
        <w:t>Д</w:t>
      </w:r>
      <w:r w:rsidR="00B847D1">
        <w:rPr>
          <w:rFonts w:ascii="Times New Roman" w:eastAsia="Calibri" w:hAnsi="Times New Roman" w:cs="Times New Roman"/>
          <w:noProof/>
          <w:sz w:val="24"/>
          <w:szCs w:val="24"/>
          <w:lang w:eastAsia="en-US"/>
        </w:rPr>
        <w:t>оговора</w:t>
      </w:r>
      <w:r w:rsidR="00B847D1" w:rsidRPr="00B847D1">
        <w:rPr>
          <w:rFonts w:ascii="Times New Roman" w:eastAsia="Calibri" w:hAnsi="Times New Roman" w:cs="Times New Roman"/>
          <w:noProof/>
          <w:sz w:val="24"/>
          <w:szCs w:val="24"/>
          <w:lang w:eastAsia="en-US"/>
        </w:rPr>
        <w:t xml:space="preserve"> в съответствие с Единен наръчник на бенефициента за прилагане на правилата за информация и комуникация 2014 - 2020 г.</w:t>
      </w:r>
      <w:r w:rsidR="00B847D1" w:rsidRPr="00B847D1">
        <w:rPr>
          <w:rFonts w:ascii="Times New Roman" w:eastAsia="Calibri" w:hAnsi="Times New Roman" w:cs="Times New Roman"/>
          <w:noProof/>
          <w:sz w:val="27"/>
          <w:szCs w:val="24"/>
          <w:vertAlign w:val="superscript"/>
          <w:lang w:val="en-US" w:eastAsia="x-none"/>
        </w:rPr>
        <w:footnoteReference w:id="1"/>
      </w:r>
      <w:r w:rsidRPr="007C2A96">
        <w:rPr>
          <w:rFonts w:ascii="Times New Roman" w:hAnsi="Times New Roman"/>
          <w:bCs/>
          <w:sz w:val="24"/>
          <w:szCs w:val="24"/>
        </w:rPr>
        <w:t xml:space="preserve">. </w:t>
      </w:r>
    </w:p>
    <w:p w:rsidR="00B7099C" w:rsidRPr="007C2A96" w:rsidRDefault="00B7099C" w:rsidP="00B7099C">
      <w:pPr>
        <w:ind w:firstLine="720"/>
        <w:rPr>
          <w:rFonts w:ascii="Times New Roman" w:hAnsi="Times New Roman"/>
          <w:b/>
          <w:color w:val="000000"/>
          <w:spacing w:val="1"/>
          <w:sz w:val="24"/>
          <w:szCs w:val="24"/>
        </w:rPr>
      </w:pPr>
      <w:r w:rsidRPr="007C2A96">
        <w:rPr>
          <w:rFonts w:ascii="Times New Roman" w:hAnsi="Times New Roman"/>
          <w:b/>
          <w:bCs/>
          <w:color w:val="000000"/>
          <w:spacing w:val="1"/>
          <w:sz w:val="24"/>
          <w:szCs w:val="24"/>
        </w:rPr>
        <w:t xml:space="preserve">Чл. 26. </w:t>
      </w:r>
      <w:r w:rsidRPr="007C2A96">
        <w:rPr>
          <w:rFonts w:ascii="Times New Roman" w:hAnsi="Times New Roman"/>
          <w:b/>
          <w:color w:val="000000"/>
          <w:spacing w:val="1"/>
          <w:sz w:val="24"/>
          <w:szCs w:val="24"/>
        </w:rPr>
        <w:t>ВЪЗЛОЖИТЕЛЯТ има право:</w:t>
      </w:r>
    </w:p>
    <w:p w:rsidR="00B7099C" w:rsidRPr="007C2A96" w:rsidRDefault="00B7099C" w:rsidP="00B7099C">
      <w:pPr>
        <w:ind w:firstLine="720"/>
        <w:rPr>
          <w:rFonts w:ascii="Times New Roman" w:hAnsi="Times New Roman"/>
          <w:color w:val="000000"/>
          <w:spacing w:val="1"/>
          <w:sz w:val="24"/>
          <w:szCs w:val="24"/>
        </w:rPr>
      </w:pPr>
      <w:bookmarkStart w:id="7" w:name="_DV_M94"/>
      <w:bookmarkEnd w:id="7"/>
      <w:r w:rsidRPr="007C2A96">
        <w:rPr>
          <w:rFonts w:ascii="Times New Roman" w:hAnsi="Times New Roman"/>
          <w:bCs/>
          <w:color w:val="000000"/>
          <w:spacing w:val="1"/>
          <w:sz w:val="24"/>
          <w:szCs w:val="24"/>
        </w:rPr>
        <w:t>1.</w:t>
      </w:r>
      <w:r w:rsidRPr="007C2A96">
        <w:rPr>
          <w:rFonts w:ascii="Times New Roman" w:hAnsi="Times New Roman"/>
          <w:color w:val="000000"/>
          <w:spacing w:val="1"/>
          <w:sz w:val="24"/>
          <w:szCs w:val="24"/>
        </w:rPr>
        <w:t xml:space="preserve"> да изисква и да получава Услугите в уговорените срокове, количество и качество;</w:t>
      </w:r>
    </w:p>
    <w:p w:rsidR="00B7099C" w:rsidRPr="007C2A96" w:rsidRDefault="00B7099C" w:rsidP="00B7099C">
      <w:pPr>
        <w:ind w:firstLine="720"/>
        <w:rPr>
          <w:rFonts w:ascii="Times New Roman" w:hAnsi="Times New Roman"/>
          <w:color w:val="000000"/>
          <w:spacing w:val="1"/>
          <w:sz w:val="24"/>
          <w:szCs w:val="24"/>
        </w:rPr>
      </w:pPr>
      <w:bookmarkStart w:id="8" w:name="_DV_M95"/>
      <w:bookmarkEnd w:id="8"/>
      <w:r w:rsidRPr="007C2A96">
        <w:rPr>
          <w:rFonts w:ascii="Times New Roman" w:hAnsi="Times New Roman"/>
          <w:bCs/>
          <w:color w:val="000000"/>
          <w:spacing w:val="1"/>
          <w:sz w:val="24"/>
          <w:szCs w:val="24"/>
        </w:rPr>
        <w:t>2.</w:t>
      </w:r>
      <w:r w:rsidRPr="007C2A96">
        <w:rPr>
          <w:rFonts w:ascii="Times New Roman" w:hAnsi="Times New Roman"/>
          <w:color w:val="000000"/>
          <w:spacing w:val="1"/>
          <w:sz w:val="24"/>
          <w:szCs w:val="24"/>
        </w:rPr>
        <w:t xml:space="preserve"> да контролира изпълнението на поетите от </w:t>
      </w:r>
      <w:r w:rsidRPr="007C2A96">
        <w:rPr>
          <w:rFonts w:ascii="Times New Roman" w:hAnsi="Times New Roman"/>
          <w:b/>
          <w:color w:val="000000"/>
          <w:spacing w:val="1"/>
          <w:sz w:val="24"/>
          <w:szCs w:val="24"/>
        </w:rPr>
        <w:t>ИЗПЪЛНИТЕЛЯ</w:t>
      </w:r>
      <w:r w:rsidRPr="007C2A96">
        <w:rPr>
          <w:rFonts w:ascii="Times New Roman" w:hAnsi="Times New Roman"/>
          <w:color w:val="000000"/>
          <w:spacing w:val="1"/>
          <w:sz w:val="24"/>
          <w:szCs w:val="24"/>
        </w:rPr>
        <w:t xml:space="preserve"> задължения, в т.ч. да иска и да получава информация от </w:t>
      </w:r>
      <w:r w:rsidRPr="007C2A96">
        <w:rPr>
          <w:rFonts w:ascii="Times New Roman" w:hAnsi="Times New Roman"/>
          <w:b/>
          <w:color w:val="000000"/>
          <w:spacing w:val="1"/>
          <w:sz w:val="24"/>
          <w:szCs w:val="24"/>
        </w:rPr>
        <w:t>ИЗПЪЛНИТЕЛЯ</w:t>
      </w:r>
      <w:r w:rsidRPr="007C2A96">
        <w:rPr>
          <w:rFonts w:ascii="Times New Roman" w:hAnsi="Times New Roman"/>
          <w:color w:val="000000"/>
          <w:spacing w:val="1"/>
          <w:sz w:val="24"/>
          <w:szCs w:val="24"/>
        </w:rPr>
        <w:t xml:space="preserve">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B7099C" w:rsidRPr="007C2A96" w:rsidRDefault="00B7099C" w:rsidP="00B7099C">
      <w:pPr>
        <w:ind w:firstLine="720"/>
        <w:rPr>
          <w:rFonts w:ascii="Times New Roman" w:hAnsi="Times New Roman"/>
          <w:color w:val="000000"/>
          <w:spacing w:val="1"/>
          <w:sz w:val="24"/>
          <w:szCs w:val="24"/>
        </w:rPr>
      </w:pPr>
      <w:r w:rsidRPr="007C2A96">
        <w:rPr>
          <w:rFonts w:ascii="Times New Roman" w:hAnsi="Times New Roman"/>
          <w:bCs/>
          <w:color w:val="000000"/>
          <w:spacing w:val="1"/>
          <w:sz w:val="24"/>
          <w:szCs w:val="24"/>
        </w:rPr>
        <w:t>3.</w:t>
      </w:r>
      <w:r w:rsidRPr="007C2A96">
        <w:rPr>
          <w:rFonts w:ascii="Times New Roman" w:hAnsi="Times New Roman"/>
          <w:color w:val="000000"/>
          <w:spacing w:val="1"/>
          <w:sz w:val="24"/>
          <w:szCs w:val="24"/>
        </w:rPr>
        <w:t xml:space="preserve"> да изисква, при необходимост и по своя преценка, обосновка от страна на</w:t>
      </w:r>
      <w:r w:rsidRPr="007C2A96">
        <w:rPr>
          <w:rFonts w:ascii="Times New Roman" w:hAnsi="Times New Roman"/>
          <w:bCs/>
          <w:color w:val="000000"/>
          <w:spacing w:val="1"/>
          <w:sz w:val="24"/>
          <w:szCs w:val="24"/>
        </w:rPr>
        <w:t xml:space="preserve"> </w:t>
      </w:r>
      <w:r w:rsidRPr="007C2A96">
        <w:rPr>
          <w:rFonts w:ascii="Times New Roman" w:hAnsi="Times New Roman"/>
          <w:b/>
          <w:bCs/>
          <w:color w:val="000000"/>
          <w:spacing w:val="1"/>
          <w:sz w:val="24"/>
          <w:szCs w:val="24"/>
        </w:rPr>
        <w:t>ИЗПЪЛНИТЕЛЯ</w:t>
      </w:r>
      <w:r w:rsidRPr="007C2A96">
        <w:rPr>
          <w:rFonts w:ascii="Times New Roman" w:hAnsi="Times New Roman"/>
          <w:color w:val="000000"/>
          <w:spacing w:val="1"/>
          <w:sz w:val="24"/>
          <w:szCs w:val="24"/>
        </w:rPr>
        <w:t xml:space="preserve"> на изготвените от него отчетни документи или съответна част от тях;</w:t>
      </w:r>
    </w:p>
    <w:p w:rsidR="00B7099C" w:rsidRPr="007C2A96" w:rsidRDefault="00B7099C" w:rsidP="00B7099C">
      <w:pPr>
        <w:ind w:firstLine="720"/>
        <w:rPr>
          <w:rFonts w:ascii="Times New Roman" w:hAnsi="Times New Roman"/>
          <w:color w:val="000000"/>
          <w:spacing w:val="1"/>
          <w:sz w:val="24"/>
          <w:szCs w:val="24"/>
        </w:rPr>
      </w:pPr>
      <w:r w:rsidRPr="007C2A96">
        <w:rPr>
          <w:rFonts w:ascii="Times New Roman" w:hAnsi="Times New Roman"/>
          <w:bCs/>
          <w:color w:val="000000"/>
          <w:spacing w:val="1"/>
          <w:sz w:val="24"/>
          <w:szCs w:val="24"/>
        </w:rPr>
        <w:t>4.</w:t>
      </w:r>
      <w:r w:rsidRPr="007C2A96">
        <w:rPr>
          <w:rFonts w:ascii="Times New Roman" w:hAnsi="Times New Roman"/>
          <w:color w:val="000000"/>
          <w:spacing w:val="1"/>
          <w:sz w:val="24"/>
          <w:szCs w:val="24"/>
        </w:rPr>
        <w:t xml:space="preserve"> да изисква от</w:t>
      </w:r>
      <w:r w:rsidRPr="007C2A96">
        <w:rPr>
          <w:rFonts w:ascii="Times New Roman" w:hAnsi="Times New Roman"/>
          <w:bCs/>
          <w:color w:val="000000"/>
          <w:spacing w:val="1"/>
          <w:sz w:val="24"/>
          <w:szCs w:val="24"/>
        </w:rPr>
        <w:t xml:space="preserve"> </w:t>
      </w:r>
      <w:r w:rsidRPr="007C2A96">
        <w:rPr>
          <w:rFonts w:ascii="Times New Roman" w:hAnsi="Times New Roman"/>
          <w:b/>
          <w:bCs/>
          <w:color w:val="000000"/>
          <w:spacing w:val="1"/>
          <w:sz w:val="24"/>
          <w:szCs w:val="24"/>
        </w:rPr>
        <w:t>ИЗПЪЛНИТЕЛЯ</w:t>
      </w:r>
      <w:r w:rsidRPr="007C2A96">
        <w:rPr>
          <w:rFonts w:ascii="Times New Roman" w:hAnsi="Times New Roman"/>
          <w:color w:val="000000"/>
          <w:spacing w:val="1"/>
          <w:sz w:val="24"/>
          <w:szCs w:val="24"/>
        </w:rPr>
        <w:t xml:space="preserve"> преработване или доработване на отчетни документи, в съответствие с уговореното в Договора;</w:t>
      </w:r>
    </w:p>
    <w:p w:rsidR="00B7099C" w:rsidRPr="007C2A96" w:rsidRDefault="00B7099C" w:rsidP="00B7099C">
      <w:pPr>
        <w:ind w:firstLine="720"/>
        <w:rPr>
          <w:rFonts w:ascii="Times New Roman" w:hAnsi="Times New Roman"/>
          <w:color w:val="000000"/>
          <w:spacing w:val="1"/>
          <w:sz w:val="24"/>
          <w:szCs w:val="24"/>
        </w:rPr>
      </w:pPr>
      <w:r w:rsidRPr="007C2A96">
        <w:rPr>
          <w:rFonts w:ascii="Times New Roman" w:hAnsi="Times New Roman"/>
          <w:bCs/>
          <w:color w:val="000000"/>
          <w:spacing w:val="1"/>
          <w:sz w:val="24"/>
          <w:szCs w:val="24"/>
        </w:rPr>
        <w:t>5.</w:t>
      </w:r>
      <w:r w:rsidRPr="007C2A96">
        <w:rPr>
          <w:rFonts w:ascii="Times New Roman" w:hAnsi="Times New Roman"/>
          <w:color w:val="000000"/>
          <w:spacing w:val="1"/>
          <w:sz w:val="24"/>
          <w:szCs w:val="24"/>
        </w:rPr>
        <w:t xml:space="preserve"> да не приеме някои от отчетните документи, в съответствие с уговореното в Договора;</w:t>
      </w:r>
    </w:p>
    <w:p w:rsidR="00B7099C" w:rsidRPr="007C2A96" w:rsidRDefault="00B7099C" w:rsidP="00B7099C">
      <w:pPr>
        <w:ind w:firstLine="720"/>
        <w:rPr>
          <w:rFonts w:ascii="Times New Roman" w:hAnsi="Times New Roman"/>
          <w:color w:val="000000"/>
          <w:spacing w:val="1"/>
          <w:sz w:val="24"/>
          <w:szCs w:val="24"/>
        </w:rPr>
      </w:pPr>
      <w:r w:rsidRPr="007C2A96">
        <w:rPr>
          <w:rFonts w:ascii="Times New Roman" w:hAnsi="Times New Roman"/>
          <w:color w:val="000000"/>
          <w:spacing w:val="1"/>
          <w:sz w:val="24"/>
          <w:szCs w:val="24"/>
        </w:rPr>
        <w:t>6. да откаже приемането на конкретна услуга, или дейност по предмета на договора при пълно неизпълнение или неточно изпълнение (непълно, некачествено или забавено изпълнение);</w:t>
      </w:r>
    </w:p>
    <w:p w:rsidR="00B7099C" w:rsidRPr="007C2A96" w:rsidRDefault="00B7099C" w:rsidP="00B7099C">
      <w:pPr>
        <w:ind w:firstLine="720"/>
        <w:rPr>
          <w:rFonts w:ascii="Times New Roman" w:hAnsi="Times New Roman"/>
          <w:color w:val="000000"/>
          <w:spacing w:val="1"/>
          <w:sz w:val="24"/>
          <w:szCs w:val="24"/>
        </w:rPr>
      </w:pPr>
      <w:r w:rsidRPr="007C2A96">
        <w:rPr>
          <w:rFonts w:ascii="Times New Roman" w:hAnsi="Times New Roman"/>
          <w:color w:val="000000"/>
          <w:spacing w:val="1"/>
          <w:sz w:val="24"/>
          <w:szCs w:val="24"/>
        </w:rPr>
        <w:t xml:space="preserve">8. да получава информация за хода на подготовката и организацията по </w:t>
      </w:r>
      <w:r w:rsidR="00BF62CC">
        <w:rPr>
          <w:rFonts w:ascii="Times New Roman" w:hAnsi="Times New Roman"/>
          <w:color w:val="000000"/>
          <w:spacing w:val="1"/>
          <w:sz w:val="24"/>
          <w:szCs w:val="24"/>
        </w:rPr>
        <w:t xml:space="preserve">изпълнението на дейностите по </w:t>
      </w:r>
      <w:r w:rsidR="0018776F">
        <w:rPr>
          <w:rFonts w:ascii="Times New Roman" w:hAnsi="Times New Roman"/>
          <w:color w:val="000000"/>
          <w:spacing w:val="1"/>
          <w:sz w:val="24"/>
          <w:szCs w:val="24"/>
        </w:rPr>
        <w:t>Д</w:t>
      </w:r>
      <w:r w:rsidR="00BF62CC">
        <w:rPr>
          <w:rFonts w:ascii="Times New Roman" w:hAnsi="Times New Roman"/>
          <w:color w:val="000000"/>
          <w:spacing w:val="1"/>
          <w:sz w:val="24"/>
          <w:szCs w:val="24"/>
        </w:rPr>
        <w:t>оговора</w:t>
      </w:r>
      <w:r w:rsidRPr="007C2A96">
        <w:rPr>
          <w:rFonts w:ascii="Times New Roman" w:hAnsi="Times New Roman"/>
          <w:color w:val="000000"/>
          <w:spacing w:val="1"/>
          <w:sz w:val="24"/>
          <w:szCs w:val="24"/>
        </w:rPr>
        <w:t>.</w:t>
      </w:r>
    </w:p>
    <w:p w:rsidR="00B7099C" w:rsidRPr="007C2A96" w:rsidRDefault="00B7099C" w:rsidP="00B7099C">
      <w:pPr>
        <w:ind w:firstLine="720"/>
        <w:rPr>
          <w:rFonts w:ascii="Times New Roman" w:hAnsi="Times New Roman"/>
          <w:b/>
          <w:color w:val="000000"/>
          <w:spacing w:val="1"/>
          <w:sz w:val="24"/>
          <w:szCs w:val="24"/>
        </w:rPr>
      </w:pPr>
      <w:bookmarkStart w:id="9" w:name="_DV_M96"/>
      <w:bookmarkStart w:id="10" w:name="_DV_M97"/>
      <w:bookmarkStart w:id="11" w:name="_DV_M98"/>
      <w:bookmarkStart w:id="12" w:name="_DV_M99"/>
      <w:bookmarkEnd w:id="9"/>
      <w:bookmarkEnd w:id="10"/>
      <w:bookmarkEnd w:id="11"/>
      <w:bookmarkEnd w:id="12"/>
      <w:r w:rsidRPr="007C2A96">
        <w:rPr>
          <w:rFonts w:ascii="Times New Roman" w:hAnsi="Times New Roman"/>
          <w:b/>
          <w:bCs/>
          <w:color w:val="000000"/>
          <w:spacing w:val="1"/>
          <w:sz w:val="24"/>
          <w:szCs w:val="24"/>
        </w:rPr>
        <w:t>Чл.</w:t>
      </w:r>
      <w:r w:rsidRPr="007C2A96">
        <w:rPr>
          <w:rFonts w:ascii="Times New Roman" w:hAnsi="Times New Roman"/>
          <w:b/>
          <w:color w:val="000000"/>
          <w:spacing w:val="1"/>
          <w:sz w:val="24"/>
          <w:szCs w:val="24"/>
        </w:rPr>
        <w:t xml:space="preserve"> </w:t>
      </w:r>
      <w:r w:rsidRPr="007C2A96">
        <w:rPr>
          <w:rFonts w:ascii="Times New Roman" w:hAnsi="Times New Roman"/>
          <w:b/>
          <w:bCs/>
          <w:color w:val="000000"/>
          <w:spacing w:val="1"/>
          <w:sz w:val="24"/>
          <w:szCs w:val="24"/>
        </w:rPr>
        <w:t>27.</w:t>
      </w:r>
      <w:r w:rsidRPr="007C2A96">
        <w:rPr>
          <w:rFonts w:ascii="Times New Roman" w:hAnsi="Times New Roman"/>
          <w:b/>
          <w:color w:val="000000"/>
          <w:spacing w:val="1"/>
          <w:sz w:val="24"/>
          <w:szCs w:val="24"/>
        </w:rPr>
        <w:t xml:space="preserve"> ВЪЗЛОЖИТЕЛЯТ се задължава:</w:t>
      </w:r>
    </w:p>
    <w:p w:rsidR="00B7099C" w:rsidRPr="007C2A96" w:rsidRDefault="00B7099C" w:rsidP="00B7099C">
      <w:pPr>
        <w:ind w:firstLine="720"/>
        <w:rPr>
          <w:rFonts w:ascii="Times New Roman" w:hAnsi="Times New Roman"/>
          <w:color w:val="000000"/>
          <w:spacing w:val="1"/>
          <w:sz w:val="24"/>
          <w:szCs w:val="24"/>
        </w:rPr>
      </w:pPr>
      <w:bookmarkStart w:id="13" w:name="_DV_M100"/>
      <w:bookmarkEnd w:id="13"/>
      <w:r w:rsidRPr="007C2A96">
        <w:rPr>
          <w:rFonts w:ascii="Times New Roman" w:hAnsi="Times New Roman"/>
          <w:color w:val="000000"/>
          <w:spacing w:val="1"/>
          <w:sz w:val="24"/>
          <w:szCs w:val="24"/>
        </w:rPr>
        <w:t>1. да приеме изпълнението на Услугите предмет на Договора и отчетните документи, когато отговаря на договореното, по реда и при условията на този Договор;</w:t>
      </w:r>
    </w:p>
    <w:p w:rsidR="00B7099C" w:rsidRPr="007C2A96" w:rsidRDefault="00B7099C" w:rsidP="00B7099C">
      <w:pPr>
        <w:ind w:firstLine="720"/>
        <w:rPr>
          <w:rFonts w:ascii="Times New Roman" w:hAnsi="Times New Roman"/>
          <w:color w:val="000000"/>
          <w:spacing w:val="1"/>
          <w:sz w:val="24"/>
          <w:szCs w:val="24"/>
        </w:rPr>
      </w:pPr>
      <w:r w:rsidRPr="007C2A96">
        <w:rPr>
          <w:rFonts w:ascii="Times New Roman" w:hAnsi="Times New Roman"/>
          <w:bCs/>
          <w:color w:val="000000"/>
          <w:spacing w:val="1"/>
          <w:sz w:val="24"/>
          <w:szCs w:val="24"/>
        </w:rPr>
        <w:t>2.</w:t>
      </w:r>
      <w:r w:rsidRPr="007C2A96">
        <w:rPr>
          <w:rFonts w:ascii="Times New Roman" w:hAnsi="Times New Roman"/>
          <w:color w:val="000000"/>
          <w:spacing w:val="1"/>
          <w:sz w:val="24"/>
          <w:szCs w:val="24"/>
        </w:rPr>
        <w:t xml:space="preserve"> да заплати на </w:t>
      </w:r>
      <w:r w:rsidRPr="007C2A96">
        <w:rPr>
          <w:rFonts w:ascii="Times New Roman" w:hAnsi="Times New Roman"/>
          <w:b/>
          <w:color w:val="000000"/>
          <w:spacing w:val="1"/>
          <w:sz w:val="24"/>
          <w:szCs w:val="24"/>
        </w:rPr>
        <w:t>ИЗПЪЛНИТЕЛЯ</w:t>
      </w:r>
      <w:r w:rsidRPr="007C2A96">
        <w:rPr>
          <w:rFonts w:ascii="Times New Roman" w:hAnsi="Times New Roman"/>
          <w:color w:val="000000"/>
          <w:spacing w:val="1"/>
          <w:sz w:val="24"/>
          <w:szCs w:val="24"/>
        </w:rPr>
        <w:t xml:space="preserve"> Цената в размера, по реда и при условията, предвидени в този Договор;</w:t>
      </w:r>
    </w:p>
    <w:p w:rsidR="00B7099C" w:rsidRPr="007C2A96" w:rsidRDefault="00B7099C" w:rsidP="00B7099C">
      <w:pPr>
        <w:ind w:firstLine="720"/>
        <w:rPr>
          <w:rFonts w:ascii="Times New Roman" w:hAnsi="Times New Roman"/>
          <w:color w:val="000000"/>
          <w:spacing w:val="1"/>
          <w:sz w:val="24"/>
          <w:szCs w:val="24"/>
        </w:rPr>
      </w:pPr>
      <w:bookmarkStart w:id="14" w:name="_DV_M101"/>
      <w:bookmarkEnd w:id="14"/>
      <w:r w:rsidRPr="007C2A96">
        <w:rPr>
          <w:rFonts w:ascii="Times New Roman" w:hAnsi="Times New Roman"/>
          <w:color w:val="000000"/>
          <w:spacing w:val="1"/>
          <w:sz w:val="24"/>
          <w:szCs w:val="24"/>
        </w:rPr>
        <w:t>3</w:t>
      </w:r>
      <w:r w:rsidRPr="007C2A96">
        <w:rPr>
          <w:rFonts w:ascii="Times New Roman" w:hAnsi="Times New Roman"/>
          <w:bCs/>
          <w:color w:val="000000"/>
          <w:spacing w:val="1"/>
          <w:sz w:val="24"/>
          <w:szCs w:val="24"/>
        </w:rPr>
        <w:t>.</w:t>
      </w:r>
      <w:r w:rsidRPr="007C2A96">
        <w:rPr>
          <w:rFonts w:ascii="Times New Roman" w:hAnsi="Times New Roman"/>
          <w:color w:val="000000"/>
          <w:spacing w:val="1"/>
          <w:sz w:val="24"/>
          <w:szCs w:val="24"/>
        </w:rPr>
        <w:t xml:space="preserve"> да предостави и осигури достъп на </w:t>
      </w:r>
      <w:r w:rsidRPr="007C2A96">
        <w:rPr>
          <w:rFonts w:ascii="Times New Roman" w:hAnsi="Times New Roman"/>
          <w:b/>
          <w:color w:val="000000"/>
          <w:spacing w:val="1"/>
          <w:sz w:val="24"/>
          <w:szCs w:val="24"/>
        </w:rPr>
        <w:t>ИЗПЪЛНИТЕЛЯ</w:t>
      </w:r>
      <w:r w:rsidRPr="007C2A96">
        <w:rPr>
          <w:rFonts w:ascii="Times New Roman" w:hAnsi="Times New Roman"/>
          <w:color w:val="000000"/>
          <w:spacing w:val="1"/>
          <w:sz w:val="24"/>
          <w:szCs w:val="24"/>
        </w:rPr>
        <w:t xml:space="preserve">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B7099C" w:rsidRPr="007C2A96" w:rsidRDefault="00B7099C" w:rsidP="00B7099C">
      <w:pPr>
        <w:ind w:firstLine="720"/>
        <w:rPr>
          <w:rFonts w:ascii="Times New Roman" w:hAnsi="Times New Roman"/>
          <w:color w:val="000000"/>
          <w:spacing w:val="1"/>
          <w:sz w:val="24"/>
          <w:szCs w:val="24"/>
        </w:rPr>
      </w:pPr>
      <w:r w:rsidRPr="007C2A96">
        <w:rPr>
          <w:rFonts w:ascii="Times New Roman" w:hAnsi="Times New Roman"/>
          <w:color w:val="000000"/>
          <w:spacing w:val="1"/>
          <w:sz w:val="24"/>
          <w:szCs w:val="24"/>
        </w:rPr>
        <w:lastRenderedPageBreak/>
        <w:t>4. да пази поверителна Конфиденциалната информация, в съответствие с уговореното в чл. 41 от Договора;</w:t>
      </w:r>
    </w:p>
    <w:p w:rsidR="00B7099C" w:rsidRPr="007C2A96" w:rsidRDefault="00B7099C" w:rsidP="00B7099C">
      <w:pPr>
        <w:ind w:firstLine="720"/>
        <w:rPr>
          <w:rFonts w:ascii="Times New Roman" w:hAnsi="Times New Roman"/>
          <w:color w:val="000000"/>
          <w:spacing w:val="1"/>
          <w:sz w:val="24"/>
          <w:szCs w:val="24"/>
        </w:rPr>
      </w:pPr>
      <w:bookmarkStart w:id="15" w:name="_DV_M102"/>
      <w:bookmarkEnd w:id="15"/>
      <w:r w:rsidRPr="007C2A96">
        <w:rPr>
          <w:rFonts w:ascii="Times New Roman" w:hAnsi="Times New Roman"/>
          <w:bCs/>
          <w:color w:val="000000"/>
          <w:spacing w:val="1"/>
          <w:sz w:val="24"/>
          <w:szCs w:val="24"/>
        </w:rPr>
        <w:t>5.</w:t>
      </w:r>
      <w:r w:rsidRPr="007C2A96">
        <w:rPr>
          <w:rFonts w:ascii="Times New Roman" w:hAnsi="Times New Roman"/>
          <w:color w:val="000000"/>
          <w:spacing w:val="1"/>
          <w:sz w:val="24"/>
          <w:szCs w:val="24"/>
        </w:rPr>
        <w:t xml:space="preserve"> да оказва съдействие на </w:t>
      </w:r>
      <w:r w:rsidRPr="007C2A96">
        <w:rPr>
          <w:rFonts w:ascii="Times New Roman" w:hAnsi="Times New Roman"/>
          <w:b/>
          <w:color w:val="000000"/>
          <w:spacing w:val="1"/>
          <w:sz w:val="24"/>
          <w:szCs w:val="24"/>
        </w:rPr>
        <w:t>ИЗПЪЛНИТЕЛЯ</w:t>
      </w:r>
      <w:r w:rsidRPr="007C2A96">
        <w:rPr>
          <w:rFonts w:ascii="Times New Roman" w:hAnsi="Times New Roman"/>
          <w:color w:val="000000"/>
          <w:spacing w:val="1"/>
          <w:sz w:val="24"/>
          <w:szCs w:val="24"/>
        </w:rPr>
        <w:t xml:space="preserve"> във връзка с изпълнението на този Договор, включително и за отстраняване на възникнали пречки пред изпълнението на Договора, когато </w:t>
      </w:r>
      <w:r w:rsidRPr="007C2A96">
        <w:rPr>
          <w:rFonts w:ascii="Times New Roman" w:hAnsi="Times New Roman"/>
          <w:b/>
          <w:color w:val="000000"/>
          <w:spacing w:val="1"/>
          <w:sz w:val="24"/>
          <w:szCs w:val="24"/>
        </w:rPr>
        <w:t>ИЗПЪЛНИТЕЛЯТ</w:t>
      </w:r>
      <w:r w:rsidRPr="007C2A96">
        <w:rPr>
          <w:rFonts w:ascii="Times New Roman" w:hAnsi="Times New Roman"/>
          <w:color w:val="000000"/>
          <w:spacing w:val="1"/>
          <w:sz w:val="24"/>
          <w:szCs w:val="24"/>
        </w:rPr>
        <w:t xml:space="preserve"> поиска това;</w:t>
      </w:r>
    </w:p>
    <w:p w:rsidR="00B7099C" w:rsidRPr="007C2A96" w:rsidRDefault="00B7099C" w:rsidP="00B7099C">
      <w:pPr>
        <w:ind w:firstLine="720"/>
        <w:rPr>
          <w:rFonts w:ascii="Times New Roman" w:hAnsi="Times New Roman"/>
          <w:color w:val="000000"/>
          <w:spacing w:val="1"/>
          <w:sz w:val="24"/>
          <w:szCs w:val="24"/>
        </w:rPr>
      </w:pPr>
      <w:r w:rsidRPr="007C2A96">
        <w:rPr>
          <w:rFonts w:ascii="Times New Roman" w:hAnsi="Times New Roman"/>
          <w:color w:val="000000"/>
          <w:spacing w:val="1"/>
          <w:sz w:val="24"/>
          <w:szCs w:val="24"/>
        </w:rPr>
        <w:t xml:space="preserve">6. да освободи представената от </w:t>
      </w:r>
      <w:r w:rsidRPr="007C2A96">
        <w:rPr>
          <w:rFonts w:ascii="Times New Roman" w:hAnsi="Times New Roman"/>
          <w:b/>
          <w:color w:val="000000"/>
          <w:spacing w:val="1"/>
          <w:sz w:val="24"/>
          <w:szCs w:val="24"/>
        </w:rPr>
        <w:t>ИЗПЪЛНИТЕЛЯ</w:t>
      </w:r>
      <w:r w:rsidRPr="007C2A96">
        <w:rPr>
          <w:rFonts w:ascii="Times New Roman" w:hAnsi="Times New Roman"/>
          <w:color w:val="000000"/>
          <w:spacing w:val="1"/>
          <w:sz w:val="24"/>
          <w:szCs w:val="24"/>
        </w:rPr>
        <w:t xml:space="preserve"> Гаранция за изпълнение, съгласно клаузите на Договора.</w:t>
      </w:r>
    </w:p>
    <w:p w:rsidR="00B7099C" w:rsidRPr="007C2A96" w:rsidRDefault="00B7099C" w:rsidP="00B7099C">
      <w:pPr>
        <w:keepNext/>
        <w:keepLines/>
        <w:ind w:left="1440" w:firstLine="720"/>
        <w:outlineLvl w:val="1"/>
        <w:rPr>
          <w:rFonts w:ascii="Times New Roman" w:hAnsi="Times New Roman"/>
          <w:b/>
          <w:bCs/>
          <w:color w:val="000000"/>
          <w:sz w:val="24"/>
          <w:szCs w:val="26"/>
        </w:rPr>
      </w:pPr>
    </w:p>
    <w:p w:rsidR="00B7099C" w:rsidRPr="007C2A96" w:rsidRDefault="00B7099C" w:rsidP="00B7099C">
      <w:pPr>
        <w:keepNext/>
        <w:keepLines/>
        <w:ind w:left="720" w:firstLine="720"/>
        <w:outlineLvl w:val="1"/>
        <w:rPr>
          <w:rFonts w:ascii="Times New Roman" w:hAnsi="Times New Roman"/>
          <w:b/>
          <w:bCs/>
          <w:color w:val="000000"/>
          <w:sz w:val="24"/>
          <w:szCs w:val="26"/>
        </w:rPr>
      </w:pPr>
      <w:r w:rsidRPr="007C2A96">
        <w:rPr>
          <w:rFonts w:ascii="Times New Roman" w:hAnsi="Times New Roman"/>
          <w:b/>
          <w:bCs/>
          <w:color w:val="000000"/>
          <w:sz w:val="24"/>
          <w:szCs w:val="26"/>
        </w:rPr>
        <w:t xml:space="preserve">VI. ПРЕДАВАНЕ И ПРИЕМАНЕ НА ИЗПЪЛНЕНИЕТО </w:t>
      </w:r>
    </w:p>
    <w:p w:rsidR="00B7099C" w:rsidRPr="007C2A96" w:rsidRDefault="00B7099C" w:rsidP="00B7099C">
      <w:pPr>
        <w:keepNext/>
        <w:keepLines/>
        <w:ind w:left="720" w:firstLine="720"/>
        <w:outlineLvl w:val="1"/>
        <w:rPr>
          <w:rFonts w:ascii="Times New Roman" w:hAnsi="Times New Roman"/>
          <w:b/>
          <w:bCs/>
          <w:color w:val="000000"/>
          <w:sz w:val="24"/>
          <w:szCs w:val="26"/>
        </w:rPr>
      </w:pPr>
    </w:p>
    <w:p w:rsidR="00B7099C" w:rsidRPr="007C2A96" w:rsidRDefault="00B7099C" w:rsidP="00B7099C">
      <w:pPr>
        <w:tabs>
          <w:tab w:val="left" w:pos="0"/>
        </w:tabs>
        <w:rPr>
          <w:rFonts w:ascii="Times New Roman" w:hAnsi="Times New Roman"/>
          <w:sz w:val="24"/>
          <w:szCs w:val="20"/>
        </w:rPr>
      </w:pPr>
      <w:r w:rsidRPr="007C2A96">
        <w:rPr>
          <w:rFonts w:ascii="Times New Roman" w:hAnsi="Times New Roman"/>
          <w:b/>
          <w:sz w:val="24"/>
          <w:szCs w:val="24"/>
        </w:rPr>
        <w:tab/>
        <w:t xml:space="preserve">Чл. 28. (1) </w:t>
      </w:r>
      <w:r w:rsidRPr="007C2A96">
        <w:rPr>
          <w:rFonts w:ascii="Times New Roman" w:hAnsi="Times New Roman"/>
          <w:sz w:val="24"/>
          <w:szCs w:val="20"/>
        </w:rPr>
        <w:t xml:space="preserve">Предаването </w:t>
      </w:r>
      <w:r w:rsidR="00C13CCF">
        <w:rPr>
          <w:rFonts w:ascii="Times New Roman" w:hAnsi="Times New Roman"/>
          <w:sz w:val="24"/>
          <w:szCs w:val="20"/>
        </w:rPr>
        <w:t xml:space="preserve">и приемането </w:t>
      </w:r>
      <w:r w:rsidRPr="007C2A96">
        <w:rPr>
          <w:rFonts w:ascii="Times New Roman" w:hAnsi="Times New Roman"/>
          <w:sz w:val="24"/>
          <w:szCs w:val="20"/>
        </w:rPr>
        <w:t xml:space="preserve">на изпълнението на </w:t>
      </w:r>
      <w:r w:rsidR="00C02B3E">
        <w:rPr>
          <w:rFonts w:ascii="Times New Roman" w:hAnsi="Times New Roman"/>
          <w:sz w:val="24"/>
          <w:szCs w:val="20"/>
        </w:rPr>
        <w:t>дейностите по Д</w:t>
      </w:r>
      <w:r w:rsidR="00BF62CC">
        <w:rPr>
          <w:rFonts w:ascii="Times New Roman" w:hAnsi="Times New Roman"/>
          <w:sz w:val="24"/>
          <w:szCs w:val="20"/>
        </w:rPr>
        <w:t>оговора</w:t>
      </w:r>
      <w:r w:rsidRPr="007C2A96">
        <w:rPr>
          <w:rFonts w:ascii="Times New Roman" w:hAnsi="Times New Roman"/>
          <w:sz w:val="24"/>
          <w:szCs w:val="20"/>
        </w:rPr>
        <w:t xml:space="preserve"> се документира с </w:t>
      </w:r>
      <w:r w:rsidR="00BF62CC" w:rsidRPr="00BF62CC">
        <w:rPr>
          <w:rFonts w:ascii="Times New Roman" w:eastAsia="Calibri" w:hAnsi="Times New Roman" w:cs="Times New Roman"/>
          <w:sz w:val="24"/>
          <w:szCs w:val="24"/>
        </w:rPr>
        <w:t>двустранни протоколи за съответния курс на обучение по трите категории персонал</w:t>
      </w:r>
      <w:r w:rsidR="00BF62CC">
        <w:rPr>
          <w:rFonts w:ascii="Times New Roman" w:eastAsia="Calibri" w:hAnsi="Times New Roman" w:cs="Times New Roman"/>
          <w:sz w:val="24"/>
          <w:szCs w:val="24"/>
        </w:rPr>
        <w:t>,</w:t>
      </w:r>
      <w:r w:rsidRPr="007C2A96">
        <w:rPr>
          <w:rFonts w:ascii="Times New Roman" w:hAnsi="Times New Roman"/>
          <w:sz w:val="24"/>
          <w:szCs w:val="20"/>
        </w:rPr>
        <w:t xml:space="preserve"> ко</w:t>
      </w:r>
      <w:r w:rsidR="00BF62CC">
        <w:rPr>
          <w:rFonts w:ascii="Times New Roman" w:hAnsi="Times New Roman"/>
          <w:sz w:val="24"/>
          <w:szCs w:val="20"/>
        </w:rPr>
        <w:t>и</w:t>
      </w:r>
      <w:r w:rsidRPr="007C2A96">
        <w:rPr>
          <w:rFonts w:ascii="Times New Roman" w:hAnsi="Times New Roman"/>
          <w:sz w:val="24"/>
          <w:szCs w:val="20"/>
        </w:rPr>
        <w:t>то се подписва</w:t>
      </w:r>
      <w:r w:rsidR="00BF62CC">
        <w:rPr>
          <w:rFonts w:ascii="Times New Roman" w:hAnsi="Times New Roman"/>
          <w:sz w:val="24"/>
          <w:szCs w:val="20"/>
        </w:rPr>
        <w:t>т</w:t>
      </w:r>
      <w:r w:rsidRPr="007C2A96">
        <w:rPr>
          <w:rFonts w:ascii="Times New Roman" w:hAnsi="Times New Roman"/>
          <w:sz w:val="24"/>
          <w:szCs w:val="20"/>
        </w:rPr>
        <w:t xml:space="preserve"> от представители на </w:t>
      </w:r>
      <w:r w:rsidRPr="007C2A96">
        <w:rPr>
          <w:rFonts w:ascii="Times New Roman" w:hAnsi="Times New Roman"/>
          <w:b/>
          <w:sz w:val="24"/>
          <w:szCs w:val="20"/>
        </w:rPr>
        <w:t>ВЪЗЛОЖИТЕЛЯ</w:t>
      </w:r>
      <w:r w:rsidRPr="007C2A96">
        <w:rPr>
          <w:rFonts w:ascii="Times New Roman" w:hAnsi="Times New Roman"/>
          <w:sz w:val="24"/>
          <w:szCs w:val="20"/>
        </w:rPr>
        <w:t xml:space="preserve"> и </w:t>
      </w:r>
      <w:r w:rsidRPr="007C2A96">
        <w:rPr>
          <w:rFonts w:ascii="Times New Roman" w:hAnsi="Times New Roman"/>
          <w:b/>
          <w:sz w:val="24"/>
          <w:szCs w:val="20"/>
        </w:rPr>
        <w:t>ИЗПЪЛНИТЕЛЯ</w:t>
      </w:r>
      <w:r w:rsidRPr="007C2A96">
        <w:rPr>
          <w:rFonts w:ascii="Times New Roman" w:hAnsi="Times New Roman"/>
          <w:sz w:val="24"/>
          <w:szCs w:val="20"/>
        </w:rPr>
        <w:t xml:space="preserve"> в два оригинални екземпляра – по един за всяка от Страните („</w:t>
      </w:r>
      <w:r w:rsidRPr="007C2A96">
        <w:rPr>
          <w:rFonts w:ascii="Times New Roman" w:hAnsi="Times New Roman"/>
          <w:b/>
          <w:sz w:val="24"/>
          <w:szCs w:val="20"/>
        </w:rPr>
        <w:t>Приемо-предавателен протокол</w:t>
      </w:r>
      <w:r w:rsidRPr="007C2A96">
        <w:rPr>
          <w:rFonts w:ascii="Times New Roman" w:hAnsi="Times New Roman"/>
          <w:sz w:val="24"/>
          <w:szCs w:val="20"/>
        </w:rPr>
        <w:t>“).</w:t>
      </w:r>
      <w:r w:rsidRPr="007C2A96">
        <w:rPr>
          <w:rFonts w:ascii="Times New Roman" w:hAnsi="Times New Roman"/>
          <w:sz w:val="24"/>
          <w:szCs w:val="20"/>
        </w:rPr>
        <w:tab/>
      </w:r>
    </w:p>
    <w:p w:rsidR="00B7099C" w:rsidRPr="007C2A96" w:rsidRDefault="00B7099C" w:rsidP="00B7099C">
      <w:pPr>
        <w:tabs>
          <w:tab w:val="left" w:pos="0"/>
        </w:tabs>
        <w:rPr>
          <w:rFonts w:ascii="Times New Roman" w:hAnsi="Times New Roman"/>
          <w:sz w:val="24"/>
          <w:szCs w:val="20"/>
        </w:rPr>
      </w:pPr>
      <w:r w:rsidRPr="007C2A96">
        <w:rPr>
          <w:rFonts w:ascii="Times New Roman" w:hAnsi="Times New Roman"/>
          <w:sz w:val="24"/>
          <w:szCs w:val="20"/>
        </w:rPr>
        <w:tab/>
      </w:r>
      <w:r w:rsidRPr="007C2A96">
        <w:rPr>
          <w:rFonts w:ascii="Times New Roman" w:hAnsi="Times New Roman"/>
          <w:b/>
          <w:sz w:val="24"/>
          <w:szCs w:val="20"/>
        </w:rPr>
        <w:t>(2)</w:t>
      </w:r>
      <w:r w:rsidRPr="007C2A96">
        <w:rPr>
          <w:rFonts w:ascii="Times New Roman" w:hAnsi="Times New Roman"/>
          <w:sz w:val="24"/>
          <w:szCs w:val="20"/>
        </w:rPr>
        <w:t xml:space="preserve"> Приемо-предаването се извършва</w:t>
      </w:r>
      <w:r>
        <w:rPr>
          <w:rFonts w:ascii="Times New Roman" w:hAnsi="Times New Roman"/>
          <w:sz w:val="24"/>
          <w:szCs w:val="20"/>
        </w:rPr>
        <w:t xml:space="preserve"> </w:t>
      </w:r>
      <w:r w:rsidR="00BF62CC">
        <w:rPr>
          <w:rFonts w:ascii="Times New Roman" w:hAnsi="Times New Roman"/>
          <w:sz w:val="24"/>
          <w:szCs w:val="20"/>
        </w:rPr>
        <w:t>след представяне на следните документи</w:t>
      </w:r>
      <w:r w:rsidRPr="007C2A96">
        <w:rPr>
          <w:rFonts w:ascii="Times New Roman" w:hAnsi="Times New Roman"/>
          <w:sz w:val="24"/>
          <w:szCs w:val="20"/>
        </w:rPr>
        <w:t>:</w:t>
      </w:r>
    </w:p>
    <w:p w:rsidR="00B7099C" w:rsidRPr="007C2A96" w:rsidRDefault="00B7099C" w:rsidP="00B7099C">
      <w:pPr>
        <w:widowControl w:val="0"/>
        <w:tabs>
          <w:tab w:val="left" w:pos="0"/>
        </w:tabs>
        <w:rPr>
          <w:rFonts w:ascii="Times New Roman" w:hAnsi="Times New Roman"/>
          <w:sz w:val="24"/>
          <w:szCs w:val="20"/>
        </w:rPr>
      </w:pPr>
      <w:r w:rsidRPr="007C2A96">
        <w:rPr>
          <w:rFonts w:ascii="Times New Roman" w:hAnsi="Times New Roman"/>
          <w:sz w:val="24"/>
          <w:szCs w:val="24"/>
          <w:shd w:val="clear" w:color="auto" w:fill="FFFFFF"/>
        </w:rPr>
        <w:tab/>
        <w:t xml:space="preserve">1. </w:t>
      </w:r>
      <w:r w:rsidR="00EE27ED" w:rsidRPr="00EE27ED">
        <w:rPr>
          <w:rFonts w:ascii="Times New Roman" w:eastAsia="Calibri" w:hAnsi="Times New Roman" w:cs="Times New Roman"/>
          <w:sz w:val="24"/>
          <w:szCs w:val="24"/>
        </w:rPr>
        <w:t>рекапитулация на разходите (подробна разбивка за формирането на отделните разходи по всяка дейност</w:t>
      </w:r>
      <w:r w:rsidR="00EE27ED">
        <w:rPr>
          <w:rFonts w:ascii="Times New Roman" w:eastAsia="Calibri" w:hAnsi="Times New Roman" w:cs="Times New Roman"/>
          <w:sz w:val="24"/>
          <w:szCs w:val="24"/>
        </w:rPr>
        <w:t>;</w:t>
      </w:r>
    </w:p>
    <w:p w:rsidR="00B7099C" w:rsidRDefault="00B7099C" w:rsidP="00B7099C">
      <w:pPr>
        <w:ind w:firstLine="720"/>
        <w:rPr>
          <w:rFonts w:ascii="Times New Roman" w:hAnsi="Times New Roman"/>
          <w:sz w:val="24"/>
          <w:szCs w:val="24"/>
          <w:shd w:val="clear" w:color="auto" w:fill="FFFFFF"/>
        </w:rPr>
      </w:pPr>
      <w:r w:rsidRPr="007C2A96">
        <w:rPr>
          <w:rFonts w:ascii="Times New Roman" w:hAnsi="Times New Roman"/>
          <w:sz w:val="24"/>
          <w:szCs w:val="24"/>
          <w:shd w:val="clear" w:color="auto" w:fill="FFFFFF"/>
        </w:rPr>
        <w:t xml:space="preserve">2. </w:t>
      </w:r>
      <w:r w:rsidR="00EE27ED" w:rsidRPr="00EE27ED">
        <w:rPr>
          <w:rFonts w:ascii="Times New Roman" w:hAnsi="Times New Roman"/>
          <w:sz w:val="24"/>
          <w:szCs w:val="24"/>
          <w:shd w:val="clear" w:color="auto" w:fill="FFFFFF"/>
        </w:rPr>
        <w:t>списък с трите имена и подпис на участника, удостоверяващ получените суми за пътни разходи;</w:t>
      </w:r>
    </w:p>
    <w:p w:rsidR="00EE27ED" w:rsidRDefault="00EE27ED" w:rsidP="00B7099C">
      <w:pPr>
        <w:ind w:firstLine="720"/>
        <w:rPr>
          <w:rFonts w:ascii="Times New Roman" w:eastAsia="Calibri" w:hAnsi="Times New Roman" w:cs="Times New Roman"/>
          <w:sz w:val="24"/>
          <w:szCs w:val="24"/>
        </w:rPr>
      </w:pPr>
      <w:r>
        <w:rPr>
          <w:rFonts w:ascii="Times New Roman" w:hAnsi="Times New Roman"/>
          <w:sz w:val="24"/>
          <w:szCs w:val="24"/>
          <w:shd w:val="clear" w:color="auto" w:fill="FFFFFF"/>
        </w:rPr>
        <w:t xml:space="preserve">3. </w:t>
      </w:r>
      <w:r w:rsidRPr="00EE27ED">
        <w:rPr>
          <w:rFonts w:ascii="Times New Roman" w:eastAsia="Calibri" w:hAnsi="Times New Roman" w:cs="Times New Roman"/>
          <w:sz w:val="24"/>
          <w:szCs w:val="24"/>
        </w:rPr>
        <w:t xml:space="preserve">списъци с трите имена на участниците и броя на ползваните нощувки по дати. </w:t>
      </w:r>
      <w:r>
        <w:rPr>
          <w:rFonts w:ascii="Times New Roman" w:eastAsia="Calibri" w:hAnsi="Times New Roman" w:cs="Times New Roman"/>
          <w:sz w:val="24"/>
          <w:szCs w:val="24"/>
        </w:rPr>
        <w:t>Списъците следва да са</w:t>
      </w:r>
      <w:r w:rsidRPr="00EE27ED">
        <w:rPr>
          <w:rFonts w:ascii="Times New Roman" w:eastAsia="Calibri" w:hAnsi="Times New Roman" w:cs="Times New Roman"/>
          <w:sz w:val="24"/>
          <w:szCs w:val="24"/>
        </w:rPr>
        <w:t xml:space="preserve"> предоставен</w:t>
      </w:r>
      <w:r>
        <w:rPr>
          <w:rFonts w:ascii="Times New Roman" w:eastAsia="Calibri" w:hAnsi="Times New Roman" w:cs="Times New Roman"/>
          <w:sz w:val="24"/>
          <w:szCs w:val="24"/>
        </w:rPr>
        <w:t>и</w:t>
      </w:r>
      <w:r w:rsidRPr="00EE27ED">
        <w:rPr>
          <w:rFonts w:ascii="Times New Roman" w:eastAsia="Calibri" w:hAnsi="Times New Roman" w:cs="Times New Roman"/>
          <w:sz w:val="24"/>
          <w:szCs w:val="24"/>
        </w:rPr>
        <w:t xml:space="preserve"> от хотелската</w:t>
      </w:r>
      <w:r>
        <w:rPr>
          <w:rFonts w:ascii="Times New Roman" w:eastAsia="Calibri" w:hAnsi="Times New Roman" w:cs="Times New Roman"/>
          <w:sz w:val="24"/>
          <w:szCs w:val="24"/>
        </w:rPr>
        <w:t>/ите</w:t>
      </w:r>
      <w:r w:rsidRPr="00EE27ED">
        <w:rPr>
          <w:rFonts w:ascii="Times New Roman" w:eastAsia="Calibri" w:hAnsi="Times New Roman" w:cs="Times New Roman"/>
          <w:sz w:val="24"/>
          <w:szCs w:val="24"/>
        </w:rPr>
        <w:t xml:space="preserve"> база</w:t>
      </w:r>
      <w:r>
        <w:rPr>
          <w:rFonts w:ascii="Times New Roman" w:eastAsia="Calibri" w:hAnsi="Times New Roman" w:cs="Times New Roman"/>
          <w:sz w:val="24"/>
          <w:szCs w:val="24"/>
        </w:rPr>
        <w:t>/и</w:t>
      </w:r>
      <w:r w:rsidRPr="00EE27ED">
        <w:rPr>
          <w:rFonts w:ascii="Times New Roman" w:eastAsia="Calibri" w:hAnsi="Times New Roman" w:cs="Times New Roman"/>
          <w:sz w:val="24"/>
          <w:szCs w:val="24"/>
        </w:rPr>
        <w:t>, където са настанени съответните участници</w:t>
      </w:r>
      <w:r>
        <w:rPr>
          <w:rFonts w:ascii="Times New Roman" w:eastAsia="Calibri" w:hAnsi="Times New Roman" w:cs="Times New Roman"/>
          <w:sz w:val="24"/>
          <w:szCs w:val="24"/>
        </w:rPr>
        <w:t>;</w:t>
      </w:r>
    </w:p>
    <w:p w:rsidR="00EE27ED" w:rsidRPr="007C2A96" w:rsidRDefault="00EE27ED" w:rsidP="00B7099C">
      <w:pPr>
        <w:ind w:firstLine="720"/>
        <w:rPr>
          <w:rFonts w:ascii="Times New Roman" w:hAnsi="Times New Roman"/>
          <w:sz w:val="24"/>
          <w:szCs w:val="24"/>
        </w:rPr>
      </w:pPr>
      <w:r>
        <w:rPr>
          <w:rFonts w:ascii="Times New Roman" w:eastAsia="Calibri" w:hAnsi="Times New Roman" w:cs="Times New Roman"/>
          <w:sz w:val="24"/>
          <w:szCs w:val="24"/>
        </w:rPr>
        <w:t xml:space="preserve">4. </w:t>
      </w:r>
      <w:r w:rsidRPr="00EE27ED">
        <w:rPr>
          <w:rFonts w:ascii="Times New Roman" w:eastAsia="Calibri" w:hAnsi="Times New Roman" w:cs="Times New Roman"/>
          <w:sz w:val="24"/>
          <w:szCs w:val="24"/>
        </w:rPr>
        <w:t>списък на участниците в обученията с трите имена</w:t>
      </w:r>
      <w:r w:rsidR="00C13CCF">
        <w:rPr>
          <w:rFonts w:ascii="Times New Roman" w:eastAsia="Calibri" w:hAnsi="Times New Roman" w:cs="Times New Roman"/>
          <w:sz w:val="24"/>
          <w:szCs w:val="24"/>
        </w:rPr>
        <w:t xml:space="preserve">, относно </w:t>
      </w:r>
      <w:r w:rsidR="00C13CCF" w:rsidRPr="00C13CCF">
        <w:rPr>
          <w:rFonts w:ascii="Times New Roman" w:eastAsia="Calibri" w:hAnsi="Times New Roman" w:cs="Times New Roman"/>
          <w:sz w:val="24"/>
          <w:szCs w:val="24"/>
        </w:rPr>
        <w:t>разходи</w:t>
      </w:r>
      <w:r w:rsidR="00C13CCF">
        <w:rPr>
          <w:rFonts w:ascii="Times New Roman" w:eastAsia="Calibri" w:hAnsi="Times New Roman" w:cs="Times New Roman"/>
          <w:sz w:val="24"/>
          <w:szCs w:val="24"/>
        </w:rPr>
        <w:t>те</w:t>
      </w:r>
      <w:r w:rsidR="00C13CCF" w:rsidRPr="00C13CCF">
        <w:rPr>
          <w:rFonts w:ascii="Times New Roman" w:eastAsia="Calibri" w:hAnsi="Times New Roman" w:cs="Times New Roman"/>
          <w:sz w:val="24"/>
          <w:szCs w:val="24"/>
        </w:rPr>
        <w:t xml:space="preserve"> за обяд и кафе-паузи</w:t>
      </w:r>
      <w:r>
        <w:rPr>
          <w:rFonts w:ascii="Times New Roman" w:eastAsia="Calibri" w:hAnsi="Times New Roman" w:cs="Times New Roman"/>
          <w:sz w:val="24"/>
          <w:szCs w:val="24"/>
        </w:rPr>
        <w:t>;</w:t>
      </w:r>
    </w:p>
    <w:p w:rsidR="00B7099C" w:rsidRPr="007C2A96" w:rsidRDefault="00EE27ED" w:rsidP="00B7099C">
      <w:pPr>
        <w:ind w:firstLine="720"/>
        <w:rPr>
          <w:rFonts w:ascii="Times New Roman" w:hAnsi="Times New Roman"/>
          <w:sz w:val="24"/>
          <w:szCs w:val="24"/>
          <w:shd w:val="clear" w:color="auto" w:fill="FFFFFF"/>
        </w:rPr>
      </w:pPr>
      <w:r w:rsidRPr="00EE27ED">
        <w:rPr>
          <w:rFonts w:ascii="Times New Roman" w:hAnsi="Times New Roman"/>
          <w:b/>
          <w:bCs/>
          <w:sz w:val="24"/>
          <w:szCs w:val="24"/>
          <w:shd w:val="clear" w:color="auto" w:fill="FFFFFF"/>
        </w:rPr>
        <w:t>(</w:t>
      </w:r>
      <w:r w:rsidR="00B7099C" w:rsidRPr="00EE27ED">
        <w:rPr>
          <w:rFonts w:ascii="Times New Roman" w:hAnsi="Times New Roman"/>
          <w:b/>
          <w:bCs/>
          <w:sz w:val="24"/>
          <w:szCs w:val="24"/>
          <w:shd w:val="clear" w:color="auto" w:fill="FFFFFF"/>
        </w:rPr>
        <w:t>3</w:t>
      </w:r>
      <w:r w:rsidRPr="00EE27ED">
        <w:rPr>
          <w:rFonts w:ascii="Times New Roman" w:hAnsi="Times New Roman"/>
          <w:b/>
          <w:bCs/>
          <w:sz w:val="24"/>
          <w:szCs w:val="24"/>
          <w:shd w:val="clear" w:color="auto" w:fill="FFFFFF"/>
        </w:rPr>
        <w:t>)</w:t>
      </w:r>
      <w:r w:rsidR="00B7099C" w:rsidRPr="007C2A96">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В</w:t>
      </w:r>
      <w:r w:rsidR="00B7099C" w:rsidRPr="007C2A96">
        <w:rPr>
          <w:rFonts w:ascii="Times New Roman" w:hAnsi="Times New Roman"/>
          <w:sz w:val="24"/>
          <w:szCs w:val="24"/>
          <w:shd w:val="clear" w:color="auto" w:fill="FFFFFF"/>
        </w:rPr>
        <w:t xml:space="preserve"> </w:t>
      </w:r>
      <w:r w:rsidR="00C13CCF">
        <w:rPr>
          <w:rFonts w:ascii="Times New Roman" w:hAnsi="Times New Roman"/>
          <w:sz w:val="24"/>
          <w:szCs w:val="24"/>
          <w:shd w:val="clear" w:color="auto" w:fill="FFFFFF"/>
        </w:rPr>
        <w:t>случай на забележки, същите се посочват</w:t>
      </w:r>
      <w:r w:rsidR="00B7099C" w:rsidRPr="007C2A96">
        <w:rPr>
          <w:rFonts w:ascii="Times New Roman" w:hAnsi="Times New Roman"/>
          <w:sz w:val="24"/>
          <w:szCs w:val="24"/>
          <w:shd w:val="clear" w:color="auto" w:fill="FFFFFF"/>
        </w:rPr>
        <w:t xml:space="preserve"> от </w:t>
      </w:r>
      <w:r>
        <w:rPr>
          <w:rFonts w:ascii="Times New Roman" w:hAnsi="Times New Roman"/>
          <w:sz w:val="24"/>
          <w:szCs w:val="24"/>
          <w:shd w:val="clear" w:color="auto" w:fill="FFFFFF"/>
        </w:rPr>
        <w:t xml:space="preserve">представителите на </w:t>
      </w:r>
      <w:r w:rsidR="00B7099C" w:rsidRPr="007C2A96">
        <w:rPr>
          <w:rFonts w:ascii="Times New Roman" w:hAnsi="Times New Roman"/>
          <w:b/>
          <w:sz w:val="24"/>
          <w:szCs w:val="24"/>
          <w:shd w:val="clear" w:color="auto" w:fill="FFFFFF"/>
        </w:rPr>
        <w:t>ВЪЗЛОЖИТЕЛЯ</w:t>
      </w:r>
      <w:r w:rsidR="00B7099C" w:rsidRPr="007C2A96">
        <w:rPr>
          <w:rFonts w:ascii="Times New Roman" w:hAnsi="Times New Roman"/>
          <w:sz w:val="24"/>
          <w:szCs w:val="24"/>
          <w:shd w:val="clear" w:color="auto" w:fill="FFFFFF"/>
        </w:rPr>
        <w:t xml:space="preserve"> писмено и се предават на </w:t>
      </w:r>
      <w:r w:rsidR="00B7099C" w:rsidRPr="007C2A96">
        <w:rPr>
          <w:rFonts w:ascii="Times New Roman" w:hAnsi="Times New Roman"/>
          <w:b/>
          <w:sz w:val="24"/>
          <w:szCs w:val="24"/>
          <w:shd w:val="clear" w:color="auto" w:fill="FFFFFF"/>
        </w:rPr>
        <w:t>ИЗПЪЛНИТЕЛЯ</w:t>
      </w:r>
      <w:r>
        <w:rPr>
          <w:rFonts w:ascii="Times New Roman" w:hAnsi="Times New Roman"/>
          <w:sz w:val="24"/>
          <w:szCs w:val="24"/>
          <w:shd w:val="clear" w:color="auto" w:fill="FFFFFF"/>
        </w:rPr>
        <w:t xml:space="preserve"> по e-mail.</w:t>
      </w:r>
    </w:p>
    <w:p w:rsidR="00B7099C" w:rsidRPr="007C2A96" w:rsidRDefault="00EE27ED" w:rsidP="00B7099C">
      <w:pPr>
        <w:ind w:firstLine="720"/>
        <w:rPr>
          <w:rFonts w:ascii="Times New Roman" w:hAnsi="Times New Roman"/>
          <w:b/>
          <w:sz w:val="24"/>
          <w:szCs w:val="24"/>
          <w:shd w:val="clear" w:color="auto" w:fill="FFFFFF"/>
        </w:rPr>
      </w:pPr>
      <w:r w:rsidRPr="00EE27ED">
        <w:rPr>
          <w:rFonts w:ascii="Times New Roman" w:hAnsi="Times New Roman"/>
          <w:b/>
          <w:bCs/>
          <w:sz w:val="24"/>
          <w:szCs w:val="24"/>
          <w:shd w:val="clear" w:color="auto" w:fill="FFFFFF"/>
        </w:rPr>
        <w:t>(</w:t>
      </w:r>
      <w:r w:rsidR="00B7099C" w:rsidRPr="00EE27ED">
        <w:rPr>
          <w:rFonts w:ascii="Times New Roman" w:hAnsi="Times New Roman"/>
          <w:b/>
          <w:bCs/>
          <w:sz w:val="24"/>
          <w:szCs w:val="24"/>
          <w:shd w:val="clear" w:color="auto" w:fill="FFFFFF"/>
        </w:rPr>
        <w:t>4</w:t>
      </w:r>
      <w:r w:rsidRPr="00EE27ED">
        <w:rPr>
          <w:rFonts w:ascii="Times New Roman" w:hAnsi="Times New Roman"/>
          <w:b/>
          <w:bCs/>
          <w:sz w:val="24"/>
          <w:szCs w:val="24"/>
          <w:shd w:val="clear" w:color="auto" w:fill="FFFFFF"/>
        </w:rPr>
        <w:t>)</w:t>
      </w:r>
      <w:r w:rsidR="00B7099C" w:rsidRPr="007C2A96">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В</w:t>
      </w:r>
      <w:r w:rsidR="00B7099C" w:rsidRPr="007C2A96">
        <w:rPr>
          <w:rFonts w:ascii="Times New Roman" w:hAnsi="Times New Roman"/>
          <w:sz w:val="24"/>
          <w:szCs w:val="24"/>
          <w:shd w:val="clear" w:color="auto" w:fill="FFFFFF"/>
        </w:rPr>
        <w:t xml:space="preserve"> срок до 3 /три/ работни дни от получаването на забележките, </w:t>
      </w:r>
      <w:r w:rsidR="00B7099C" w:rsidRPr="007C2A96">
        <w:rPr>
          <w:rFonts w:ascii="Times New Roman" w:hAnsi="Times New Roman"/>
          <w:b/>
          <w:sz w:val="24"/>
          <w:szCs w:val="24"/>
          <w:shd w:val="clear" w:color="auto" w:fill="FFFFFF"/>
        </w:rPr>
        <w:t>ИЗПЪЛНИТЕЛЯТ</w:t>
      </w:r>
      <w:r w:rsidR="00B7099C" w:rsidRPr="007C2A96">
        <w:rPr>
          <w:rFonts w:ascii="Times New Roman" w:hAnsi="Times New Roman"/>
          <w:sz w:val="24"/>
          <w:szCs w:val="24"/>
          <w:shd w:val="clear" w:color="auto" w:fill="FFFFFF"/>
        </w:rPr>
        <w:t xml:space="preserve"> е длъжен да </w:t>
      </w:r>
      <w:r w:rsidR="00112B4F">
        <w:rPr>
          <w:rFonts w:ascii="Times New Roman" w:hAnsi="Times New Roman"/>
          <w:sz w:val="24"/>
          <w:szCs w:val="24"/>
          <w:shd w:val="clear" w:color="auto" w:fill="FFFFFF"/>
        </w:rPr>
        <w:t xml:space="preserve">отстрани несъответствията </w:t>
      </w:r>
      <w:r w:rsidR="00B7099C" w:rsidRPr="007C2A96">
        <w:rPr>
          <w:rFonts w:ascii="Times New Roman" w:hAnsi="Times New Roman"/>
          <w:sz w:val="24"/>
          <w:szCs w:val="24"/>
          <w:shd w:val="clear" w:color="auto" w:fill="FFFFFF"/>
        </w:rPr>
        <w:t xml:space="preserve">и да </w:t>
      </w:r>
      <w:r w:rsidR="00112B4F">
        <w:rPr>
          <w:rFonts w:ascii="Times New Roman" w:hAnsi="Times New Roman"/>
          <w:sz w:val="24"/>
          <w:szCs w:val="24"/>
          <w:shd w:val="clear" w:color="auto" w:fill="FFFFFF"/>
        </w:rPr>
        <w:t>представи изискуемите документи, след което се подписват протоколите по ал. 1.</w:t>
      </w:r>
    </w:p>
    <w:p w:rsidR="00B7099C" w:rsidRDefault="00B7099C" w:rsidP="00B7099C">
      <w:pPr>
        <w:ind w:firstLine="720"/>
        <w:rPr>
          <w:rFonts w:ascii="Times New Roman" w:hAnsi="Times New Roman"/>
          <w:b/>
          <w:sz w:val="24"/>
          <w:szCs w:val="20"/>
        </w:rPr>
      </w:pPr>
    </w:p>
    <w:p w:rsidR="00B7099C" w:rsidRPr="007C2A96" w:rsidRDefault="00B7099C" w:rsidP="00B7099C">
      <w:pPr>
        <w:ind w:firstLine="720"/>
        <w:rPr>
          <w:rFonts w:ascii="Times New Roman" w:hAnsi="Times New Roman"/>
          <w:bCs/>
          <w:sz w:val="24"/>
          <w:szCs w:val="20"/>
        </w:rPr>
      </w:pPr>
      <w:r w:rsidRPr="007C2A96">
        <w:rPr>
          <w:rFonts w:ascii="Times New Roman" w:hAnsi="Times New Roman"/>
          <w:b/>
          <w:sz w:val="24"/>
          <w:szCs w:val="20"/>
        </w:rPr>
        <w:t>Чл. 29. (1)</w:t>
      </w:r>
      <w:r w:rsidRPr="007C2A96">
        <w:rPr>
          <w:rFonts w:ascii="Times New Roman" w:hAnsi="Times New Roman"/>
          <w:sz w:val="24"/>
          <w:szCs w:val="20"/>
        </w:rPr>
        <w:t xml:space="preserve"> </w:t>
      </w:r>
      <w:r w:rsidRPr="007C2A96">
        <w:rPr>
          <w:rFonts w:ascii="Times New Roman" w:hAnsi="Times New Roman"/>
          <w:b/>
          <w:sz w:val="24"/>
          <w:szCs w:val="20"/>
        </w:rPr>
        <w:t>ВЪЗЛОЖИТЕЛЯТ</w:t>
      </w:r>
      <w:r w:rsidRPr="007C2A96">
        <w:rPr>
          <w:rFonts w:ascii="Times New Roman" w:hAnsi="Times New Roman"/>
          <w:sz w:val="24"/>
          <w:szCs w:val="20"/>
        </w:rPr>
        <w:t xml:space="preserve"> има право:</w:t>
      </w:r>
      <w:bookmarkStart w:id="16" w:name="_DV_M64"/>
      <w:bookmarkEnd w:id="16"/>
    </w:p>
    <w:p w:rsidR="00B7099C" w:rsidRPr="007C2A96" w:rsidRDefault="00B7099C" w:rsidP="00B7099C">
      <w:pPr>
        <w:tabs>
          <w:tab w:val="left" w:pos="0"/>
        </w:tabs>
        <w:rPr>
          <w:rFonts w:ascii="Times New Roman" w:hAnsi="Times New Roman"/>
          <w:bCs/>
          <w:sz w:val="24"/>
          <w:szCs w:val="20"/>
        </w:rPr>
      </w:pPr>
      <w:r w:rsidRPr="007C2A96">
        <w:rPr>
          <w:rFonts w:ascii="Times New Roman" w:hAnsi="Times New Roman"/>
          <w:sz w:val="24"/>
          <w:szCs w:val="20"/>
        </w:rPr>
        <w:tab/>
        <w:t>1. да приеме изпълнението, когато отразеното в отчетните документи, отговаря на договореното;</w:t>
      </w:r>
      <w:bookmarkStart w:id="17" w:name="_DV_M65"/>
      <w:bookmarkEnd w:id="17"/>
    </w:p>
    <w:p w:rsidR="00B7099C" w:rsidRPr="007C2A96" w:rsidRDefault="00B7099C" w:rsidP="00B7099C">
      <w:pPr>
        <w:tabs>
          <w:tab w:val="left" w:pos="0"/>
        </w:tabs>
        <w:rPr>
          <w:rFonts w:ascii="Times New Roman" w:hAnsi="Times New Roman"/>
          <w:sz w:val="24"/>
          <w:szCs w:val="20"/>
        </w:rPr>
      </w:pPr>
      <w:r w:rsidRPr="007C2A96">
        <w:rPr>
          <w:rFonts w:ascii="Times New Roman" w:hAnsi="Times New Roman"/>
          <w:sz w:val="24"/>
          <w:szCs w:val="20"/>
        </w:rPr>
        <w:tab/>
        <w:t>2. да поиска преработване и/или допълване на отчет</w:t>
      </w:r>
      <w:r w:rsidR="00C13CCF">
        <w:rPr>
          <w:rFonts w:ascii="Times New Roman" w:hAnsi="Times New Roman"/>
          <w:sz w:val="24"/>
          <w:szCs w:val="20"/>
        </w:rPr>
        <w:t>ените документи</w:t>
      </w:r>
      <w:r w:rsidRPr="007C2A96">
        <w:rPr>
          <w:rFonts w:ascii="Times New Roman" w:hAnsi="Times New Roman"/>
          <w:sz w:val="24"/>
          <w:szCs w:val="20"/>
        </w:rPr>
        <w:t xml:space="preserve"> в определения срок, като в такъв случай преработването и/или допълването се извършва в определения срок и е изцяло за сметка на </w:t>
      </w:r>
      <w:r w:rsidRPr="007C2A96">
        <w:rPr>
          <w:rFonts w:ascii="Times New Roman" w:hAnsi="Times New Roman"/>
          <w:b/>
          <w:sz w:val="24"/>
          <w:szCs w:val="20"/>
        </w:rPr>
        <w:t>ИЗПЪЛНИТЕЛЯ</w:t>
      </w:r>
      <w:bookmarkStart w:id="18" w:name="_DV_M66"/>
      <w:bookmarkEnd w:id="18"/>
      <w:r w:rsidRPr="007C2A96">
        <w:rPr>
          <w:rFonts w:ascii="Times New Roman" w:hAnsi="Times New Roman"/>
          <w:sz w:val="24"/>
          <w:szCs w:val="20"/>
        </w:rPr>
        <w:t>.</w:t>
      </w:r>
    </w:p>
    <w:p w:rsidR="00B7099C" w:rsidRPr="007C2A96" w:rsidRDefault="00B7099C" w:rsidP="002111A0">
      <w:pPr>
        <w:tabs>
          <w:tab w:val="left" w:pos="0"/>
        </w:tabs>
        <w:rPr>
          <w:rFonts w:ascii="Times New Roman" w:hAnsi="Times New Roman"/>
          <w:b/>
          <w:bCs/>
          <w:color w:val="000000"/>
          <w:sz w:val="24"/>
          <w:szCs w:val="26"/>
        </w:rPr>
      </w:pPr>
      <w:r w:rsidRPr="007C2A96">
        <w:rPr>
          <w:rFonts w:ascii="Times New Roman" w:hAnsi="Times New Roman"/>
          <w:sz w:val="24"/>
          <w:szCs w:val="20"/>
        </w:rPr>
        <w:tab/>
      </w:r>
      <w:r w:rsidR="002111A0">
        <w:rPr>
          <w:rFonts w:ascii="Times New Roman" w:hAnsi="Times New Roman"/>
          <w:sz w:val="24"/>
          <w:szCs w:val="20"/>
        </w:rPr>
        <w:tab/>
      </w:r>
      <w:r w:rsidR="002111A0">
        <w:rPr>
          <w:rFonts w:ascii="Times New Roman" w:hAnsi="Times New Roman"/>
          <w:sz w:val="24"/>
          <w:szCs w:val="20"/>
        </w:rPr>
        <w:tab/>
      </w:r>
      <w:r w:rsidR="002111A0">
        <w:rPr>
          <w:rFonts w:ascii="Times New Roman" w:hAnsi="Times New Roman"/>
          <w:sz w:val="24"/>
          <w:szCs w:val="20"/>
        </w:rPr>
        <w:tab/>
      </w:r>
      <w:r w:rsidRPr="007C2A96">
        <w:rPr>
          <w:rFonts w:ascii="Times New Roman" w:hAnsi="Times New Roman"/>
          <w:b/>
          <w:bCs/>
          <w:color w:val="000000"/>
          <w:sz w:val="24"/>
          <w:szCs w:val="26"/>
        </w:rPr>
        <w:t>VII. САНКЦИИ ПРИ НЕИЗПЪЛНЕНИЕ</w:t>
      </w:r>
    </w:p>
    <w:p w:rsidR="00B7099C" w:rsidRPr="007C2A96" w:rsidRDefault="00B7099C" w:rsidP="00B7099C">
      <w:pPr>
        <w:keepNext/>
        <w:keepLines/>
        <w:ind w:left="1440" w:firstLine="720"/>
        <w:outlineLvl w:val="1"/>
        <w:rPr>
          <w:rFonts w:ascii="Times New Roman" w:hAnsi="Times New Roman"/>
          <w:b/>
          <w:bCs/>
          <w:color w:val="000000"/>
          <w:sz w:val="24"/>
          <w:szCs w:val="26"/>
        </w:rPr>
      </w:pPr>
    </w:p>
    <w:p w:rsidR="00B7099C" w:rsidRPr="007C2A96" w:rsidRDefault="00B7099C" w:rsidP="00B7099C">
      <w:pPr>
        <w:shd w:val="clear" w:color="auto" w:fill="FFFFFF"/>
        <w:ind w:firstLine="720"/>
        <w:rPr>
          <w:rFonts w:ascii="Times New Roman" w:hAnsi="Times New Roman"/>
          <w:sz w:val="24"/>
          <w:szCs w:val="24"/>
        </w:rPr>
      </w:pPr>
      <w:r w:rsidRPr="007C2A96">
        <w:rPr>
          <w:rFonts w:ascii="Times New Roman" w:hAnsi="Times New Roman"/>
          <w:b/>
          <w:sz w:val="24"/>
          <w:szCs w:val="24"/>
        </w:rPr>
        <w:t xml:space="preserve">Чл. 30. </w:t>
      </w:r>
      <w:r w:rsidRPr="007C2A96">
        <w:rPr>
          <w:rFonts w:ascii="Times New Roman" w:hAnsi="Times New Roman"/>
          <w:sz w:val="24"/>
          <w:szCs w:val="24"/>
        </w:rPr>
        <w:t>При просрочване изпълнението на задълженията по този Договор, неизправната Страна дължи на изправната неустойка в размер на 0.</w:t>
      </w:r>
      <w:r w:rsidR="004849E4">
        <w:rPr>
          <w:rFonts w:ascii="Times New Roman" w:hAnsi="Times New Roman"/>
          <w:sz w:val="24"/>
          <w:szCs w:val="24"/>
        </w:rPr>
        <w:t>1</w:t>
      </w:r>
      <w:r w:rsidRPr="007C2A96">
        <w:rPr>
          <w:rFonts w:ascii="Times New Roman" w:hAnsi="Times New Roman"/>
          <w:sz w:val="24"/>
          <w:szCs w:val="24"/>
        </w:rPr>
        <w:t xml:space="preserve"> % (нула цяло и </w:t>
      </w:r>
      <w:r w:rsidR="004849E4">
        <w:rPr>
          <w:rFonts w:ascii="Times New Roman" w:hAnsi="Times New Roman"/>
          <w:sz w:val="24"/>
          <w:szCs w:val="24"/>
        </w:rPr>
        <w:t>едно</w:t>
      </w:r>
      <w:r w:rsidRPr="007C2A96">
        <w:rPr>
          <w:rFonts w:ascii="Times New Roman" w:hAnsi="Times New Roman"/>
          <w:sz w:val="24"/>
          <w:szCs w:val="24"/>
        </w:rPr>
        <w:t xml:space="preserve"> на сто) от Стойността на Договора</w:t>
      </w:r>
      <w:r w:rsidRPr="007C2A96" w:rsidDel="00865DC1">
        <w:rPr>
          <w:rFonts w:ascii="Times New Roman" w:hAnsi="Times New Roman"/>
          <w:sz w:val="24"/>
          <w:szCs w:val="24"/>
        </w:rPr>
        <w:t xml:space="preserve"> </w:t>
      </w:r>
      <w:r w:rsidRPr="007C2A96">
        <w:rPr>
          <w:rFonts w:ascii="Times New Roman" w:hAnsi="Times New Roman"/>
          <w:sz w:val="24"/>
          <w:szCs w:val="24"/>
        </w:rPr>
        <w:t xml:space="preserve">за всеки ден забава, но не повече от </w:t>
      </w:r>
      <w:r w:rsidR="002111A0">
        <w:rPr>
          <w:rFonts w:ascii="Times New Roman" w:hAnsi="Times New Roman"/>
          <w:sz w:val="24"/>
          <w:szCs w:val="24"/>
        </w:rPr>
        <w:t>5</w:t>
      </w:r>
      <w:r w:rsidRPr="007C2A96">
        <w:rPr>
          <w:rFonts w:ascii="Times New Roman" w:hAnsi="Times New Roman"/>
          <w:sz w:val="24"/>
          <w:szCs w:val="24"/>
        </w:rPr>
        <w:t xml:space="preserve"> % (</w:t>
      </w:r>
      <w:r w:rsidR="002111A0">
        <w:rPr>
          <w:rFonts w:ascii="Times New Roman" w:hAnsi="Times New Roman"/>
          <w:sz w:val="24"/>
          <w:szCs w:val="24"/>
        </w:rPr>
        <w:t>пет</w:t>
      </w:r>
      <w:r w:rsidRPr="007C2A96">
        <w:rPr>
          <w:rFonts w:ascii="Times New Roman" w:hAnsi="Times New Roman"/>
          <w:sz w:val="24"/>
          <w:szCs w:val="24"/>
        </w:rPr>
        <w:t xml:space="preserve"> на сто) от Стойността на Договора.</w:t>
      </w:r>
      <w:r w:rsidRPr="007C2A96" w:rsidDel="00865DC1">
        <w:rPr>
          <w:rFonts w:ascii="Times New Roman" w:hAnsi="Times New Roman"/>
          <w:sz w:val="24"/>
          <w:szCs w:val="24"/>
        </w:rPr>
        <w:t xml:space="preserve"> </w:t>
      </w:r>
    </w:p>
    <w:p w:rsidR="00B7099C" w:rsidRPr="007C2A96" w:rsidRDefault="00B7099C" w:rsidP="00B7099C">
      <w:pPr>
        <w:shd w:val="clear" w:color="auto" w:fill="FFFFFF"/>
        <w:rPr>
          <w:rFonts w:ascii="Times New Roman" w:hAnsi="Times New Roman"/>
          <w:sz w:val="24"/>
          <w:szCs w:val="24"/>
        </w:rPr>
      </w:pPr>
      <w:r w:rsidRPr="007C2A96">
        <w:rPr>
          <w:rFonts w:ascii="Times New Roman" w:hAnsi="Times New Roman"/>
          <w:sz w:val="24"/>
          <w:szCs w:val="24"/>
        </w:rPr>
        <w:tab/>
      </w:r>
      <w:r w:rsidRPr="007C2A96">
        <w:rPr>
          <w:rFonts w:ascii="Times New Roman" w:hAnsi="Times New Roman"/>
          <w:b/>
          <w:sz w:val="24"/>
          <w:szCs w:val="20"/>
        </w:rPr>
        <w:t xml:space="preserve">Чл. 31. </w:t>
      </w:r>
      <w:r w:rsidRPr="007C2A96">
        <w:rPr>
          <w:rFonts w:ascii="Times New Roman" w:hAnsi="Times New Roman"/>
          <w:sz w:val="24"/>
          <w:szCs w:val="24"/>
        </w:rPr>
        <w:t xml:space="preserve">При констатирано </w:t>
      </w:r>
      <w:r w:rsidR="004849E4">
        <w:rPr>
          <w:rFonts w:ascii="Times New Roman" w:hAnsi="Times New Roman"/>
          <w:color w:val="000000"/>
          <w:sz w:val="24"/>
          <w:szCs w:val="24"/>
        </w:rPr>
        <w:t>пълно неизпълнение</w:t>
      </w:r>
      <w:r w:rsidRPr="007C2A96">
        <w:rPr>
          <w:rFonts w:ascii="Times New Roman" w:hAnsi="Times New Roman"/>
          <w:color w:val="000000"/>
          <w:sz w:val="24"/>
          <w:szCs w:val="24"/>
        </w:rPr>
        <w:t xml:space="preserve"> или друго неточно изпълнение </w:t>
      </w:r>
      <w:r w:rsidRPr="007C2A96">
        <w:rPr>
          <w:rFonts w:ascii="Times New Roman" w:hAnsi="Times New Roman"/>
          <w:sz w:val="24"/>
          <w:szCs w:val="24"/>
        </w:rPr>
        <w:t xml:space="preserve">на </w:t>
      </w:r>
      <w:r w:rsidR="004849E4">
        <w:rPr>
          <w:rFonts w:ascii="Times New Roman" w:hAnsi="Times New Roman"/>
          <w:sz w:val="24"/>
          <w:szCs w:val="24"/>
        </w:rPr>
        <w:t>конкретна услуга или дейност,</w:t>
      </w:r>
      <w:r w:rsidRPr="007C2A96">
        <w:rPr>
          <w:rFonts w:ascii="Times New Roman" w:hAnsi="Times New Roman"/>
          <w:sz w:val="24"/>
          <w:szCs w:val="24"/>
        </w:rPr>
        <w:t xml:space="preserve"> или при отклонение от изискванията на </w:t>
      </w:r>
      <w:r w:rsidRPr="007C2A96">
        <w:rPr>
          <w:rFonts w:ascii="Times New Roman" w:hAnsi="Times New Roman"/>
          <w:b/>
          <w:sz w:val="24"/>
          <w:szCs w:val="24"/>
        </w:rPr>
        <w:t>ВЪЗЛОЖИТЕЛЯ</w:t>
      </w:r>
      <w:r w:rsidRPr="007C2A96">
        <w:rPr>
          <w:rFonts w:ascii="Times New Roman" w:hAnsi="Times New Roman"/>
          <w:sz w:val="24"/>
          <w:szCs w:val="24"/>
        </w:rPr>
        <w:t xml:space="preserve">, посочени в Техническата спецификация, </w:t>
      </w:r>
      <w:r w:rsidRPr="007C2A96">
        <w:rPr>
          <w:rFonts w:ascii="Times New Roman" w:hAnsi="Times New Roman"/>
          <w:b/>
          <w:sz w:val="24"/>
          <w:szCs w:val="24"/>
        </w:rPr>
        <w:t>ВЪЗЛОЖИТЕЛЯТ</w:t>
      </w:r>
      <w:r w:rsidRPr="007C2A96">
        <w:rPr>
          <w:rFonts w:ascii="Times New Roman" w:hAnsi="Times New Roman"/>
          <w:sz w:val="24"/>
          <w:szCs w:val="24"/>
        </w:rPr>
        <w:t xml:space="preserve"> има право да поиска от </w:t>
      </w:r>
      <w:r w:rsidRPr="007C2A96">
        <w:rPr>
          <w:rFonts w:ascii="Times New Roman" w:hAnsi="Times New Roman"/>
          <w:b/>
          <w:sz w:val="24"/>
          <w:szCs w:val="24"/>
        </w:rPr>
        <w:t>ИЗПЪЛНИТЕЛЯ</w:t>
      </w:r>
      <w:r w:rsidRPr="007C2A96">
        <w:rPr>
          <w:rFonts w:ascii="Times New Roman" w:hAnsi="Times New Roman"/>
          <w:sz w:val="24"/>
          <w:szCs w:val="24"/>
        </w:rPr>
        <w:t xml:space="preserve"> да изпълни изцяло и качествено съответната дейност, без да дължи допълнително възнаграждение за това. В случай че и повторното изпълнение на услугата е </w:t>
      </w:r>
      <w:r w:rsidRPr="007C2A96">
        <w:rPr>
          <w:rFonts w:ascii="Times New Roman" w:hAnsi="Times New Roman"/>
          <w:color w:val="000000"/>
          <w:sz w:val="24"/>
          <w:szCs w:val="24"/>
        </w:rPr>
        <w:t>некачествено,</w:t>
      </w:r>
      <w:r w:rsidRPr="007C2A96">
        <w:rPr>
          <w:rFonts w:ascii="Times New Roman" w:hAnsi="Times New Roman"/>
          <w:sz w:val="24"/>
          <w:szCs w:val="24"/>
        </w:rPr>
        <w:t xml:space="preserve"> </w:t>
      </w:r>
      <w:r w:rsidR="004C39CC">
        <w:rPr>
          <w:rFonts w:ascii="Times New Roman" w:hAnsi="Times New Roman"/>
          <w:sz w:val="24"/>
          <w:szCs w:val="24"/>
        </w:rPr>
        <w:t xml:space="preserve">или в случай, че изпълнението е невъзможно, </w:t>
      </w:r>
      <w:r w:rsidRPr="007C2A96">
        <w:rPr>
          <w:rFonts w:ascii="Times New Roman" w:hAnsi="Times New Roman"/>
          <w:b/>
          <w:sz w:val="24"/>
          <w:szCs w:val="24"/>
        </w:rPr>
        <w:t>ВЪЗЛОЖИТЕЛЯТ</w:t>
      </w:r>
      <w:r w:rsidRPr="007C2A96">
        <w:rPr>
          <w:rFonts w:ascii="Times New Roman" w:hAnsi="Times New Roman"/>
          <w:sz w:val="24"/>
          <w:szCs w:val="24"/>
        </w:rPr>
        <w:t xml:space="preserve"> има право да з</w:t>
      </w:r>
      <w:r w:rsidR="004849E4">
        <w:rPr>
          <w:rFonts w:ascii="Times New Roman" w:hAnsi="Times New Roman"/>
          <w:sz w:val="24"/>
          <w:szCs w:val="24"/>
        </w:rPr>
        <w:t xml:space="preserve">адържи гаранцията за изпълнение, както </w:t>
      </w:r>
      <w:r w:rsidRPr="007C2A96">
        <w:rPr>
          <w:rFonts w:ascii="Times New Roman" w:hAnsi="Times New Roman"/>
          <w:sz w:val="24"/>
          <w:szCs w:val="24"/>
        </w:rPr>
        <w:t xml:space="preserve">и да прекрати договора. </w:t>
      </w:r>
    </w:p>
    <w:p w:rsidR="00B7099C" w:rsidRPr="007C2A96" w:rsidRDefault="00B7099C" w:rsidP="00B7099C">
      <w:pPr>
        <w:shd w:val="clear" w:color="auto" w:fill="FFFFFF"/>
        <w:ind w:firstLine="720"/>
        <w:rPr>
          <w:rFonts w:ascii="Times New Roman" w:hAnsi="Times New Roman"/>
          <w:sz w:val="24"/>
          <w:szCs w:val="24"/>
        </w:rPr>
      </w:pPr>
      <w:r w:rsidRPr="007C2A96">
        <w:rPr>
          <w:rFonts w:ascii="Times New Roman" w:hAnsi="Times New Roman"/>
          <w:b/>
          <w:sz w:val="24"/>
          <w:szCs w:val="20"/>
        </w:rPr>
        <w:t xml:space="preserve">Чл. 32. </w:t>
      </w:r>
      <w:r w:rsidRPr="007C2A96">
        <w:rPr>
          <w:rFonts w:ascii="Times New Roman" w:hAnsi="Times New Roman"/>
          <w:sz w:val="24"/>
          <w:szCs w:val="24"/>
        </w:rPr>
        <w:t xml:space="preserve">При разваляне на Договора поради виновно неизпълнение на задълженията на </w:t>
      </w:r>
      <w:r w:rsidRPr="007C2A96">
        <w:rPr>
          <w:rFonts w:ascii="Times New Roman" w:hAnsi="Times New Roman"/>
          <w:b/>
          <w:sz w:val="24"/>
          <w:szCs w:val="24"/>
        </w:rPr>
        <w:t>ИЗПЪЛНИТЕЛЯ</w:t>
      </w:r>
      <w:r w:rsidRPr="007C2A96">
        <w:rPr>
          <w:rFonts w:ascii="Times New Roman" w:hAnsi="Times New Roman"/>
          <w:sz w:val="24"/>
          <w:szCs w:val="24"/>
        </w:rPr>
        <w:t xml:space="preserve">, същият дължи неустойка в размер на </w:t>
      </w:r>
      <w:r w:rsidR="004849E4">
        <w:rPr>
          <w:rFonts w:ascii="Times New Roman" w:hAnsi="Times New Roman"/>
          <w:sz w:val="24"/>
          <w:szCs w:val="24"/>
        </w:rPr>
        <w:t>1</w:t>
      </w:r>
      <w:r w:rsidRPr="007C2A96">
        <w:rPr>
          <w:rFonts w:ascii="Times New Roman" w:hAnsi="Times New Roman"/>
          <w:sz w:val="24"/>
          <w:szCs w:val="24"/>
        </w:rPr>
        <w:t>0 % (</w:t>
      </w:r>
      <w:r w:rsidR="004849E4">
        <w:rPr>
          <w:rFonts w:ascii="Times New Roman" w:hAnsi="Times New Roman"/>
          <w:sz w:val="24"/>
          <w:szCs w:val="24"/>
        </w:rPr>
        <w:t>д</w:t>
      </w:r>
      <w:r w:rsidRPr="007C2A96">
        <w:rPr>
          <w:rFonts w:ascii="Times New Roman" w:hAnsi="Times New Roman"/>
          <w:sz w:val="24"/>
          <w:szCs w:val="24"/>
        </w:rPr>
        <w:t>есет на сто) от Стойността на Договора.</w:t>
      </w:r>
    </w:p>
    <w:p w:rsidR="00B7099C" w:rsidRPr="007C2A96" w:rsidRDefault="00B7099C" w:rsidP="00B7099C">
      <w:pPr>
        <w:ind w:firstLine="720"/>
        <w:rPr>
          <w:rFonts w:ascii="Times New Roman" w:hAnsi="Times New Roman"/>
          <w:sz w:val="24"/>
          <w:szCs w:val="20"/>
        </w:rPr>
      </w:pPr>
      <w:r w:rsidRPr="007C2A96">
        <w:rPr>
          <w:rFonts w:ascii="Times New Roman" w:hAnsi="Times New Roman"/>
          <w:b/>
          <w:sz w:val="24"/>
          <w:szCs w:val="20"/>
        </w:rPr>
        <w:t>Чл. 33. ВЪЗЛОЖИТЕЛЯТ</w:t>
      </w:r>
      <w:r w:rsidRPr="007C2A96">
        <w:rPr>
          <w:rFonts w:ascii="Times New Roman" w:hAnsi="Times New Roman"/>
          <w:sz w:val="24"/>
          <w:szCs w:val="20"/>
        </w:rPr>
        <w:t xml:space="preserve"> има право да удържи всяка дължима по този Договор неустойка чрез задържане на сума от Гаранцията за изпълнение, като уведоми писмено </w:t>
      </w:r>
      <w:r w:rsidRPr="007C2A96">
        <w:rPr>
          <w:rFonts w:ascii="Times New Roman" w:hAnsi="Times New Roman"/>
          <w:b/>
          <w:sz w:val="24"/>
          <w:szCs w:val="20"/>
        </w:rPr>
        <w:t>ИЗПЪЛНИТЕЛЯ</w:t>
      </w:r>
      <w:r w:rsidRPr="007C2A96">
        <w:rPr>
          <w:rFonts w:ascii="Times New Roman" w:hAnsi="Times New Roman"/>
          <w:sz w:val="24"/>
          <w:szCs w:val="20"/>
        </w:rPr>
        <w:t xml:space="preserve"> за това.  </w:t>
      </w:r>
    </w:p>
    <w:p w:rsidR="00B7099C" w:rsidRPr="007C2A96" w:rsidRDefault="00B7099C" w:rsidP="00B7099C">
      <w:pPr>
        <w:ind w:firstLine="720"/>
        <w:rPr>
          <w:rFonts w:ascii="Times New Roman" w:hAnsi="Times New Roman"/>
          <w:sz w:val="24"/>
          <w:szCs w:val="20"/>
        </w:rPr>
      </w:pPr>
      <w:r w:rsidRPr="007C2A96">
        <w:rPr>
          <w:rFonts w:ascii="Times New Roman" w:hAnsi="Times New Roman"/>
          <w:b/>
          <w:sz w:val="24"/>
          <w:szCs w:val="20"/>
        </w:rPr>
        <w:t xml:space="preserve">Чл. 34. </w:t>
      </w:r>
      <w:r w:rsidRPr="007C2A96">
        <w:rPr>
          <w:rFonts w:ascii="Times New Roman" w:hAnsi="Times New Roman"/>
          <w:sz w:val="24"/>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B7099C" w:rsidRPr="007C2A96" w:rsidRDefault="00B7099C" w:rsidP="00B7099C">
      <w:pPr>
        <w:rPr>
          <w:rFonts w:ascii="Times New Roman" w:hAnsi="Times New Roman"/>
          <w:b/>
          <w:sz w:val="24"/>
          <w:szCs w:val="24"/>
        </w:rPr>
      </w:pPr>
    </w:p>
    <w:p w:rsidR="00B7099C" w:rsidRPr="007C2A96" w:rsidRDefault="00B7099C" w:rsidP="00C264AB">
      <w:pPr>
        <w:keepNext/>
        <w:keepLines/>
        <w:ind w:left="1440" w:firstLine="720"/>
        <w:outlineLvl w:val="1"/>
        <w:rPr>
          <w:rFonts w:ascii="Times New Roman" w:hAnsi="Times New Roman"/>
          <w:b/>
          <w:bCs/>
          <w:color w:val="000000"/>
          <w:sz w:val="24"/>
          <w:szCs w:val="26"/>
        </w:rPr>
      </w:pPr>
      <w:r w:rsidRPr="007C2A96">
        <w:rPr>
          <w:rFonts w:ascii="Times New Roman" w:hAnsi="Times New Roman"/>
          <w:b/>
          <w:bCs/>
          <w:color w:val="000000"/>
          <w:sz w:val="24"/>
          <w:szCs w:val="26"/>
        </w:rPr>
        <w:t>VIII. ПРЕКРАТЯВАНЕ НА ДОГОВОРА</w:t>
      </w:r>
    </w:p>
    <w:p w:rsidR="00B7099C" w:rsidRPr="007C2A96" w:rsidRDefault="00B7099C" w:rsidP="00C264AB">
      <w:pPr>
        <w:keepNext/>
        <w:keepLines/>
        <w:ind w:left="1440" w:firstLine="720"/>
        <w:outlineLvl w:val="1"/>
        <w:rPr>
          <w:rFonts w:ascii="Times New Roman" w:hAnsi="Times New Roman"/>
          <w:b/>
          <w:bCs/>
          <w:color w:val="000000"/>
          <w:sz w:val="24"/>
          <w:szCs w:val="26"/>
        </w:rPr>
      </w:pPr>
    </w:p>
    <w:p w:rsidR="00B7099C" w:rsidRPr="007C2A96" w:rsidRDefault="00B7099C" w:rsidP="00042C27">
      <w:pPr>
        <w:keepLines/>
        <w:autoSpaceDE w:val="0"/>
        <w:autoSpaceDN w:val="0"/>
        <w:spacing w:before="0" w:line="276" w:lineRule="auto"/>
        <w:ind w:firstLine="720"/>
        <w:rPr>
          <w:rFonts w:ascii="Times New Roman" w:hAnsi="Times New Roman"/>
          <w:sz w:val="24"/>
          <w:szCs w:val="24"/>
        </w:rPr>
      </w:pPr>
      <w:r w:rsidRPr="007C2A96">
        <w:rPr>
          <w:rFonts w:ascii="Times New Roman" w:hAnsi="Times New Roman"/>
          <w:b/>
          <w:sz w:val="24"/>
          <w:szCs w:val="24"/>
        </w:rPr>
        <w:t>Чл. 35.</w:t>
      </w:r>
      <w:r w:rsidRPr="007C2A96">
        <w:rPr>
          <w:rFonts w:ascii="Times New Roman" w:hAnsi="Times New Roman"/>
          <w:sz w:val="24"/>
          <w:szCs w:val="24"/>
        </w:rPr>
        <w:t xml:space="preserve"> </w:t>
      </w:r>
      <w:r w:rsidRPr="007C2A96">
        <w:rPr>
          <w:rFonts w:ascii="Times New Roman" w:hAnsi="Times New Roman"/>
          <w:b/>
          <w:sz w:val="24"/>
          <w:szCs w:val="24"/>
        </w:rPr>
        <w:t>(1)</w:t>
      </w:r>
      <w:r w:rsidRPr="007C2A96">
        <w:rPr>
          <w:rFonts w:ascii="Times New Roman" w:hAnsi="Times New Roman"/>
          <w:sz w:val="24"/>
          <w:szCs w:val="24"/>
        </w:rPr>
        <w:t xml:space="preserve"> Този Договор се прекратява:</w:t>
      </w:r>
    </w:p>
    <w:p w:rsidR="00B7099C" w:rsidRPr="007C2A96" w:rsidRDefault="00B7099C" w:rsidP="00042C27">
      <w:pPr>
        <w:keepLines/>
        <w:spacing w:before="0" w:line="276" w:lineRule="auto"/>
        <w:ind w:firstLine="720"/>
        <w:rPr>
          <w:rFonts w:ascii="Times New Roman" w:hAnsi="Times New Roman"/>
          <w:sz w:val="24"/>
          <w:szCs w:val="24"/>
        </w:rPr>
      </w:pPr>
      <w:r w:rsidRPr="007C2A96">
        <w:rPr>
          <w:rFonts w:ascii="Times New Roman" w:hAnsi="Times New Roman"/>
          <w:sz w:val="24"/>
          <w:szCs w:val="24"/>
        </w:rPr>
        <w:t>1. с изтичане на Срока на Договора;</w:t>
      </w:r>
    </w:p>
    <w:p w:rsidR="00B7099C" w:rsidRPr="007C2A96" w:rsidRDefault="00B7099C" w:rsidP="00042C27">
      <w:pPr>
        <w:keepLines/>
        <w:spacing w:before="0" w:line="276" w:lineRule="auto"/>
        <w:ind w:firstLine="720"/>
        <w:rPr>
          <w:rFonts w:ascii="Times New Roman" w:hAnsi="Times New Roman"/>
          <w:sz w:val="24"/>
          <w:szCs w:val="24"/>
        </w:rPr>
      </w:pPr>
      <w:r w:rsidRPr="007C2A96">
        <w:rPr>
          <w:rFonts w:ascii="Times New Roman" w:hAnsi="Times New Roman"/>
          <w:sz w:val="24"/>
          <w:szCs w:val="24"/>
        </w:rPr>
        <w:t xml:space="preserve">2. с изпълнението на всички задължения на Страните по него; </w:t>
      </w:r>
    </w:p>
    <w:p w:rsidR="00B7099C" w:rsidRPr="007C2A96" w:rsidRDefault="00B7099C" w:rsidP="00042C27">
      <w:pPr>
        <w:keepLines/>
        <w:spacing w:before="0" w:line="276" w:lineRule="auto"/>
        <w:ind w:firstLine="720"/>
        <w:rPr>
          <w:rFonts w:ascii="Times New Roman" w:hAnsi="Times New Roman"/>
          <w:sz w:val="24"/>
          <w:szCs w:val="24"/>
        </w:rPr>
      </w:pPr>
      <w:r w:rsidRPr="007C2A96">
        <w:rPr>
          <w:rFonts w:ascii="Times New Roman" w:hAnsi="Times New Roman"/>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5 (пет) дни от настъпване на невъзможността и да представи доказателства; </w:t>
      </w:r>
    </w:p>
    <w:p w:rsidR="00B7099C" w:rsidRPr="007C2A96" w:rsidRDefault="00B7099C" w:rsidP="00042C27">
      <w:pPr>
        <w:keepLines/>
        <w:spacing w:before="0" w:line="276" w:lineRule="auto"/>
        <w:ind w:firstLine="720"/>
        <w:rPr>
          <w:rFonts w:ascii="Times New Roman" w:hAnsi="Times New Roman"/>
          <w:sz w:val="24"/>
          <w:szCs w:val="24"/>
        </w:rPr>
      </w:pPr>
      <w:r w:rsidRPr="007C2A96">
        <w:rPr>
          <w:rFonts w:ascii="Times New Roman" w:hAnsi="Times New Roman"/>
          <w:sz w:val="24"/>
          <w:szCs w:val="24"/>
        </w:rPr>
        <w:t>4. при прекратяване на юридическо лице – Страна по Договора без правоприемство,</w:t>
      </w:r>
      <w:r w:rsidRPr="007C2A96">
        <w:t xml:space="preserve"> </w:t>
      </w:r>
      <w:r w:rsidRPr="007C2A96">
        <w:rPr>
          <w:rFonts w:ascii="Times New Roman" w:hAnsi="Times New Roman"/>
          <w:sz w:val="24"/>
          <w:szCs w:val="24"/>
        </w:rPr>
        <w:t>по смисъла на законодателството на държавата, в която съответното лице е установено;</w:t>
      </w:r>
    </w:p>
    <w:p w:rsidR="00B7099C" w:rsidRPr="007C2A96" w:rsidRDefault="00B7099C" w:rsidP="00042C27">
      <w:pPr>
        <w:keepLines/>
        <w:spacing w:before="0" w:line="276" w:lineRule="auto"/>
        <w:ind w:firstLine="720"/>
        <w:rPr>
          <w:rFonts w:ascii="Times New Roman" w:hAnsi="Times New Roman"/>
          <w:sz w:val="24"/>
          <w:szCs w:val="24"/>
        </w:rPr>
      </w:pPr>
      <w:r w:rsidRPr="007C2A96">
        <w:rPr>
          <w:rFonts w:ascii="Times New Roman" w:hAnsi="Times New Roman"/>
          <w:sz w:val="24"/>
          <w:szCs w:val="24"/>
        </w:rPr>
        <w:t xml:space="preserve">5. при условията по чл. 5, ал. 1, т. 3 от </w:t>
      </w:r>
      <w:r w:rsidR="00B716DD" w:rsidRPr="00B716DD">
        <w:rPr>
          <w:rFonts w:ascii="Times New Roman" w:eastAsia="Calibri" w:hAnsi="Times New Roman" w:cs="Times New Roman"/>
          <w:sz w:val="24"/>
          <w:szCs w:val="24"/>
        </w:rPr>
        <w:t>ЗИФОДРЮПДРКТЛТДС</w:t>
      </w:r>
      <w:r w:rsidRPr="007C2A96">
        <w:rPr>
          <w:rFonts w:ascii="Times New Roman" w:hAnsi="Times New Roman"/>
          <w:sz w:val="24"/>
          <w:szCs w:val="24"/>
        </w:rPr>
        <w:t>.</w:t>
      </w:r>
    </w:p>
    <w:p w:rsidR="00B7099C" w:rsidRPr="007C2A96" w:rsidRDefault="00B7099C" w:rsidP="00042C27">
      <w:pPr>
        <w:keepLines/>
        <w:autoSpaceDE w:val="0"/>
        <w:autoSpaceDN w:val="0"/>
        <w:spacing w:before="0" w:line="276" w:lineRule="auto"/>
        <w:ind w:firstLine="720"/>
        <w:rPr>
          <w:rFonts w:ascii="Times New Roman" w:hAnsi="Times New Roman"/>
          <w:sz w:val="24"/>
          <w:szCs w:val="24"/>
        </w:rPr>
      </w:pPr>
      <w:r w:rsidRPr="007C2A96">
        <w:rPr>
          <w:rFonts w:ascii="Times New Roman" w:hAnsi="Times New Roman"/>
          <w:b/>
          <w:sz w:val="24"/>
          <w:szCs w:val="24"/>
        </w:rPr>
        <w:t>(2)</w:t>
      </w:r>
      <w:r w:rsidRPr="007C2A96">
        <w:rPr>
          <w:rFonts w:ascii="Times New Roman" w:hAnsi="Times New Roman"/>
          <w:sz w:val="24"/>
          <w:szCs w:val="24"/>
        </w:rPr>
        <w:t xml:space="preserve"> Договорът може да бъде прекратен</w:t>
      </w:r>
    </w:p>
    <w:p w:rsidR="00B7099C" w:rsidRPr="007C2A96" w:rsidRDefault="00B7099C" w:rsidP="00042C27">
      <w:pPr>
        <w:keepLines/>
        <w:autoSpaceDE w:val="0"/>
        <w:autoSpaceDN w:val="0"/>
        <w:spacing w:before="0" w:line="276" w:lineRule="auto"/>
        <w:ind w:firstLine="720"/>
        <w:rPr>
          <w:rFonts w:ascii="Times New Roman" w:hAnsi="Times New Roman"/>
          <w:sz w:val="24"/>
          <w:szCs w:val="24"/>
        </w:rPr>
      </w:pPr>
      <w:r w:rsidRPr="007C2A96">
        <w:rPr>
          <w:rFonts w:ascii="Times New Roman" w:hAnsi="Times New Roman"/>
          <w:sz w:val="24"/>
          <w:szCs w:val="24"/>
        </w:rPr>
        <w:t>1. по взаимно съгласие на Страните, изразено в писмена форма;</w:t>
      </w:r>
    </w:p>
    <w:p w:rsidR="00B7099C" w:rsidRPr="007C2A96" w:rsidRDefault="00B7099C" w:rsidP="00042C27">
      <w:pPr>
        <w:keepLines/>
        <w:autoSpaceDE w:val="0"/>
        <w:autoSpaceDN w:val="0"/>
        <w:spacing w:before="0" w:line="276" w:lineRule="auto"/>
        <w:ind w:firstLine="720"/>
        <w:rPr>
          <w:rFonts w:ascii="Times New Roman" w:hAnsi="Times New Roman"/>
          <w:sz w:val="24"/>
          <w:szCs w:val="24"/>
        </w:rPr>
      </w:pPr>
      <w:r w:rsidRPr="007C2A96">
        <w:rPr>
          <w:rFonts w:ascii="Times New Roman" w:hAnsi="Times New Roman"/>
          <w:sz w:val="24"/>
          <w:szCs w:val="24"/>
        </w:rPr>
        <w:t xml:space="preserve">2. когато за </w:t>
      </w:r>
      <w:r w:rsidRPr="007C2A96">
        <w:rPr>
          <w:rFonts w:ascii="Times New Roman" w:hAnsi="Times New Roman"/>
          <w:b/>
          <w:sz w:val="24"/>
          <w:szCs w:val="24"/>
        </w:rPr>
        <w:t>ИЗПЪЛНИТЕЛЯ</w:t>
      </w:r>
      <w:r w:rsidRPr="007C2A96">
        <w:rPr>
          <w:rFonts w:ascii="Times New Roman" w:hAnsi="Times New Roman"/>
          <w:sz w:val="24"/>
          <w:szCs w:val="24"/>
        </w:rPr>
        <w:t xml:space="preserve"> бъде открито производство по несъстоятелност или ликвидация – по искане на всяка от Страните.</w:t>
      </w:r>
    </w:p>
    <w:p w:rsidR="00B7099C" w:rsidRPr="007C2A96" w:rsidRDefault="00B7099C" w:rsidP="00C264AB">
      <w:pPr>
        <w:keepLines/>
        <w:autoSpaceDE w:val="0"/>
        <w:autoSpaceDN w:val="0"/>
        <w:ind w:firstLine="720"/>
        <w:rPr>
          <w:rFonts w:ascii="Times New Roman" w:hAnsi="Times New Roman"/>
          <w:sz w:val="24"/>
          <w:szCs w:val="24"/>
        </w:rPr>
      </w:pPr>
      <w:r w:rsidRPr="007C2A96">
        <w:rPr>
          <w:rFonts w:ascii="Times New Roman" w:hAnsi="Times New Roman"/>
          <w:b/>
          <w:sz w:val="24"/>
          <w:szCs w:val="24"/>
        </w:rPr>
        <w:lastRenderedPageBreak/>
        <w:t>Чл. 36.</w:t>
      </w:r>
      <w:r w:rsidRPr="007C2A96">
        <w:rPr>
          <w:rFonts w:ascii="Times New Roman" w:hAnsi="Times New Roman"/>
          <w:sz w:val="24"/>
          <w:szCs w:val="24"/>
        </w:rPr>
        <w:t xml:space="preserve"> </w:t>
      </w:r>
      <w:r w:rsidRPr="007C2A96">
        <w:rPr>
          <w:rFonts w:ascii="Times New Roman" w:hAnsi="Times New Roman"/>
          <w:b/>
          <w:sz w:val="24"/>
          <w:szCs w:val="24"/>
        </w:rPr>
        <w:t>(1)</w:t>
      </w:r>
      <w:r w:rsidRPr="007C2A96">
        <w:rPr>
          <w:rFonts w:ascii="Times New Roman" w:hAnsi="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7C2A96">
        <w:t xml:space="preserve"> </w:t>
      </w:r>
      <w:r w:rsidRPr="007C2A96">
        <w:rPr>
          <w:rFonts w:ascii="Times New Roman" w:hAnsi="Times New Roman"/>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rsidR="00B7099C" w:rsidRPr="007C2A96" w:rsidRDefault="00B7099C" w:rsidP="00C264AB">
      <w:pPr>
        <w:keepLines/>
        <w:tabs>
          <w:tab w:val="left" w:pos="709"/>
        </w:tabs>
        <w:autoSpaceDE w:val="0"/>
        <w:autoSpaceDN w:val="0"/>
        <w:rPr>
          <w:rFonts w:ascii="Times New Roman" w:hAnsi="Times New Roman"/>
          <w:sz w:val="24"/>
          <w:szCs w:val="24"/>
        </w:rPr>
      </w:pPr>
      <w:r w:rsidRPr="007C2A96">
        <w:rPr>
          <w:rFonts w:ascii="Times New Roman" w:hAnsi="Times New Roman"/>
          <w:b/>
          <w:sz w:val="24"/>
          <w:szCs w:val="24"/>
        </w:rPr>
        <w:tab/>
        <w:t>(2)</w:t>
      </w:r>
      <w:r w:rsidRPr="007C2A96">
        <w:rPr>
          <w:rFonts w:ascii="Times New Roman" w:hAnsi="Times New Roman"/>
          <w:sz w:val="24"/>
          <w:szCs w:val="24"/>
        </w:rPr>
        <w:t xml:space="preserve"> За целите на този Договор, Страните ще считат за виновно неизпълнение на съществено задължение на </w:t>
      </w:r>
      <w:r w:rsidRPr="007C2A96">
        <w:rPr>
          <w:rFonts w:ascii="Times New Roman" w:hAnsi="Times New Roman"/>
          <w:b/>
          <w:sz w:val="24"/>
          <w:szCs w:val="24"/>
        </w:rPr>
        <w:t>ИЗПЪЛНИТЕЛЯ</w:t>
      </w:r>
      <w:r w:rsidRPr="007C2A96">
        <w:rPr>
          <w:rFonts w:ascii="Times New Roman" w:hAnsi="Times New Roman"/>
          <w:sz w:val="24"/>
          <w:szCs w:val="24"/>
        </w:rPr>
        <w:t>, в случай че същият е допуснал отклонение от Техническата спецификация и Техническото предложение.</w:t>
      </w:r>
    </w:p>
    <w:p w:rsidR="00B7099C" w:rsidRDefault="00B7099C" w:rsidP="00B7099C">
      <w:pPr>
        <w:keepLines/>
        <w:autoSpaceDE w:val="0"/>
        <w:autoSpaceDN w:val="0"/>
        <w:rPr>
          <w:rFonts w:ascii="Times New Roman" w:hAnsi="Times New Roman"/>
          <w:sz w:val="24"/>
          <w:szCs w:val="24"/>
        </w:rPr>
      </w:pPr>
      <w:r w:rsidRPr="007C2A96">
        <w:rPr>
          <w:rFonts w:ascii="Times New Roman" w:hAnsi="Times New Roman"/>
          <w:sz w:val="24"/>
          <w:szCs w:val="24"/>
        </w:rPr>
        <w:t xml:space="preserve"> </w:t>
      </w:r>
      <w:r w:rsidRPr="007C2A96">
        <w:rPr>
          <w:rFonts w:ascii="Times New Roman" w:hAnsi="Times New Roman"/>
          <w:sz w:val="24"/>
          <w:szCs w:val="24"/>
        </w:rPr>
        <w:tab/>
      </w:r>
      <w:r w:rsidRPr="007C2A96">
        <w:rPr>
          <w:rFonts w:ascii="Times New Roman" w:hAnsi="Times New Roman"/>
          <w:b/>
          <w:sz w:val="24"/>
          <w:szCs w:val="24"/>
        </w:rPr>
        <w:t>(3) ВЪЗЛОЖИТЕЛЯТ</w:t>
      </w:r>
      <w:r w:rsidRPr="007C2A96">
        <w:rPr>
          <w:rFonts w:ascii="Times New Roman" w:hAnsi="Times New Roman"/>
          <w:sz w:val="24"/>
          <w:szCs w:val="24"/>
        </w:rPr>
        <w:t xml:space="preserve"> </w:t>
      </w:r>
      <w:r w:rsidR="00CC4253" w:rsidRPr="00CC4253">
        <w:rPr>
          <w:rFonts w:ascii="Times New Roman" w:hAnsi="Times New Roman" w:cs="Times New Roman"/>
          <w:bCs/>
          <w:color w:val="000000"/>
          <w:sz w:val="24"/>
          <w:szCs w:val="24"/>
          <w:lang w:eastAsia="ar-SA"/>
        </w:rPr>
        <w:t xml:space="preserve">може по всяко време </w:t>
      </w:r>
      <w:r w:rsidRPr="007C2A96">
        <w:rPr>
          <w:rFonts w:ascii="Times New Roman" w:hAnsi="Times New Roman"/>
          <w:sz w:val="24"/>
          <w:szCs w:val="24"/>
        </w:rPr>
        <w:t xml:space="preserve">да развали Договора </w:t>
      </w:r>
      <w:r w:rsidR="00CC4253">
        <w:rPr>
          <w:rFonts w:ascii="Times New Roman" w:hAnsi="Times New Roman"/>
          <w:sz w:val="24"/>
          <w:szCs w:val="24"/>
        </w:rPr>
        <w:t>без</w:t>
      </w:r>
      <w:r w:rsidRPr="007C2A96">
        <w:rPr>
          <w:rFonts w:ascii="Times New Roman" w:hAnsi="Times New Roman"/>
          <w:sz w:val="24"/>
          <w:szCs w:val="24"/>
        </w:rPr>
        <w:t xml:space="preserve"> писмено </w:t>
      </w:r>
      <w:r w:rsidR="00CC4253">
        <w:rPr>
          <w:rFonts w:ascii="Times New Roman" w:hAnsi="Times New Roman"/>
          <w:sz w:val="24"/>
          <w:szCs w:val="24"/>
        </w:rPr>
        <w:t>предизвестие</w:t>
      </w:r>
      <w:r w:rsidRPr="007C2A96">
        <w:rPr>
          <w:rFonts w:ascii="Times New Roman" w:hAnsi="Times New Roman"/>
          <w:sz w:val="24"/>
          <w:szCs w:val="24"/>
        </w:rPr>
        <w:t xml:space="preserve">, ако поради забава на </w:t>
      </w:r>
      <w:r w:rsidRPr="007C2A96">
        <w:rPr>
          <w:rFonts w:ascii="Times New Roman" w:hAnsi="Times New Roman"/>
          <w:b/>
          <w:sz w:val="24"/>
          <w:szCs w:val="24"/>
        </w:rPr>
        <w:t>ИЗПЪЛНИТЕЛЯ</w:t>
      </w:r>
      <w:r w:rsidRPr="007C2A96">
        <w:rPr>
          <w:rFonts w:ascii="Times New Roman" w:hAnsi="Times New Roman"/>
          <w:sz w:val="24"/>
          <w:szCs w:val="24"/>
        </w:rPr>
        <w:t xml:space="preserve"> то е станало безполезно или ако задължението е трябвало да се изпълни непременно в уговореното време.</w:t>
      </w:r>
    </w:p>
    <w:p w:rsidR="00042C27" w:rsidRPr="00042C27" w:rsidRDefault="00042C27" w:rsidP="00B7099C">
      <w:pPr>
        <w:keepLines/>
        <w:autoSpaceDE w:val="0"/>
        <w:autoSpaceDN w:val="0"/>
        <w:rPr>
          <w:rFonts w:ascii="Times New Roman" w:hAnsi="Times New Roman"/>
          <w:b/>
          <w:bCs/>
          <w:sz w:val="24"/>
          <w:szCs w:val="24"/>
        </w:rPr>
      </w:pPr>
      <w:r>
        <w:rPr>
          <w:rFonts w:ascii="Times New Roman" w:hAnsi="Times New Roman"/>
          <w:sz w:val="24"/>
          <w:szCs w:val="24"/>
        </w:rPr>
        <w:tab/>
      </w:r>
      <w:r w:rsidRPr="00042C27">
        <w:rPr>
          <w:rFonts w:ascii="Times New Roman" w:hAnsi="Times New Roman"/>
          <w:b/>
          <w:bCs/>
          <w:sz w:val="24"/>
          <w:szCs w:val="24"/>
        </w:rPr>
        <w:t xml:space="preserve">(4) </w:t>
      </w:r>
      <w:r w:rsidRPr="00042C27">
        <w:rPr>
          <w:rFonts w:ascii="Times New Roman" w:hAnsi="Times New Roman" w:cs="Times New Roman"/>
          <w:b/>
          <w:bCs/>
          <w:sz w:val="24"/>
          <w:szCs w:val="24"/>
        </w:rPr>
        <w:t>ВЪЗЛОЖИТЕЛЯТ</w:t>
      </w:r>
      <w:r w:rsidRPr="00042C27">
        <w:rPr>
          <w:rFonts w:ascii="Times New Roman" w:hAnsi="Times New Roman" w:cs="Times New Roman"/>
          <w:sz w:val="24"/>
          <w:szCs w:val="24"/>
        </w:rPr>
        <w:t xml:space="preserve"> може да прекрати договора едностранно с </w:t>
      </w:r>
      <w:r>
        <w:rPr>
          <w:rFonts w:ascii="Times New Roman" w:hAnsi="Times New Roman" w:cs="Times New Roman"/>
          <w:sz w:val="24"/>
          <w:szCs w:val="24"/>
        </w:rPr>
        <w:t>едно</w:t>
      </w:r>
      <w:r w:rsidRPr="00042C27">
        <w:rPr>
          <w:rFonts w:ascii="Times New Roman" w:hAnsi="Times New Roman" w:cs="Times New Roman"/>
          <w:sz w:val="24"/>
          <w:szCs w:val="24"/>
        </w:rPr>
        <w:t xml:space="preserve">месечно писмено предизвестие, без дължими неустойки и обезщетения и без необходимост от допълнителна обосновка. В този случай Възложителя заплаща само заявените, изпълнени и приети </w:t>
      </w:r>
      <w:r>
        <w:rPr>
          <w:rFonts w:ascii="Times New Roman" w:hAnsi="Times New Roman" w:cs="Times New Roman"/>
          <w:sz w:val="24"/>
          <w:szCs w:val="24"/>
        </w:rPr>
        <w:t>услуги</w:t>
      </w:r>
      <w:r w:rsidRPr="00042C27">
        <w:rPr>
          <w:rFonts w:ascii="Times New Roman" w:hAnsi="Times New Roman" w:cs="Times New Roman"/>
          <w:sz w:val="24"/>
          <w:szCs w:val="24"/>
        </w:rPr>
        <w:t>.</w:t>
      </w:r>
    </w:p>
    <w:p w:rsidR="00B7099C" w:rsidRPr="007C2A96" w:rsidRDefault="00B7099C" w:rsidP="00B7099C">
      <w:pPr>
        <w:keepLines/>
        <w:ind w:firstLine="720"/>
        <w:rPr>
          <w:rFonts w:ascii="Times New Roman" w:hAnsi="Times New Roman"/>
          <w:sz w:val="24"/>
          <w:szCs w:val="24"/>
        </w:rPr>
      </w:pPr>
      <w:r w:rsidRPr="007C2A96">
        <w:rPr>
          <w:rFonts w:ascii="Times New Roman" w:hAnsi="Times New Roman"/>
          <w:b/>
          <w:sz w:val="24"/>
          <w:szCs w:val="24"/>
        </w:rPr>
        <w:t>Чл. 37. ВЪЗЛОЖИТЕЛЯТ</w:t>
      </w:r>
      <w:r w:rsidRPr="007C2A96">
        <w:rPr>
          <w:rFonts w:ascii="Times New Roman" w:hAnsi="Times New Roman"/>
          <w:sz w:val="24"/>
          <w:szCs w:val="24"/>
        </w:rPr>
        <w:t xml:space="preserve"> прекратява Договора в случаите по чл. 118, ал.1 от ЗОП, без да дължи обезщетение на </w:t>
      </w:r>
      <w:r w:rsidRPr="007C2A96">
        <w:rPr>
          <w:rFonts w:ascii="Times New Roman" w:hAnsi="Times New Roman"/>
          <w:b/>
          <w:sz w:val="24"/>
          <w:szCs w:val="24"/>
        </w:rPr>
        <w:t>ИЗПЪЛНИТЕЛЯ</w:t>
      </w:r>
      <w:r w:rsidRPr="007C2A96">
        <w:rPr>
          <w:rFonts w:ascii="Times New Roman" w:hAnsi="Times New Roman"/>
          <w:sz w:val="24"/>
          <w:szCs w:val="24"/>
        </w:rPr>
        <w:t xml:space="preserve">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B7099C" w:rsidRPr="007C2A96" w:rsidRDefault="00B7099C" w:rsidP="00B7099C">
      <w:pPr>
        <w:keepLines/>
        <w:autoSpaceDE w:val="0"/>
        <w:autoSpaceDN w:val="0"/>
        <w:ind w:firstLine="720"/>
        <w:rPr>
          <w:rFonts w:ascii="Times New Roman" w:hAnsi="Times New Roman"/>
          <w:sz w:val="24"/>
          <w:szCs w:val="24"/>
        </w:rPr>
      </w:pPr>
      <w:r w:rsidRPr="007C2A96">
        <w:rPr>
          <w:rFonts w:ascii="Times New Roman" w:hAnsi="Times New Roman"/>
          <w:b/>
          <w:sz w:val="24"/>
          <w:szCs w:val="24"/>
        </w:rPr>
        <w:t xml:space="preserve">Чл. 38. </w:t>
      </w:r>
      <w:r w:rsidRPr="007C2A96">
        <w:rPr>
          <w:rFonts w:ascii="Times New Roman" w:hAnsi="Times New Roman"/>
          <w:sz w:val="24"/>
          <w:szCs w:val="24"/>
        </w:rPr>
        <w:t>Във всички случаи на прекратяване на Договора, освен при прекратяване на юридическо лице – Страна по Договора без правоприемство:</w:t>
      </w:r>
    </w:p>
    <w:p w:rsidR="00B7099C" w:rsidRPr="007C2A96" w:rsidRDefault="00B7099C" w:rsidP="00B7099C">
      <w:pPr>
        <w:keepLines/>
        <w:autoSpaceDE w:val="0"/>
        <w:autoSpaceDN w:val="0"/>
        <w:ind w:firstLine="720"/>
        <w:rPr>
          <w:rFonts w:ascii="Times New Roman" w:hAnsi="Times New Roman"/>
          <w:sz w:val="24"/>
          <w:szCs w:val="24"/>
        </w:rPr>
      </w:pPr>
      <w:r w:rsidRPr="007C2A96">
        <w:rPr>
          <w:rFonts w:ascii="Times New Roman" w:hAnsi="Times New Roman"/>
          <w:sz w:val="24"/>
          <w:szCs w:val="24"/>
        </w:rPr>
        <w:t xml:space="preserve">1. </w:t>
      </w:r>
      <w:r w:rsidRPr="007C2A96">
        <w:rPr>
          <w:rFonts w:ascii="Times New Roman" w:hAnsi="Times New Roman"/>
          <w:b/>
          <w:sz w:val="24"/>
          <w:szCs w:val="24"/>
        </w:rPr>
        <w:t>ВЪЗЛОЖИТЕЛЯТ</w:t>
      </w:r>
      <w:r w:rsidRPr="007C2A96">
        <w:rPr>
          <w:rFonts w:ascii="Times New Roman" w:hAnsi="Times New Roman"/>
          <w:sz w:val="24"/>
          <w:szCs w:val="24"/>
        </w:rPr>
        <w:t xml:space="preserve"> и </w:t>
      </w:r>
      <w:r w:rsidRPr="007C2A96">
        <w:rPr>
          <w:rFonts w:ascii="Times New Roman" w:hAnsi="Times New Roman"/>
          <w:b/>
          <w:sz w:val="24"/>
          <w:szCs w:val="24"/>
        </w:rPr>
        <w:t>ИЗПЪЛНИТЕЛЯТ</w:t>
      </w:r>
      <w:r w:rsidRPr="007C2A96">
        <w:rPr>
          <w:rFonts w:ascii="Times New Roman" w:hAnsi="Times New Roman"/>
          <w:sz w:val="24"/>
          <w:szCs w:val="24"/>
        </w:rPr>
        <w:t xml:space="preserve"> съставят констативен протокол за извършената към момента на прекратяване работа и размера на евентуално дължимите плащания; и</w:t>
      </w:r>
    </w:p>
    <w:p w:rsidR="00B7099C" w:rsidRPr="007C2A96" w:rsidRDefault="00B7099C" w:rsidP="00B7099C">
      <w:pPr>
        <w:keepLines/>
        <w:autoSpaceDE w:val="0"/>
        <w:autoSpaceDN w:val="0"/>
        <w:ind w:firstLine="720"/>
        <w:rPr>
          <w:rFonts w:ascii="Times New Roman" w:hAnsi="Times New Roman"/>
          <w:sz w:val="24"/>
          <w:szCs w:val="24"/>
        </w:rPr>
      </w:pPr>
      <w:r w:rsidRPr="007C2A96">
        <w:rPr>
          <w:rFonts w:ascii="Times New Roman" w:hAnsi="Times New Roman"/>
          <w:sz w:val="24"/>
          <w:szCs w:val="24"/>
        </w:rPr>
        <w:t xml:space="preserve">2. </w:t>
      </w:r>
      <w:r w:rsidRPr="007C2A96">
        <w:rPr>
          <w:rFonts w:ascii="Times New Roman" w:hAnsi="Times New Roman"/>
          <w:b/>
          <w:sz w:val="24"/>
          <w:szCs w:val="24"/>
        </w:rPr>
        <w:t>ИЗПЪЛНИТЕЛЯТ</w:t>
      </w:r>
      <w:r w:rsidRPr="007C2A96">
        <w:rPr>
          <w:rFonts w:ascii="Times New Roman" w:hAnsi="Times New Roman"/>
          <w:sz w:val="24"/>
          <w:szCs w:val="24"/>
        </w:rPr>
        <w:t xml:space="preserve"> се задължава:</w:t>
      </w:r>
    </w:p>
    <w:p w:rsidR="00B7099C" w:rsidRPr="007C2A96" w:rsidRDefault="00B7099C" w:rsidP="00B7099C">
      <w:pPr>
        <w:keepLines/>
        <w:autoSpaceDE w:val="0"/>
        <w:autoSpaceDN w:val="0"/>
        <w:ind w:firstLine="720"/>
        <w:rPr>
          <w:rFonts w:ascii="Times New Roman" w:hAnsi="Times New Roman"/>
          <w:sz w:val="24"/>
          <w:szCs w:val="24"/>
        </w:rPr>
      </w:pPr>
      <w:r w:rsidRPr="007C2A96">
        <w:rPr>
          <w:rFonts w:ascii="Times New Roman" w:hAnsi="Times New Roman"/>
          <w:sz w:val="24"/>
          <w:szCs w:val="24"/>
        </w:rPr>
        <w:t xml:space="preserve">а) да преустанови предоставянето на Услугите, с изключение на такива дейности, каквито може да бъдат необходими и поискани от </w:t>
      </w:r>
      <w:r w:rsidRPr="007C2A96">
        <w:rPr>
          <w:rFonts w:ascii="Times New Roman" w:hAnsi="Times New Roman"/>
          <w:b/>
          <w:sz w:val="24"/>
          <w:szCs w:val="24"/>
        </w:rPr>
        <w:t>ВЪЗЛОЖИТЕЛЯ</w:t>
      </w:r>
      <w:r w:rsidRPr="007C2A96">
        <w:rPr>
          <w:rFonts w:ascii="Times New Roman" w:hAnsi="Times New Roman"/>
          <w:sz w:val="24"/>
          <w:szCs w:val="24"/>
        </w:rPr>
        <w:t xml:space="preserve">; </w:t>
      </w:r>
    </w:p>
    <w:p w:rsidR="00B7099C" w:rsidRPr="007C2A96" w:rsidRDefault="00B7099C" w:rsidP="00B7099C">
      <w:pPr>
        <w:keepLines/>
        <w:autoSpaceDE w:val="0"/>
        <w:autoSpaceDN w:val="0"/>
        <w:ind w:firstLine="720"/>
        <w:rPr>
          <w:rFonts w:ascii="Times New Roman" w:hAnsi="Times New Roman"/>
          <w:sz w:val="24"/>
          <w:szCs w:val="24"/>
        </w:rPr>
      </w:pPr>
      <w:r w:rsidRPr="007C2A96">
        <w:rPr>
          <w:rFonts w:ascii="Times New Roman" w:hAnsi="Times New Roman"/>
          <w:sz w:val="24"/>
          <w:szCs w:val="24"/>
        </w:rPr>
        <w:t xml:space="preserve">б) да предаде на </w:t>
      </w:r>
      <w:r w:rsidRPr="007C2A96">
        <w:rPr>
          <w:rFonts w:ascii="Times New Roman" w:hAnsi="Times New Roman"/>
          <w:b/>
          <w:sz w:val="24"/>
          <w:szCs w:val="24"/>
        </w:rPr>
        <w:t>ВЪЗЛОЖИТЕЛЯ</w:t>
      </w:r>
      <w:r w:rsidRPr="007C2A96">
        <w:rPr>
          <w:rFonts w:ascii="Times New Roman" w:hAnsi="Times New Roman"/>
          <w:sz w:val="24"/>
          <w:szCs w:val="24"/>
        </w:rPr>
        <w:t xml:space="preserve"> всички отчет</w:t>
      </w:r>
      <w:r w:rsidR="00C70C71">
        <w:rPr>
          <w:rFonts w:ascii="Times New Roman" w:hAnsi="Times New Roman"/>
          <w:sz w:val="24"/>
          <w:szCs w:val="24"/>
        </w:rPr>
        <w:t>н</w:t>
      </w:r>
      <w:r w:rsidRPr="007C2A96">
        <w:rPr>
          <w:rFonts w:ascii="Times New Roman" w:hAnsi="Times New Roman"/>
          <w:sz w:val="24"/>
          <w:szCs w:val="24"/>
        </w:rPr>
        <w:t>и</w:t>
      </w:r>
      <w:r w:rsidR="00C70C71">
        <w:rPr>
          <w:rFonts w:ascii="Times New Roman" w:hAnsi="Times New Roman"/>
          <w:sz w:val="24"/>
          <w:szCs w:val="24"/>
        </w:rPr>
        <w:t xml:space="preserve"> документи</w:t>
      </w:r>
      <w:r w:rsidRPr="007C2A96">
        <w:rPr>
          <w:rFonts w:ascii="Times New Roman" w:hAnsi="Times New Roman"/>
          <w:sz w:val="24"/>
          <w:szCs w:val="24"/>
        </w:rPr>
        <w:t>, изготвени от него в изпълнение на Договора до датата на прекратяването; и</w:t>
      </w:r>
    </w:p>
    <w:p w:rsidR="00B7099C" w:rsidRPr="007C2A96" w:rsidRDefault="00B7099C" w:rsidP="00B7099C">
      <w:pPr>
        <w:keepLines/>
        <w:autoSpaceDE w:val="0"/>
        <w:autoSpaceDN w:val="0"/>
        <w:ind w:firstLine="720"/>
        <w:rPr>
          <w:rFonts w:ascii="Times New Roman" w:hAnsi="Times New Roman"/>
          <w:sz w:val="24"/>
          <w:szCs w:val="24"/>
        </w:rPr>
      </w:pPr>
      <w:r w:rsidRPr="007C2A96">
        <w:rPr>
          <w:rFonts w:ascii="Times New Roman" w:hAnsi="Times New Roman"/>
          <w:sz w:val="24"/>
          <w:szCs w:val="24"/>
        </w:rPr>
        <w:t xml:space="preserve">в) да върне на </w:t>
      </w:r>
      <w:r w:rsidRPr="007C2A96">
        <w:rPr>
          <w:rFonts w:ascii="Times New Roman" w:hAnsi="Times New Roman"/>
          <w:b/>
          <w:sz w:val="24"/>
          <w:szCs w:val="24"/>
        </w:rPr>
        <w:t>ВЪЗЛОЖИТЕЛЯ</w:t>
      </w:r>
      <w:r w:rsidRPr="007C2A96">
        <w:rPr>
          <w:rFonts w:ascii="Times New Roman" w:hAnsi="Times New Roman"/>
          <w:sz w:val="24"/>
          <w:szCs w:val="24"/>
        </w:rPr>
        <w:t xml:space="preserve"> всички документи и материали, които са собственост на </w:t>
      </w:r>
      <w:r w:rsidRPr="007C2A96">
        <w:rPr>
          <w:rFonts w:ascii="Times New Roman" w:hAnsi="Times New Roman"/>
          <w:b/>
          <w:sz w:val="24"/>
          <w:szCs w:val="24"/>
        </w:rPr>
        <w:t>ВЪЗЛОЖИТЕЛЯ</w:t>
      </w:r>
      <w:r w:rsidRPr="007C2A96">
        <w:rPr>
          <w:rFonts w:ascii="Times New Roman" w:hAnsi="Times New Roman"/>
          <w:sz w:val="24"/>
          <w:szCs w:val="24"/>
        </w:rPr>
        <w:t xml:space="preserve"> и са били предоставени на </w:t>
      </w:r>
      <w:r w:rsidRPr="007C2A96">
        <w:rPr>
          <w:rFonts w:ascii="Times New Roman" w:hAnsi="Times New Roman"/>
          <w:b/>
          <w:sz w:val="24"/>
          <w:szCs w:val="24"/>
        </w:rPr>
        <w:t>ИЗПЪЛНИТЕЛЯ</w:t>
      </w:r>
      <w:r w:rsidRPr="007C2A96">
        <w:rPr>
          <w:rFonts w:ascii="Times New Roman" w:hAnsi="Times New Roman"/>
          <w:sz w:val="24"/>
          <w:szCs w:val="24"/>
        </w:rPr>
        <w:t xml:space="preserve"> във връзка с предмета на Договора.</w:t>
      </w:r>
    </w:p>
    <w:p w:rsidR="00B7099C" w:rsidRPr="007C2A96" w:rsidRDefault="00B7099C" w:rsidP="00B7099C">
      <w:pPr>
        <w:keepLines/>
        <w:rPr>
          <w:rFonts w:ascii="Times New Roman" w:hAnsi="Times New Roman"/>
          <w:sz w:val="24"/>
          <w:szCs w:val="24"/>
        </w:rPr>
      </w:pPr>
    </w:p>
    <w:p w:rsidR="00B7099C" w:rsidRPr="007C2A96" w:rsidRDefault="00B7099C" w:rsidP="00B7099C">
      <w:pPr>
        <w:keepNext/>
        <w:keepLines/>
        <w:ind w:left="2160" w:firstLine="720"/>
        <w:outlineLvl w:val="1"/>
        <w:rPr>
          <w:rFonts w:ascii="Times New Roman" w:hAnsi="Times New Roman"/>
          <w:b/>
          <w:bCs/>
          <w:color w:val="000000"/>
          <w:sz w:val="24"/>
          <w:szCs w:val="26"/>
        </w:rPr>
      </w:pPr>
      <w:r w:rsidRPr="007C2A96">
        <w:rPr>
          <w:rFonts w:ascii="Times New Roman" w:hAnsi="Times New Roman"/>
          <w:b/>
          <w:bCs/>
          <w:color w:val="000000"/>
          <w:sz w:val="24"/>
          <w:szCs w:val="26"/>
        </w:rPr>
        <w:t>IX. ОБЩИ РАЗПОРЕДБИ</w:t>
      </w:r>
    </w:p>
    <w:p w:rsidR="00B7099C" w:rsidRPr="007C2A96" w:rsidRDefault="00B7099C" w:rsidP="00B7099C">
      <w:pPr>
        <w:keepNext/>
        <w:keepLines/>
        <w:ind w:left="2160" w:firstLine="720"/>
        <w:outlineLvl w:val="1"/>
        <w:rPr>
          <w:rFonts w:ascii="Times New Roman" w:hAnsi="Times New Roman"/>
          <w:b/>
          <w:bCs/>
          <w:color w:val="000000"/>
          <w:sz w:val="24"/>
          <w:szCs w:val="26"/>
        </w:rPr>
      </w:pPr>
    </w:p>
    <w:p w:rsidR="00B7099C" w:rsidRPr="007C2A96" w:rsidRDefault="00B7099C" w:rsidP="00B7099C">
      <w:pPr>
        <w:suppressAutoHyphens/>
        <w:ind w:firstLine="720"/>
        <w:rPr>
          <w:rFonts w:ascii="Times New Roman" w:hAnsi="Times New Roman"/>
          <w:b/>
          <w:sz w:val="24"/>
          <w:szCs w:val="24"/>
        </w:rPr>
      </w:pPr>
      <w:r w:rsidRPr="007C2A96">
        <w:rPr>
          <w:rFonts w:ascii="Times New Roman" w:hAnsi="Times New Roman"/>
          <w:b/>
          <w:sz w:val="24"/>
          <w:szCs w:val="24"/>
        </w:rPr>
        <w:t xml:space="preserve">Чл. 39. (1) </w:t>
      </w:r>
      <w:r w:rsidRPr="007C2A96">
        <w:rPr>
          <w:rFonts w:ascii="Times New Roman" w:hAnsi="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B7099C" w:rsidRPr="007C2A96" w:rsidRDefault="00B7099C" w:rsidP="00B7099C">
      <w:pPr>
        <w:suppressAutoHyphens/>
        <w:ind w:firstLine="720"/>
        <w:rPr>
          <w:rFonts w:ascii="Times New Roman" w:hAnsi="Times New Roman"/>
          <w:noProof/>
          <w:sz w:val="24"/>
          <w:szCs w:val="24"/>
          <w:lang w:eastAsia="cs-CZ"/>
        </w:rPr>
      </w:pPr>
      <w:r w:rsidRPr="007C2A96">
        <w:rPr>
          <w:rFonts w:ascii="Times New Roman" w:hAnsi="Times New Roman"/>
          <w:b/>
          <w:sz w:val="24"/>
          <w:szCs w:val="24"/>
        </w:rPr>
        <w:lastRenderedPageBreak/>
        <w:t xml:space="preserve">(2) </w:t>
      </w:r>
      <w:r w:rsidRPr="007C2A96">
        <w:rPr>
          <w:rFonts w:ascii="Times New Roman" w:hAnsi="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B7099C" w:rsidRPr="007C2A96" w:rsidRDefault="00B7099C" w:rsidP="00B7099C">
      <w:pPr>
        <w:suppressAutoHyphens/>
        <w:ind w:firstLine="720"/>
        <w:rPr>
          <w:rFonts w:ascii="Times New Roman" w:hAnsi="Times New Roman"/>
          <w:noProof/>
          <w:sz w:val="24"/>
          <w:szCs w:val="24"/>
          <w:lang w:eastAsia="cs-CZ"/>
        </w:rPr>
      </w:pPr>
      <w:r w:rsidRPr="007C2A96">
        <w:rPr>
          <w:rFonts w:ascii="Times New Roman" w:hAnsi="Times New Roman"/>
          <w:noProof/>
          <w:sz w:val="24"/>
          <w:szCs w:val="24"/>
          <w:lang w:eastAsia="cs-CZ"/>
        </w:rPr>
        <w:t>1. специалните разпоредби имат предимство пред общите разпоредби;</w:t>
      </w:r>
    </w:p>
    <w:p w:rsidR="00B7099C" w:rsidRPr="007C2A96" w:rsidRDefault="00B7099C" w:rsidP="00B7099C">
      <w:pPr>
        <w:suppressAutoHyphens/>
        <w:ind w:firstLine="720"/>
        <w:rPr>
          <w:rFonts w:ascii="Times New Roman" w:hAnsi="Times New Roman"/>
          <w:noProof/>
          <w:sz w:val="24"/>
          <w:szCs w:val="24"/>
          <w:lang w:eastAsia="cs-CZ"/>
        </w:rPr>
      </w:pPr>
      <w:r w:rsidRPr="007C2A96">
        <w:rPr>
          <w:rFonts w:ascii="Times New Roman" w:hAnsi="Times New Roman"/>
          <w:noProof/>
          <w:sz w:val="24"/>
          <w:szCs w:val="24"/>
          <w:lang w:eastAsia="cs-CZ"/>
        </w:rPr>
        <w:t>2. разпоредбите на Приложенията имат предимство пред разпоредбите на Договора.</w:t>
      </w:r>
    </w:p>
    <w:p w:rsidR="00B7099C" w:rsidRPr="007C2A96" w:rsidRDefault="00B7099C" w:rsidP="00B7099C">
      <w:pPr>
        <w:suppressAutoHyphens/>
        <w:ind w:firstLine="720"/>
        <w:rPr>
          <w:rFonts w:ascii="Times New Roman" w:hAnsi="Times New Roman"/>
          <w:noProof/>
          <w:sz w:val="24"/>
          <w:szCs w:val="24"/>
          <w:lang w:eastAsia="cs-CZ"/>
        </w:rPr>
      </w:pPr>
      <w:r w:rsidRPr="007C2A96">
        <w:rPr>
          <w:rFonts w:ascii="Times New Roman" w:hAnsi="Times New Roman"/>
          <w:b/>
          <w:sz w:val="24"/>
          <w:szCs w:val="24"/>
        </w:rPr>
        <w:t xml:space="preserve">Чл. 40. </w:t>
      </w:r>
      <w:r w:rsidRPr="007C2A96">
        <w:rPr>
          <w:rFonts w:ascii="Times New Roman" w:hAnsi="Times New Roman"/>
          <w:noProof/>
          <w:sz w:val="24"/>
          <w:szCs w:val="24"/>
          <w:lang w:eastAsia="cs-CZ"/>
        </w:rPr>
        <w:t xml:space="preserve">При изпълнението на Договора, </w:t>
      </w:r>
      <w:r w:rsidRPr="007C2A96">
        <w:rPr>
          <w:rFonts w:ascii="Times New Roman" w:hAnsi="Times New Roman"/>
          <w:b/>
          <w:noProof/>
          <w:sz w:val="24"/>
          <w:szCs w:val="24"/>
          <w:lang w:eastAsia="cs-CZ"/>
        </w:rPr>
        <w:t>ИЗПЪЛНИТЕЛЯТ</w:t>
      </w:r>
      <w:r w:rsidRPr="007C2A96">
        <w:rPr>
          <w:rFonts w:ascii="Times New Roman" w:hAnsi="Times New Roman"/>
          <w:noProof/>
          <w:sz w:val="24"/>
          <w:szCs w:val="24"/>
          <w:lang w:eastAsia="cs-CZ"/>
        </w:rPr>
        <w:t xml:space="preserve">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B7099C" w:rsidRPr="007C2A96" w:rsidRDefault="00B7099C" w:rsidP="00B7099C">
      <w:pPr>
        <w:suppressAutoHyphens/>
        <w:ind w:firstLine="720"/>
        <w:rPr>
          <w:rFonts w:ascii="Times New Roman" w:hAnsi="Times New Roman"/>
          <w:bCs/>
          <w:noProof/>
          <w:sz w:val="24"/>
          <w:szCs w:val="24"/>
          <w:lang w:eastAsia="en-GB"/>
        </w:rPr>
      </w:pPr>
      <w:r w:rsidRPr="007C2A96">
        <w:rPr>
          <w:rFonts w:ascii="Times New Roman" w:hAnsi="Times New Roman"/>
          <w:b/>
          <w:sz w:val="24"/>
          <w:szCs w:val="24"/>
        </w:rPr>
        <w:t xml:space="preserve">Чл. 41. </w:t>
      </w:r>
      <w:r w:rsidRPr="007C2A96">
        <w:rPr>
          <w:rFonts w:ascii="Times New Roman" w:hAnsi="Times New Roman"/>
          <w:b/>
          <w:bCs/>
          <w:noProof/>
          <w:sz w:val="24"/>
          <w:szCs w:val="24"/>
          <w:lang w:eastAsia="en-GB"/>
        </w:rPr>
        <w:t xml:space="preserve">(1) </w:t>
      </w:r>
      <w:r w:rsidRPr="007C2A96">
        <w:rPr>
          <w:rFonts w:ascii="Times New Roman" w:hAnsi="Times New Roman"/>
          <w:bCs/>
          <w:noProof/>
          <w:sz w:val="24"/>
          <w:szCs w:val="24"/>
          <w:lang w:eastAsia="en-GB"/>
        </w:rPr>
        <w:t>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rsidR="00B7099C" w:rsidRPr="007C2A96" w:rsidRDefault="00B7099C" w:rsidP="00B7099C">
      <w:pPr>
        <w:suppressAutoHyphens/>
        <w:ind w:firstLine="720"/>
        <w:rPr>
          <w:rFonts w:ascii="Times New Roman" w:hAnsi="Times New Roman"/>
          <w:noProof/>
          <w:sz w:val="24"/>
          <w:szCs w:val="24"/>
          <w:lang w:eastAsia="en-GB"/>
        </w:rPr>
      </w:pPr>
      <w:r w:rsidRPr="007C2A96">
        <w:rPr>
          <w:rFonts w:ascii="Times New Roman" w:hAnsi="Times New Roman"/>
          <w:b/>
          <w:noProof/>
          <w:sz w:val="24"/>
          <w:szCs w:val="24"/>
          <w:lang w:eastAsia="en-GB"/>
        </w:rPr>
        <w:t>(2)</w:t>
      </w:r>
      <w:r w:rsidRPr="007C2A96">
        <w:rPr>
          <w:rFonts w:ascii="Times New Roman" w:hAnsi="Times New Roman"/>
          <w:noProof/>
          <w:sz w:val="24"/>
          <w:szCs w:val="24"/>
          <w:lang w:eastAsia="en-GB"/>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B7099C" w:rsidRPr="007C2A96" w:rsidRDefault="00B7099C" w:rsidP="00B7099C">
      <w:pPr>
        <w:suppressAutoHyphens/>
        <w:ind w:firstLine="720"/>
        <w:rPr>
          <w:rFonts w:ascii="Times New Roman" w:hAnsi="Times New Roman"/>
          <w:noProof/>
          <w:sz w:val="24"/>
          <w:szCs w:val="24"/>
          <w:lang w:eastAsia="en-GB"/>
        </w:rPr>
      </w:pPr>
      <w:r w:rsidRPr="007C2A96">
        <w:rPr>
          <w:rFonts w:ascii="Times New Roman" w:hAnsi="Times New Roman"/>
          <w:b/>
          <w:noProof/>
          <w:sz w:val="24"/>
          <w:szCs w:val="24"/>
          <w:lang w:eastAsia="en-GB"/>
        </w:rPr>
        <w:t>(3)</w:t>
      </w:r>
      <w:r w:rsidRPr="007C2A96">
        <w:rPr>
          <w:rFonts w:ascii="Times New Roman" w:hAnsi="Times New Roman"/>
          <w:noProof/>
          <w:sz w:val="24"/>
          <w:szCs w:val="24"/>
          <w:lang w:eastAsia="en-GB"/>
        </w:rPr>
        <w:t xml:space="preserve"> Не се счита за нарушение на задълженията за неразкриване на Конфиденциална информация, когато:</w:t>
      </w:r>
    </w:p>
    <w:p w:rsidR="00B7099C" w:rsidRPr="007C2A96" w:rsidRDefault="00B7099C" w:rsidP="00B7099C">
      <w:pPr>
        <w:suppressAutoHyphens/>
        <w:ind w:firstLine="720"/>
        <w:rPr>
          <w:rFonts w:ascii="Times New Roman" w:hAnsi="Times New Roman"/>
          <w:noProof/>
          <w:sz w:val="24"/>
          <w:szCs w:val="24"/>
          <w:lang w:eastAsia="en-GB"/>
        </w:rPr>
      </w:pPr>
      <w:r w:rsidRPr="007C2A96">
        <w:rPr>
          <w:rFonts w:ascii="Times New Roman" w:hAnsi="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B7099C" w:rsidRPr="007C2A96" w:rsidRDefault="00B7099C" w:rsidP="00B7099C">
      <w:pPr>
        <w:suppressAutoHyphens/>
        <w:ind w:firstLine="720"/>
        <w:rPr>
          <w:rFonts w:ascii="Times New Roman" w:hAnsi="Times New Roman"/>
          <w:noProof/>
          <w:sz w:val="24"/>
          <w:szCs w:val="24"/>
          <w:lang w:eastAsia="en-GB"/>
        </w:rPr>
      </w:pPr>
      <w:r w:rsidRPr="007C2A96">
        <w:rPr>
          <w:rFonts w:ascii="Times New Roman" w:hAnsi="Times New Roman"/>
          <w:noProof/>
          <w:sz w:val="24"/>
          <w:szCs w:val="24"/>
          <w:lang w:eastAsia="en-GB"/>
        </w:rPr>
        <w:t>2. информацията се изисква по силата на закон, приложим спрямо която и да е от Страните; или</w:t>
      </w:r>
    </w:p>
    <w:p w:rsidR="00B7099C" w:rsidRPr="007C2A96" w:rsidRDefault="00B7099C" w:rsidP="00B7099C">
      <w:pPr>
        <w:suppressAutoHyphens/>
        <w:ind w:firstLine="720"/>
        <w:rPr>
          <w:rFonts w:ascii="Times New Roman" w:hAnsi="Times New Roman"/>
          <w:bCs/>
          <w:noProof/>
          <w:sz w:val="24"/>
          <w:szCs w:val="24"/>
          <w:lang w:eastAsia="en-GB"/>
        </w:rPr>
      </w:pPr>
      <w:r w:rsidRPr="007C2A96">
        <w:rPr>
          <w:rFonts w:ascii="Times New Roman" w:hAnsi="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B7099C" w:rsidRPr="007C2A96" w:rsidRDefault="00B7099C" w:rsidP="00B7099C">
      <w:pPr>
        <w:suppressAutoHyphens/>
        <w:rPr>
          <w:rFonts w:ascii="Times New Roman" w:hAnsi="Times New Roman"/>
          <w:bCs/>
          <w:noProof/>
          <w:sz w:val="24"/>
          <w:szCs w:val="24"/>
          <w:lang w:eastAsia="en-GB"/>
        </w:rPr>
      </w:pPr>
      <w:r w:rsidRPr="007C2A96">
        <w:rPr>
          <w:rFonts w:ascii="Times New Roman" w:hAnsi="Times New Roman"/>
          <w:sz w:val="24"/>
          <w:szCs w:val="24"/>
        </w:rPr>
        <w:t>В случаите по т. 2 или т. 3 Страната, която следва да предостави информацията, уведомява незабавно другата Страна по Договора</w:t>
      </w:r>
      <w:r w:rsidRPr="007C2A96">
        <w:rPr>
          <w:rFonts w:ascii="Times New Roman" w:hAnsi="Times New Roman"/>
          <w:bCs/>
          <w:noProof/>
          <w:sz w:val="24"/>
          <w:szCs w:val="24"/>
          <w:lang w:eastAsia="en-GB"/>
        </w:rPr>
        <w:t>.</w:t>
      </w:r>
    </w:p>
    <w:p w:rsidR="00B7099C" w:rsidRPr="007C2A96" w:rsidRDefault="00B7099C" w:rsidP="00B7099C">
      <w:pPr>
        <w:suppressAutoHyphens/>
        <w:ind w:firstLine="720"/>
        <w:rPr>
          <w:rFonts w:ascii="Times New Roman" w:hAnsi="Times New Roman"/>
          <w:bCs/>
          <w:noProof/>
          <w:sz w:val="24"/>
          <w:szCs w:val="24"/>
          <w:lang w:eastAsia="en-GB"/>
        </w:rPr>
      </w:pPr>
      <w:r w:rsidRPr="007C2A96">
        <w:rPr>
          <w:rFonts w:ascii="Times New Roman" w:hAnsi="Times New Roman"/>
          <w:b/>
          <w:bCs/>
          <w:noProof/>
          <w:sz w:val="24"/>
          <w:szCs w:val="24"/>
          <w:lang w:eastAsia="en-GB"/>
        </w:rPr>
        <w:t>(4)</w:t>
      </w:r>
      <w:r w:rsidRPr="007C2A96">
        <w:rPr>
          <w:rFonts w:ascii="Times New Roman" w:hAnsi="Times New Roman"/>
          <w:bCs/>
          <w:noProof/>
          <w:sz w:val="24"/>
          <w:szCs w:val="24"/>
          <w:lang w:eastAsia="en-GB"/>
        </w:rPr>
        <w:t xml:space="preserve"> Задълженията по тази клауза се отнасят до </w:t>
      </w:r>
      <w:r w:rsidRPr="007C2A96">
        <w:rPr>
          <w:rFonts w:ascii="Times New Roman" w:hAnsi="Times New Roman"/>
          <w:b/>
          <w:bCs/>
          <w:noProof/>
          <w:sz w:val="24"/>
          <w:szCs w:val="24"/>
          <w:lang w:eastAsia="en-GB"/>
        </w:rPr>
        <w:t>ИЗПЪЛНИТЕЛЯ</w:t>
      </w:r>
      <w:r w:rsidRPr="007C2A96">
        <w:rPr>
          <w:rFonts w:ascii="Times New Roman" w:hAnsi="Times New Roman"/>
          <w:bCs/>
          <w:noProof/>
          <w:sz w:val="24"/>
          <w:szCs w:val="24"/>
          <w:lang w:eastAsia="en-GB"/>
        </w:rPr>
        <w:t>, всички негови поделения, контролирани от него дружества и организации, всички негови служители и наети от</w:t>
      </w:r>
      <w:r w:rsidR="00097321">
        <w:rPr>
          <w:rFonts w:ascii="Times New Roman" w:hAnsi="Times New Roman"/>
          <w:bCs/>
          <w:noProof/>
          <w:sz w:val="24"/>
          <w:szCs w:val="24"/>
          <w:lang w:eastAsia="en-GB"/>
        </w:rPr>
        <w:t xml:space="preserve"> </w:t>
      </w:r>
      <w:r w:rsidRPr="007C2A96">
        <w:rPr>
          <w:rFonts w:ascii="Times New Roman" w:hAnsi="Times New Roman"/>
          <w:bCs/>
          <w:noProof/>
          <w:sz w:val="24"/>
          <w:szCs w:val="24"/>
          <w:lang w:eastAsia="en-GB"/>
        </w:rPr>
        <w:t xml:space="preserve">него физически или юридически лица, като </w:t>
      </w:r>
      <w:r w:rsidRPr="007C2A96">
        <w:rPr>
          <w:rFonts w:ascii="Times New Roman" w:hAnsi="Times New Roman"/>
          <w:b/>
          <w:bCs/>
          <w:noProof/>
          <w:sz w:val="24"/>
          <w:szCs w:val="24"/>
          <w:lang w:eastAsia="en-GB"/>
        </w:rPr>
        <w:t>ИЗПЪЛНИТЕЛЯТ</w:t>
      </w:r>
      <w:r w:rsidRPr="007C2A96">
        <w:rPr>
          <w:rFonts w:ascii="Times New Roman" w:hAnsi="Times New Roman"/>
          <w:bCs/>
          <w:noProof/>
          <w:sz w:val="24"/>
          <w:szCs w:val="24"/>
          <w:lang w:eastAsia="en-GB"/>
        </w:rPr>
        <w:t xml:space="preserve"> отговаря за изпълнението на тези задължения от страна на такива лица. 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B7099C" w:rsidRPr="007C2A96" w:rsidRDefault="00B7099C" w:rsidP="00B7099C">
      <w:pPr>
        <w:suppressAutoHyphens/>
        <w:ind w:firstLine="720"/>
        <w:rPr>
          <w:rFonts w:ascii="Times New Roman" w:hAnsi="Times New Roman"/>
          <w:noProof/>
          <w:sz w:val="24"/>
          <w:szCs w:val="24"/>
          <w:lang w:eastAsia="en-GB"/>
        </w:rPr>
      </w:pPr>
      <w:bookmarkStart w:id="19" w:name="_DV_M169"/>
      <w:bookmarkStart w:id="20" w:name="_DV_M170"/>
      <w:bookmarkEnd w:id="19"/>
      <w:bookmarkEnd w:id="20"/>
      <w:r w:rsidRPr="007C2A96">
        <w:rPr>
          <w:rFonts w:ascii="Times New Roman" w:hAnsi="Times New Roman"/>
          <w:b/>
          <w:sz w:val="24"/>
          <w:szCs w:val="24"/>
        </w:rPr>
        <w:t xml:space="preserve">Чл. 42. </w:t>
      </w:r>
      <w:r w:rsidRPr="007C2A96">
        <w:rPr>
          <w:rFonts w:ascii="Times New Roman" w:hAnsi="Times New Roman"/>
          <w:b/>
          <w:noProof/>
          <w:sz w:val="24"/>
          <w:szCs w:val="24"/>
          <w:lang w:eastAsia="en-GB"/>
        </w:rPr>
        <w:t>ИЗПЪЛНИТЕЛЯТ</w:t>
      </w:r>
      <w:r w:rsidRPr="007C2A96">
        <w:rPr>
          <w:rFonts w:ascii="Times New Roman" w:hAnsi="Times New Roman"/>
          <w:noProof/>
          <w:sz w:val="24"/>
          <w:szCs w:val="24"/>
          <w:lang w:eastAsia="en-GB"/>
        </w:rPr>
        <w:t xml:space="preserve"> няма право да дава публични изявления и съобщения, да разкрива или разгласява каквато и да е информация, която е получил във връзка с извършване на </w:t>
      </w:r>
      <w:r w:rsidRPr="007C2A96">
        <w:rPr>
          <w:rFonts w:ascii="Times New Roman" w:hAnsi="Times New Roman"/>
          <w:noProof/>
          <w:sz w:val="24"/>
          <w:szCs w:val="24"/>
          <w:lang w:eastAsia="en-GB"/>
        </w:rPr>
        <w:lastRenderedPageBreak/>
        <w:t xml:space="preserve">Услугите, предмет на този Договор, независимо дали е въз основа на данни и материали на </w:t>
      </w:r>
      <w:r w:rsidRPr="007C2A96">
        <w:rPr>
          <w:rFonts w:ascii="Times New Roman" w:hAnsi="Times New Roman"/>
          <w:b/>
          <w:bCs/>
          <w:noProof/>
          <w:sz w:val="24"/>
          <w:szCs w:val="24"/>
          <w:lang w:eastAsia="en-GB"/>
        </w:rPr>
        <w:t>ВЪЗЛОЖИТЕЛЯ</w:t>
      </w:r>
      <w:r w:rsidRPr="007C2A96">
        <w:rPr>
          <w:rFonts w:ascii="Times New Roman" w:hAnsi="Times New Roman"/>
          <w:bCs/>
          <w:noProof/>
          <w:sz w:val="24"/>
          <w:szCs w:val="24"/>
          <w:lang w:eastAsia="en-GB"/>
        </w:rPr>
        <w:t xml:space="preserve"> </w:t>
      </w:r>
      <w:r w:rsidRPr="007C2A96">
        <w:rPr>
          <w:rFonts w:ascii="Times New Roman" w:hAnsi="Times New Roman"/>
          <w:noProof/>
          <w:sz w:val="24"/>
          <w:szCs w:val="24"/>
          <w:lang w:eastAsia="en-GB"/>
        </w:rPr>
        <w:t xml:space="preserve">или на резултати от работата на </w:t>
      </w:r>
      <w:r w:rsidRPr="007C2A96">
        <w:rPr>
          <w:rFonts w:ascii="Times New Roman" w:hAnsi="Times New Roman"/>
          <w:b/>
          <w:noProof/>
          <w:sz w:val="24"/>
          <w:szCs w:val="24"/>
          <w:lang w:eastAsia="en-GB"/>
        </w:rPr>
        <w:t>ИЗПЪЛНИТЕЛЯ</w:t>
      </w:r>
      <w:r w:rsidRPr="007C2A96">
        <w:rPr>
          <w:rFonts w:ascii="Times New Roman" w:hAnsi="Times New Roman"/>
          <w:noProof/>
          <w:sz w:val="24"/>
          <w:szCs w:val="24"/>
          <w:lang w:eastAsia="en-GB"/>
        </w:rPr>
        <w:t xml:space="preserve">, без предварителното писмено съгласие на </w:t>
      </w:r>
      <w:r w:rsidRPr="007C2A96">
        <w:rPr>
          <w:rFonts w:ascii="Times New Roman" w:hAnsi="Times New Roman"/>
          <w:b/>
          <w:bCs/>
          <w:noProof/>
          <w:sz w:val="24"/>
          <w:szCs w:val="24"/>
          <w:lang w:eastAsia="en-GB"/>
        </w:rPr>
        <w:t>ВЪЗЛОЖИТЕЛЯ</w:t>
      </w:r>
      <w:r w:rsidRPr="007C2A96">
        <w:rPr>
          <w:rFonts w:ascii="Times New Roman" w:hAnsi="Times New Roman"/>
          <w:noProof/>
          <w:sz w:val="24"/>
          <w:szCs w:val="24"/>
          <w:lang w:eastAsia="en-GB"/>
        </w:rPr>
        <w:t>, което съгласие няма да бъде безпричинно отказано или забавено.</w:t>
      </w:r>
    </w:p>
    <w:p w:rsidR="00B7099C" w:rsidRPr="007C2A96" w:rsidRDefault="00B7099C" w:rsidP="00B7099C">
      <w:pPr>
        <w:suppressAutoHyphens/>
        <w:ind w:firstLine="720"/>
        <w:rPr>
          <w:rFonts w:ascii="Times New Roman" w:hAnsi="Times New Roman"/>
          <w:noProof/>
          <w:sz w:val="24"/>
          <w:szCs w:val="24"/>
          <w:lang w:eastAsia="cs-CZ"/>
        </w:rPr>
      </w:pPr>
      <w:r w:rsidRPr="007C2A96">
        <w:rPr>
          <w:rFonts w:ascii="Times New Roman" w:hAnsi="Times New Roman"/>
          <w:b/>
          <w:sz w:val="24"/>
          <w:szCs w:val="24"/>
        </w:rPr>
        <w:t xml:space="preserve">Чл. 43. </w:t>
      </w:r>
      <w:r w:rsidRPr="007C2A96">
        <w:rPr>
          <w:rFonts w:ascii="Times New Roman" w:hAnsi="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7C2A96">
        <w:rPr>
          <w:rFonts w:ascii="Times New Roman" w:hAnsi="Times New Roman"/>
          <w:sz w:val="24"/>
          <w:szCs w:val="24"/>
        </w:rPr>
        <w:t xml:space="preserve"> </w:t>
      </w:r>
      <w:r w:rsidRPr="007C2A96">
        <w:rPr>
          <w:rFonts w:ascii="Times New Roman" w:hAnsi="Times New Roman"/>
          <w:noProof/>
          <w:sz w:val="24"/>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B7099C" w:rsidRPr="007C2A96" w:rsidRDefault="00B7099C" w:rsidP="00B7099C">
      <w:pPr>
        <w:suppressAutoHyphens/>
        <w:ind w:firstLine="708"/>
        <w:rPr>
          <w:rFonts w:ascii="Times New Roman" w:hAnsi="Times New Roman"/>
          <w:noProof/>
          <w:sz w:val="24"/>
          <w:szCs w:val="24"/>
          <w:lang w:eastAsia="en-GB"/>
        </w:rPr>
      </w:pPr>
      <w:r w:rsidRPr="007C2A96">
        <w:rPr>
          <w:rFonts w:ascii="Times New Roman" w:hAnsi="Times New Roman"/>
          <w:b/>
          <w:sz w:val="24"/>
          <w:szCs w:val="24"/>
        </w:rPr>
        <w:t xml:space="preserve">Чл. 45. </w:t>
      </w:r>
      <w:r w:rsidRPr="007C2A96">
        <w:rPr>
          <w:rFonts w:ascii="Times New Roman" w:hAnsi="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B7099C" w:rsidRPr="007C2A96" w:rsidRDefault="00B7099C" w:rsidP="00B7099C">
      <w:pPr>
        <w:suppressAutoHyphens/>
        <w:ind w:firstLine="708"/>
        <w:rPr>
          <w:rFonts w:ascii="Times New Roman" w:hAnsi="Times New Roman"/>
          <w:noProof/>
          <w:sz w:val="24"/>
          <w:szCs w:val="24"/>
          <w:lang w:eastAsia="en-GB"/>
        </w:rPr>
      </w:pPr>
      <w:r w:rsidRPr="007C2A96">
        <w:rPr>
          <w:rFonts w:ascii="Times New Roman" w:hAnsi="Times New Roman"/>
          <w:b/>
          <w:sz w:val="24"/>
          <w:szCs w:val="24"/>
        </w:rPr>
        <w:t xml:space="preserve">Чл. 46. (1) </w:t>
      </w:r>
      <w:r w:rsidRPr="007C2A96">
        <w:rPr>
          <w:rFonts w:ascii="Times New Roman" w:hAnsi="Times New Roman"/>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B7099C" w:rsidRPr="007C2A96" w:rsidRDefault="00B7099C" w:rsidP="00B7099C">
      <w:pPr>
        <w:suppressAutoHyphens/>
        <w:ind w:firstLine="708"/>
        <w:rPr>
          <w:rFonts w:ascii="Times New Roman" w:hAnsi="Times New Roman"/>
          <w:noProof/>
          <w:sz w:val="24"/>
          <w:szCs w:val="24"/>
          <w:lang w:eastAsia="en-GB"/>
        </w:rPr>
      </w:pPr>
      <w:r w:rsidRPr="007C2A96">
        <w:rPr>
          <w:rFonts w:ascii="Times New Roman" w:hAnsi="Times New Roman"/>
          <w:b/>
          <w:sz w:val="24"/>
          <w:szCs w:val="24"/>
        </w:rPr>
        <w:t xml:space="preserve">(2) </w:t>
      </w:r>
      <w:r w:rsidRPr="007C2A96">
        <w:rPr>
          <w:rFonts w:ascii="Times New Roman" w:hAnsi="Times New Roman"/>
          <w:noProof/>
          <w:sz w:val="24"/>
          <w:szCs w:val="24"/>
          <w:lang w:eastAsia="en-GB"/>
        </w:rPr>
        <w:t xml:space="preserve">За целите на този Договор, „непреодолима сила“ има значението на това понятие по смисъла на чл. 306, ал. 2 от Търговския закон. </w:t>
      </w:r>
    </w:p>
    <w:p w:rsidR="00B7099C" w:rsidRPr="007C2A96" w:rsidRDefault="00B7099C" w:rsidP="00B7099C">
      <w:pPr>
        <w:suppressAutoHyphens/>
        <w:ind w:firstLine="708"/>
        <w:rPr>
          <w:rFonts w:ascii="Times New Roman" w:hAnsi="Times New Roman"/>
          <w:noProof/>
          <w:sz w:val="24"/>
          <w:szCs w:val="24"/>
          <w:lang w:eastAsia="en-GB"/>
        </w:rPr>
      </w:pPr>
      <w:r w:rsidRPr="007C2A96">
        <w:rPr>
          <w:rFonts w:ascii="Times New Roman" w:hAnsi="Times New Roman"/>
          <w:b/>
          <w:sz w:val="24"/>
          <w:szCs w:val="24"/>
        </w:rPr>
        <w:t xml:space="preserve">(3) </w:t>
      </w:r>
      <w:r w:rsidRPr="007C2A96">
        <w:rPr>
          <w:rFonts w:ascii="Times New Roman" w:hAnsi="Times New Roman"/>
          <w:noProof/>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w:t>
      </w:r>
      <w:r w:rsidRPr="007C2A96">
        <w:rPr>
          <w:rFonts w:ascii="Times New Roman" w:hAnsi="Times New Roman"/>
          <w:i/>
          <w:noProof/>
          <w:sz w:val="24"/>
          <w:szCs w:val="24"/>
          <w:lang w:eastAsia="en-GB"/>
        </w:rPr>
        <w:t>три</w:t>
      </w:r>
      <w:r w:rsidRPr="007C2A96">
        <w:rPr>
          <w:rFonts w:ascii="Times New Roman" w:hAnsi="Times New Roman"/>
          <w:noProof/>
          <w:sz w:val="24"/>
          <w:szCs w:val="24"/>
          <w:lang w:eastAsia="en-GB"/>
        </w:rPr>
        <w:t>)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B7099C" w:rsidRPr="007C2A96" w:rsidRDefault="00B7099C" w:rsidP="00B7099C">
      <w:pPr>
        <w:suppressAutoHyphens/>
        <w:ind w:firstLine="708"/>
        <w:rPr>
          <w:rFonts w:ascii="Times New Roman" w:hAnsi="Times New Roman"/>
          <w:noProof/>
          <w:sz w:val="24"/>
          <w:szCs w:val="24"/>
          <w:lang w:eastAsia="en-GB"/>
        </w:rPr>
      </w:pPr>
      <w:r w:rsidRPr="007C2A96">
        <w:rPr>
          <w:rFonts w:ascii="Times New Roman" w:hAnsi="Times New Roman"/>
          <w:b/>
          <w:sz w:val="24"/>
          <w:szCs w:val="24"/>
        </w:rPr>
        <w:t xml:space="preserve">(4) </w:t>
      </w:r>
      <w:r w:rsidRPr="007C2A96">
        <w:rPr>
          <w:rFonts w:ascii="Times New Roman" w:hAnsi="Times New Roman"/>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B7099C" w:rsidRPr="007C2A96" w:rsidRDefault="00B7099C" w:rsidP="00B7099C">
      <w:pPr>
        <w:suppressAutoHyphens/>
        <w:ind w:firstLine="708"/>
        <w:rPr>
          <w:rFonts w:ascii="Times New Roman" w:hAnsi="Times New Roman"/>
          <w:noProof/>
          <w:sz w:val="24"/>
          <w:szCs w:val="24"/>
          <w:lang w:eastAsia="en-GB"/>
        </w:rPr>
      </w:pPr>
      <w:r w:rsidRPr="007C2A96">
        <w:rPr>
          <w:rFonts w:ascii="Times New Roman" w:hAnsi="Times New Roman"/>
          <w:b/>
          <w:sz w:val="24"/>
          <w:szCs w:val="24"/>
        </w:rPr>
        <w:t xml:space="preserve">(5) </w:t>
      </w:r>
      <w:r w:rsidRPr="007C2A96">
        <w:rPr>
          <w:rFonts w:ascii="Times New Roman" w:hAnsi="Times New Roman"/>
          <w:noProof/>
          <w:sz w:val="24"/>
          <w:szCs w:val="24"/>
          <w:lang w:eastAsia="en-GB"/>
        </w:rPr>
        <w:t xml:space="preserve">Не може да се позовава на непреодолима сила Страна: </w:t>
      </w:r>
    </w:p>
    <w:p w:rsidR="00B7099C" w:rsidRPr="007C2A96" w:rsidRDefault="00B7099C" w:rsidP="00B7099C">
      <w:pPr>
        <w:suppressAutoHyphens/>
        <w:ind w:firstLine="708"/>
        <w:rPr>
          <w:rFonts w:ascii="Times New Roman" w:hAnsi="Times New Roman"/>
          <w:noProof/>
          <w:sz w:val="24"/>
          <w:szCs w:val="24"/>
          <w:lang w:eastAsia="en-GB"/>
        </w:rPr>
      </w:pPr>
      <w:r w:rsidRPr="007C2A96">
        <w:rPr>
          <w:rFonts w:ascii="Times New Roman" w:hAnsi="Times New Roman"/>
          <w:noProof/>
          <w:sz w:val="24"/>
          <w:szCs w:val="24"/>
          <w:lang w:eastAsia="en-GB"/>
        </w:rPr>
        <w:t>1. която е била в забава или друго неизпълнение преди настъпването на непреодолима сила;</w:t>
      </w:r>
    </w:p>
    <w:p w:rsidR="00B7099C" w:rsidRPr="007C2A96" w:rsidRDefault="00B7099C" w:rsidP="00B7099C">
      <w:pPr>
        <w:suppressAutoHyphens/>
        <w:ind w:firstLine="708"/>
        <w:rPr>
          <w:rFonts w:ascii="Times New Roman" w:hAnsi="Times New Roman"/>
          <w:noProof/>
          <w:sz w:val="24"/>
          <w:szCs w:val="24"/>
          <w:lang w:eastAsia="en-GB"/>
        </w:rPr>
      </w:pPr>
      <w:r w:rsidRPr="007C2A96">
        <w:rPr>
          <w:rFonts w:ascii="Times New Roman" w:hAnsi="Times New Roman"/>
          <w:noProof/>
          <w:sz w:val="24"/>
          <w:szCs w:val="24"/>
          <w:lang w:eastAsia="en-GB"/>
        </w:rPr>
        <w:t>2. която не е информирала другата Страна за настъпването на непреодолима сила; или</w:t>
      </w:r>
    </w:p>
    <w:p w:rsidR="00B7099C" w:rsidRPr="007C2A96" w:rsidRDefault="00B7099C" w:rsidP="00B7099C">
      <w:pPr>
        <w:suppressAutoHyphens/>
        <w:ind w:firstLine="708"/>
        <w:rPr>
          <w:rFonts w:ascii="Times New Roman" w:hAnsi="Times New Roman"/>
          <w:noProof/>
          <w:sz w:val="24"/>
          <w:szCs w:val="24"/>
          <w:lang w:eastAsia="en-GB"/>
        </w:rPr>
      </w:pPr>
      <w:r w:rsidRPr="007C2A96">
        <w:rPr>
          <w:rFonts w:ascii="Times New Roman" w:hAnsi="Times New Roman"/>
          <w:noProof/>
          <w:sz w:val="24"/>
          <w:szCs w:val="24"/>
          <w:lang w:eastAsia="en-GB"/>
        </w:rPr>
        <w:t>3. чиято небрежност или умишлени действия или бездействия са довели до невъзможност за изпълнение на Договора.</w:t>
      </w:r>
    </w:p>
    <w:p w:rsidR="00B7099C" w:rsidRPr="007C2A96" w:rsidRDefault="00B7099C" w:rsidP="00B7099C">
      <w:pPr>
        <w:suppressAutoHyphens/>
        <w:ind w:firstLine="708"/>
        <w:rPr>
          <w:rFonts w:ascii="Times New Roman" w:hAnsi="Times New Roman"/>
          <w:noProof/>
          <w:sz w:val="24"/>
          <w:szCs w:val="24"/>
          <w:lang w:eastAsia="en-GB"/>
        </w:rPr>
      </w:pPr>
      <w:r w:rsidRPr="007C2A96">
        <w:rPr>
          <w:rFonts w:ascii="Times New Roman" w:hAnsi="Times New Roman"/>
          <w:b/>
          <w:sz w:val="24"/>
          <w:szCs w:val="24"/>
        </w:rPr>
        <w:t xml:space="preserve">(6) </w:t>
      </w:r>
      <w:r w:rsidRPr="007C2A96">
        <w:rPr>
          <w:rFonts w:ascii="Times New Roman" w:hAnsi="Times New Roman"/>
          <w:noProof/>
          <w:sz w:val="24"/>
          <w:szCs w:val="24"/>
          <w:lang w:eastAsia="en-GB"/>
        </w:rPr>
        <w:t>Липсата на парични средства не представлява непреодолима сила.</w:t>
      </w:r>
    </w:p>
    <w:p w:rsidR="00B7099C" w:rsidRPr="007C2A96" w:rsidRDefault="00B7099C" w:rsidP="00B7099C">
      <w:pPr>
        <w:suppressAutoHyphens/>
        <w:ind w:firstLine="708"/>
        <w:rPr>
          <w:rFonts w:ascii="Times New Roman" w:hAnsi="Times New Roman"/>
          <w:noProof/>
          <w:sz w:val="24"/>
          <w:szCs w:val="24"/>
          <w:lang w:eastAsia="en-GB"/>
        </w:rPr>
      </w:pPr>
      <w:r w:rsidRPr="007C2A96">
        <w:rPr>
          <w:rFonts w:ascii="Times New Roman" w:hAnsi="Times New Roman"/>
          <w:b/>
          <w:sz w:val="24"/>
          <w:szCs w:val="24"/>
        </w:rPr>
        <w:t xml:space="preserve">Чл. 47. </w:t>
      </w:r>
      <w:r w:rsidRPr="007C2A96">
        <w:rPr>
          <w:rFonts w:ascii="Times New Roman" w:hAnsi="Times New Roman"/>
          <w:noProof/>
          <w:sz w:val="24"/>
          <w:szCs w:val="24"/>
          <w:lan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B7099C" w:rsidRPr="007C2A96" w:rsidRDefault="00B7099C" w:rsidP="00B7099C">
      <w:pPr>
        <w:suppressAutoHyphens/>
        <w:ind w:firstLine="708"/>
        <w:rPr>
          <w:rFonts w:ascii="Times New Roman" w:hAnsi="Times New Roman"/>
          <w:noProof/>
          <w:sz w:val="24"/>
          <w:szCs w:val="24"/>
          <w:lang w:eastAsia="en-GB"/>
        </w:rPr>
      </w:pPr>
      <w:r w:rsidRPr="007C2A96">
        <w:rPr>
          <w:rFonts w:ascii="Times New Roman" w:hAnsi="Times New Roman"/>
          <w:b/>
          <w:sz w:val="24"/>
          <w:szCs w:val="24"/>
        </w:rPr>
        <w:t xml:space="preserve">Чл. 48. </w:t>
      </w:r>
      <w:r w:rsidRPr="007C2A96">
        <w:rPr>
          <w:rFonts w:ascii="Times New Roman" w:hAnsi="Times New Roman"/>
          <w:b/>
          <w:noProof/>
          <w:sz w:val="24"/>
          <w:szCs w:val="24"/>
          <w:lang w:eastAsia="en-GB"/>
        </w:rPr>
        <w:t>(1)</w:t>
      </w:r>
      <w:r w:rsidRPr="007C2A96">
        <w:rPr>
          <w:rFonts w:ascii="Times New Roman" w:hAnsi="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4A775D" w:rsidRPr="007C2A96" w:rsidRDefault="00B7099C" w:rsidP="004A775D">
      <w:pPr>
        <w:suppressAutoHyphens/>
        <w:ind w:firstLine="708"/>
        <w:rPr>
          <w:rFonts w:ascii="Times New Roman" w:hAnsi="Times New Roman"/>
          <w:noProof/>
          <w:sz w:val="24"/>
          <w:szCs w:val="24"/>
          <w:lang w:eastAsia="en-GB"/>
        </w:rPr>
      </w:pPr>
      <w:r w:rsidRPr="007C2A96">
        <w:rPr>
          <w:rFonts w:ascii="Times New Roman" w:hAnsi="Times New Roman"/>
          <w:b/>
          <w:noProof/>
          <w:sz w:val="24"/>
          <w:szCs w:val="24"/>
          <w:lang w:eastAsia="en-GB"/>
        </w:rPr>
        <w:lastRenderedPageBreak/>
        <w:t>(2)</w:t>
      </w:r>
      <w:r w:rsidRPr="007C2A96">
        <w:rPr>
          <w:rFonts w:ascii="Times New Roman" w:hAnsi="Times New Roman"/>
          <w:noProof/>
          <w:sz w:val="24"/>
          <w:szCs w:val="24"/>
          <w:lang w:eastAsia="en-GB"/>
        </w:rPr>
        <w:t xml:space="preserve"> </w:t>
      </w:r>
      <w:r w:rsidR="004A775D" w:rsidRPr="007C2A96">
        <w:rPr>
          <w:rFonts w:ascii="Times New Roman" w:hAnsi="Times New Roman"/>
          <w:noProof/>
          <w:sz w:val="24"/>
          <w:szCs w:val="24"/>
          <w:lang w:eastAsia="en-GB"/>
        </w:rPr>
        <w:t>За целите на този Договор данните на лицата, които</w:t>
      </w:r>
      <w:r w:rsidR="004A775D" w:rsidRPr="007C2A96">
        <w:rPr>
          <w:sz w:val="24"/>
          <w:szCs w:val="24"/>
        </w:rPr>
        <w:t xml:space="preserve"> </w:t>
      </w:r>
      <w:r w:rsidR="004A775D" w:rsidRPr="007C2A96">
        <w:rPr>
          <w:rStyle w:val="FontStyle37"/>
          <w:sz w:val="24"/>
          <w:szCs w:val="24"/>
        </w:rPr>
        <w:t>осъществяват</w:t>
      </w:r>
      <w:r w:rsidR="004A775D" w:rsidRPr="007C2A96">
        <w:rPr>
          <w:rFonts w:ascii="Times New Roman" w:hAnsi="Times New Roman"/>
          <w:noProof/>
          <w:sz w:val="24"/>
          <w:szCs w:val="24"/>
          <w:lang w:eastAsia="en-GB"/>
        </w:rPr>
        <w:t xml:space="preserve"> </w:t>
      </w:r>
      <w:r w:rsidR="004A775D">
        <w:rPr>
          <w:rStyle w:val="FontStyle37"/>
          <w:sz w:val="24"/>
          <w:szCs w:val="24"/>
        </w:rPr>
        <w:t>връзка при</w:t>
      </w:r>
      <w:r w:rsidR="004A775D" w:rsidRPr="007C2A96">
        <w:rPr>
          <w:rStyle w:val="FontStyle37"/>
          <w:sz w:val="24"/>
          <w:szCs w:val="24"/>
        </w:rPr>
        <w:t xml:space="preserve"> изпълнението на договора</w:t>
      </w:r>
      <w:r w:rsidR="004A775D" w:rsidRPr="007C2A96">
        <w:rPr>
          <w:rFonts w:ascii="Times New Roman" w:hAnsi="Times New Roman"/>
          <w:noProof/>
          <w:sz w:val="24"/>
          <w:szCs w:val="24"/>
          <w:lang w:eastAsia="en-GB"/>
        </w:rPr>
        <w:t xml:space="preserve"> са, както следва:</w:t>
      </w:r>
    </w:p>
    <w:p w:rsidR="00B7099C" w:rsidRPr="007C2A96" w:rsidRDefault="00B7099C" w:rsidP="00B7099C">
      <w:pPr>
        <w:suppressAutoHyphens/>
        <w:rPr>
          <w:rFonts w:ascii="Times New Roman" w:hAnsi="Times New Roman"/>
          <w:noProof/>
          <w:sz w:val="24"/>
          <w:szCs w:val="24"/>
          <w:lang w:eastAsia="en-GB"/>
        </w:rPr>
      </w:pPr>
      <w:bookmarkStart w:id="21" w:name="_GoBack"/>
      <w:bookmarkEnd w:id="21"/>
      <w:r w:rsidRPr="007C2A96">
        <w:rPr>
          <w:rFonts w:ascii="Times New Roman" w:hAnsi="Times New Roman"/>
          <w:noProof/>
          <w:sz w:val="24"/>
          <w:szCs w:val="24"/>
          <w:lang w:eastAsia="en-GB"/>
        </w:rPr>
        <w:t xml:space="preserve">1. За </w:t>
      </w:r>
      <w:r w:rsidRPr="007C2A96">
        <w:rPr>
          <w:rFonts w:ascii="Times New Roman" w:hAnsi="Times New Roman"/>
          <w:b/>
          <w:noProof/>
          <w:sz w:val="24"/>
          <w:szCs w:val="24"/>
          <w:lang w:eastAsia="en-GB"/>
        </w:rPr>
        <w:t>ВЪЗЛОЖИТЕЛЯ</w:t>
      </w:r>
      <w:r w:rsidRPr="007C2A96">
        <w:rPr>
          <w:rFonts w:ascii="Times New Roman" w:hAnsi="Times New Roman"/>
          <w:noProof/>
          <w:sz w:val="24"/>
          <w:szCs w:val="24"/>
          <w:lang w:eastAsia="en-GB"/>
        </w:rPr>
        <w:t>:</w:t>
      </w:r>
    </w:p>
    <w:p w:rsidR="00B7099C" w:rsidRPr="007C2A96" w:rsidRDefault="00B7099C" w:rsidP="00B7099C">
      <w:pPr>
        <w:suppressAutoHyphens/>
        <w:rPr>
          <w:rFonts w:ascii="Times New Roman" w:hAnsi="Times New Roman"/>
          <w:noProof/>
          <w:sz w:val="24"/>
          <w:szCs w:val="24"/>
          <w:lang w:eastAsia="en-GB"/>
        </w:rPr>
      </w:pPr>
      <w:r w:rsidRPr="007C2A96">
        <w:rPr>
          <w:rFonts w:ascii="Times New Roman" w:hAnsi="Times New Roman"/>
          <w:noProof/>
          <w:sz w:val="24"/>
          <w:szCs w:val="24"/>
          <w:lang w:eastAsia="en-GB"/>
        </w:rPr>
        <w:t xml:space="preserve">Адрес за кореспонденция: …………………………………………. </w:t>
      </w:r>
    </w:p>
    <w:p w:rsidR="00B7099C" w:rsidRPr="007C2A96" w:rsidRDefault="00B7099C" w:rsidP="00B7099C">
      <w:pPr>
        <w:suppressAutoHyphens/>
        <w:rPr>
          <w:rFonts w:ascii="Times New Roman" w:hAnsi="Times New Roman"/>
          <w:noProof/>
          <w:sz w:val="24"/>
          <w:szCs w:val="24"/>
          <w:lang w:eastAsia="en-GB"/>
        </w:rPr>
      </w:pPr>
      <w:r w:rsidRPr="007C2A96">
        <w:rPr>
          <w:rFonts w:ascii="Times New Roman" w:hAnsi="Times New Roman"/>
          <w:noProof/>
          <w:sz w:val="24"/>
          <w:szCs w:val="24"/>
          <w:lang w:eastAsia="en-GB"/>
        </w:rPr>
        <w:t>Тел.: ………………………………………….</w:t>
      </w:r>
    </w:p>
    <w:p w:rsidR="00B7099C" w:rsidRPr="007C2A96" w:rsidRDefault="00B7099C" w:rsidP="00B7099C">
      <w:pPr>
        <w:suppressAutoHyphens/>
        <w:rPr>
          <w:rFonts w:ascii="Times New Roman" w:hAnsi="Times New Roman"/>
          <w:noProof/>
          <w:sz w:val="24"/>
          <w:szCs w:val="24"/>
          <w:lang w:eastAsia="en-GB"/>
        </w:rPr>
      </w:pPr>
      <w:r w:rsidRPr="007C2A96">
        <w:rPr>
          <w:rFonts w:ascii="Times New Roman" w:hAnsi="Times New Roman"/>
          <w:noProof/>
          <w:sz w:val="24"/>
          <w:szCs w:val="24"/>
          <w:lang w:eastAsia="en-GB"/>
        </w:rPr>
        <w:t>Факс: …………………………………………</w:t>
      </w:r>
    </w:p>
    <w:p w:rsidR="00B7099C" w:rsidRPr="007C2A96" w:rsidRDefault="00B7099C" w:rsidP="00B7099C">
      <w:pPr>
        <w:suppressAutoHyphens/>
        <w:rPr>
          <w:rFonts w:ascii="Times New Roman" w:hAnsi="Times New Roman"/>
          <w:noProof/>
          <w:sz w:val="24"/>
          <w:szCs w:val="24"/>
          <w:lang w:eastAsia="en-GB"/>
        </w:rPr>
      </w:pPr>
      <w:r w:rsidRPr="007C2A96">
        <w:rPr>
          <w:rFonts w:ascii="Times New Roman" w:hAnsi="Times New Roman"/>
          <w:noProof/>
          <w:sz w:val="24"/>
          <w:szCs w:val="24"/>
          <w:lang w:eastAsia="en-GB"/>
        </w:rPr>
        <w:t>e-mail: ………………………………………..</w:t>
      </w:r>
    </w:p>
    <w:p w:rsidR="00B7099C" w:rsidRPr="007C2A96" w:rsidRDefault="00B7099C" w:rsidP="00B7099C">
      <w:pPr>
        <w:suppressAutoHyphens/>
        <w:rPr>
          <w:rFonts w:ascii="Times New Roman" w:hAnsi="Times New Roman"/>
          <w:noProof/>
          <w:sz w:val="24"/>
          <w:szCs w:val="24"/>
          <w:lang w:eastAsia="en-GB"/>
        </w:rPr>
      </w:pPr>
      <w:r w:rsidRPr="007C2A96">
        <w:rPr>
          <w:rFonts w:ascii="Times New Roman" w:hAnsi="Times New Roman"/>
          <w:noProof/>
          <w:sz w:val="24"/>
          <w:szCs w:val="24"/>
          <w:lang w:eastAsia="en-GB"/>
        </w:rPr>
        <w:t>Лице за контакт: ………………………………………….</w:t>
      </w:r>
    </w:p>
    <w:p w:rsidR="00B7099C" w:rsidRPr="007C2A96" w:rsidRDefault="00B7099C" w:rsidP="00B7099C">
      <w:pPr>
        <w:suppressAutoHyphens/>
        <w:rPr>
          <w:rFonts w:ascii="Times New Roman" w:hAnsi="Times New Roman"/>
          <w:noProof/>
          <w:sz w:val="24"/>
          <w:szCs w:val="24"/>
          <w:lang w:eastAsia="en-GB"/>
        </w:rPr>
      </w:pPr>
    </w:p>
    <w:p w:rsidR="00B7099C" w:rsidRPr="007C2A96" w:rsidRDefault="00B7099C" w:rsidP="00B7099C">
      <w:pPr>
        <w:suppressAutoHyphens/>
        <w:rPr>
          <w:rFonts w:ascii="Times New Roman" w:hAnsi="Times New Roman"/>
          <w:noProof/>
          <w:sz w:val="24"/>
          <w:szCs w:val="24"/>
          <w:lang w:eastAsia="en-GB"/>
        </w:rPr>
      </w:pPr>
      <w:r w:rsidRPr="007C2A96">
        <w:rPr>
          <w:rFonts w:ascii="Times New Roman" w:hAnsi="Times New Roman"/>
          <w:noProof/>
          <w:sz w:val="24"/>
          <w:szCs w:val="24"/>
          <w:lang w:eastAsia="en-GB"/>
        </w:rPr>
        <w:t xml:space="preserve">2. За </w:t>
      </w:r>
      <w:r w:rsidRPr="007C2A96">
        <w:rPr>
          <w:rFonts w:ascii="Times New Roman" w:hAnsi="Times New Roman"/>
          <w:b/>
          <w:noProof/>
          <w:sz w:val="24"/>
          <w:szCs w:val="24"/>
          <w:lang w:eastAsia="en-GB"/>
        </w:rPr>
        <w:t>ИЗПЪЛНИТЕЛЯ</w:t>
      </w:r>
      <w:r w:rsidRPr="007C2A96">
        <w:rPr>
          <w:rFonts w:ascii="Times New Roman" w:hAnsi="Times New Roman"/>
          <w:noProof/>
          <w:sz w:val="24"/>
          <w:szCs w:val="24"/>
          <w:lang w:eastAsia="en-GB"/>
        </w:rPr>
        <w:t xml:space="preserve">: </w:t>
      </w:r>
    </w:p>
    <w:p w:rsidR="00B7099C" w:rsidRPr="007C2A96" w:rsidRDefault="00B7099C" w:rsidP="00B7099C">
      <w:pPr>
        <w:suppressAutoHyphens/>
        <w:rPr>
          <w:rFonts w:ascii="Times New Roman" w:hAnsi="Times New Roman"/>
          <w:noProof/>
          <w:sz w:val="24"/>
          <w:szCs w:val="24"/>
          <w:lang w:eastAsia="en-GB"/>
        </w:rPr>
      </w:pPr>
      <w:r w:rsidRPr="007C2A96">
        <w:rPr>
          <w:rFonts w:ascii="Times New Roman" w:hAnsi="Times New Roman"/>
          <w:noProof/>
          <w:sz w:val="24"/>
          <w:szCs w:val="24"/>
          <w:lang w:eastAsia="en-GB"/>
        </w:rPr>
        <w:t>Адрес за кореспонденция: ………………….</w:t>
      </w:r>
    </w:p>
    <w:p w:rsidR="00B7099C" w:rsidRPr="007C2A96" w:rsidRDefault="00B7099C" w:rsidP="00B7099C">
      <w:pPr>
        <w:suppressAutoHyphens/>
        <w:rPr>
          <w:rFonts w:ascii="Times New Roman" w:hAnsi="Times New Roman"/>
          <w:noProof/>
          <w:sz w:val="24"/>
          <w:szCs w:val="24"/>
          <w:lang w:eastAsia="en-GB"/>
        </w:rPr>
      </w:pPr>
      <w:r w:rsidRPr="007C2A96">
        <w:rPr>
          <w:rFonts w:ascii="Times New Roman" w:hAnsi="Times New Roman"/>
          <w:noProof/>
          <w:sz w:val="24"/>
          <w:szCs w:val="24"/>
          <w:lang w:eastAsia="en-GB"/>
        </w:rPr>
        <w:t>Тел.: ………………………………………….</w:t>
      </w:r>
    </w:p>
    <w:p w:rsidR="00B7099C" w:rsidRPr="007C2A96" w:rsidRDefault="00B7099C" w:rsidP="00B7099C">
      <w:pPr>
        <w:suppressAutoHyphens/>
        <w:rPr>
          <w:rFonts w:ascii="Times New Roman" w:hAnsi="Times New Roman"/>
          <w:noProof/>
          <w:sz w:val="24"/>
          <w:szCs w:val="24"/>
          <w:lang w:eastAsia="en-GB"/>
        </w:rPr>
      </w:pPr>
      <w:r w:rsidRPr="007C2A96">
        <w:rPr>
          <w:rFonts w:ascii="Times New Roman" w:hAnsi="Times New Roman"/>
          <w:noProof/>
          <w:sz w:val="24"/>
          <w:szCs w:val="24"/>
          <w:lang w:eastAsia="en-GB"/>
        </w:rPr>
        <w:t>Факс: …………………………………………</w:t>
      </w:r>
    </w:p>
    <w:p w:rsidR="00B7099C" w:rsidRPr="007C2A96" w:rsidRDefault="00B7099C" w:rsidP="00B7099C">
      <w:pPr>
        <w:suppressAutoHyphens/>
        <w:rPr>
          <w:rFonts w:ascii="Times New Roman" w:hAnsi="Times New Roman"/>
          <w:noProof/>
          <w:sz w:val="24"/>
          <w:szCs w:val="24"/>
          <w:lang w:eastAsia="en-GB"/>
        </w:rPr>
      </w:pPr>
      <w:r w:rsidRPr="007C2A96">
        <w:rPr>
          <w:rFonts w:ascii="Times New Roman" w:hAnsi="Times New Roman"/>
          <w:noProof/>
          <w:sz w:val="24"/>
          <w:szCs w:val="24"/>
          <w:lang w:eastAsia="en-GB"/>
        </w:rPr>
        <w:t>e-mail: ………………………………………..</w:t>
      </w:r>
    </w:p>
    <w:p w:rsidR="00B7099C" w:rsidRPr="007C2A96" w:rsidRDefault="00B7099C" w:rsidP="00B7099C">
      <w:pPr>
        <w:suppressAutoHyphens/>
        <w:rPr>
          <w:rFonts w:ascii="Times New Roman" w:hAnsi="Times New Roman"/>
          <w:noProof/>
          <w:sz w:val="24"/>
          <w:szCs w:val="24"/>
          <w:lang w:eastAsia="en-GB"/>
        </w:rPr>
      </w:pPr>
      <w:r w:rsidRPr="007C2A96">
        <w:rPr>
          <w:rFonts w:ascii="Times New Roman" w:hAnsi="Times New Roman"/>
          <w:noProof/>
          <w:sz w:val="24"/>
          <w:szCs w:val="24"/>
          <w:lang w:eastAsia="en-GB"/>
        </w:rPr>
        <w:t>Лице за контакт: ………………………………………….</w:t>
      </w:r>
    </w:p>
    <w:p w:rsidR="00B7099C" w:rsidRPr="007C2A96" w:rsidRDefault="00B7099C" w:rsidP="00B7099C">
      <w:pPr>
        <w:suppressAutoHyphens/>
        <w:rPr>
          <w:rFonts w:ascii="Times New Roman" w:hAnsi="Times New Roman"/>
          <w:noProof/>
          <w:sz w:val="24"/>
          <w:szCs w:val="24"/>
          <w:lang w:eastAsia="en-GB"/>
        </w:rPr>
      </w:pPr>
    </w:p>
    <w:p w:rsidR="00B7099C" w:rsidRPr="007C2A96" w:rsidRDefault="00B7099C" w:rsidP="00B7099C">
      <w:pPr>
        <w:suppressAutoHyphens/>
        <w:ind w:firstLine="720"/>
        <w:rPr>
          <w:rFonts w:ascii="Times New Roman" w:hAnsi="Times New Roman"/>
          <w:noProof/>
          <w:sz w:val="24"/>
          <w:szCs w:val="24"/>
          <w:lang w:eastAsia="en-GB"/>
        </w:rPr>
      </w:pPr>
      <w:r w:rsidRPr="007C2A96">
        <w:rPr>
          <w:rFonts w:ascii="Times New Roman" w:hAnsi="Times New Roman"/>
          <w:b/>
          <w:noProof/>
          <w:sz w:val="24"/>
          <w:szCs w:val="24"/>
          <w:lang w:eastAsia="en-GB"/>
        </w:rPr>
        <w:t>(3)</w:t>
      </w:r>
      <w:r w:rsidRPr="007C2A96">
        <w:rPr>
          <w:rFonts w:ascii="Times New Roman" w:hAnsi="Times New Roman"/>
          <w:noProof/>
          <w:sz w:val="24"/>
          <w:szCs w:val="24"/>
          <w:lang w:eastAsia="en-GB"/>
        </w:rPr>
        <w:t xml:space="preserve"> За дата на уведомлението се счита:</w:t>
      </w:r>
    </w:p>
    <w:p w:rsidR="00B7099C" w:rsidRPr="007C2A96" w:rsidRDefault="00B7099C" w:rsidP="00B7099C">
      <w:pPr>
        <w:suppressAutoHyphens/>
        <w:rPr>
          <w:rFonts w:ascii="Times New Roman" w:hAnsi="Times New Roman"/>
          <w:noProof/>
          <w:sz w:val="24"/>
          <w:szCs w:val="24"/>
          <w:lang w:eastAsia="en-GB"/>
        </w:rPr>
      </w:pPr>
      <w:r w:rsidRPr="007C2A96">
        <w:rPr>
          <w:rFonts w:ascii="Times New Roman" w:hAnsi="Times New Roman"/>
          <w:noProof/>
          <w:sz w:val="24"/>
          <w:szCs w:val="24"/>
          <w:lang w:eastAsia="en-GB"/>
        </w:rPr>
        <w:t>1. датата на предаването – при лично предаване на уведомлението;</w:t>
      </w:r>
    </w:p>
    <w:p w:rsidR="00B7099C" w:rsidRPr="007C2A96" w:rsidRDefault="00B7099C" w:rsidP="00B7099C">
      <w:pPr>
        <w:suppressAutoHyphens/>
        <w:rPr>
          <w:rFonts w:ascii="Times New Roman" w:hAnsi="Times New Roman"/>
          <w:noProof/>
          <w:sz w:val="24"/>
          <w:szCs w:val="24"/>
          <w:lang w:eastAsia="en-GB"/>
        </w:rPr>
      </w:pPr>
      <w:r w:rsidRPr="007C2A96">
        <w:rPr>
          <w:rFonts w:ascii="Times New Roman" w:hAnsi="Times New Roman"/>
          <w:noProof/>
          <w:sz w:val="24"/>
          <w:szCs w:val="24"/>
          <w:lang w:eastAsia="en-GB"/>
        </w:rPr>
        <w:t>2. датата на пощенското клеймо на обратната разписка – при изпращане по пощата;</w:t>
      </w:r>
    </w:p>
    <w:p w:rsidR="00B7099C" w:rsidRPr="007C2A96" w:rsidRDefault="00B7099C" w:rsidP="00B7099C">
      <w:pPr>
        <w:suppressAutoHyphens/>
        <w:rPr>
          <w:rFonts w:ascii="Times New Roman" w:hAnsi="Times New Roman"/>
          <w:noProof/>
          <w:sz w:val="24"/>
          <w:szCs w:val="24"/>
          <w:lang w:eastAsia="en-GB"/>
        </w:rPr>
      </w:pPr>
      <w:r w:rsidRPr="007C2A96">
        <w:rPr>
          <w:rFonts w:ascii="Times New Roman" w:hAnsi="Times New Roman"/>
          <w:noProof/>
          <w:sz w:val="24"/>
          <w:szCs w:val="24"/>
          <w:lang w:eastAsia="en-GB"/>
        </w:rPr>
        <w:t>3.  датата на доставка, отбелязана върху куриерската разписка – при изпращане по куриер;</w:t>
      </w:r>
    </w:p>
    <w:p w:rsidR="00B7099C" w:rsidRPr="007C2A96" w:rsidRDefault="00B7099C" w:rsidP="00B7099C">
      <w:pPr>
        <w:suppressAutoHyphens/>
        <w:rPr>
          <w:rFonts w:ascii="Times New Roman" w:hAnsi="Times New Roman"/>
          <w:noProof/>
          <w:sz w:val="24"/>
          <w:szCs w:val="24"/>
          <w:lang w:eastAsia="en-GB"/>
        </w:rPr>
      </w:pPr>
      <w:r w:rsidRPr="007C2A96">
        <w:rPr>
          <w:rFonts w:ascii="Times New Roman" w:hAnsi="Times New Roman"/>
          <w:noProof/>
          <w:sz w:val="24"/>
          <w:szCs w:val="24"/>
          <w:lang w:eastAsia="en-GB"/>
        </w:rPr>
        <w:t>4. датата на приемането – при изпращане по факс;</w:t>
      </w:r>
    </w:p>
    <w:p w:rsidR="00B7099C" w:rsidRPr="007C2A96" w:rsidRDefault="00B7099C" w:rsidP="00B7099C">
      <w:pPr>
        <w:suppressAutoHyphens/>
        <w:rPr>
          <w:rFonts w:ascii="Times New Roman" w:hAnsi="Times New Roman"/>
          <w:noProof/>
          <w:sz w:val="24"/>
          <w:szCs w:val="24"/>
          <w:lang w:eastAsia="en-GB"/>
        </w:rPr>
      </w:pPr>
      <w:r w:rsidRPr="007C2A96">
        <w:rPr>
          <w:rFonts w:ascii="Times New Roman" w:hAnsi="Times New Roman"/>
          <w:noProof/>
          <w:sz w:val="24"/>
          <w:szCs w:val="24"/>
          <w:lang w:eastAsia="en-GB"/>
        </w:rPr>
        <w:t xml:space="preserve">5. датата на получаване – при изпращане по електронна поща. </w:t>
      </w:r>
    </w:p>
    <w:p w:rsidR="00B7099C" w:rsidRPr="007C2A96" w:rsidRDefault="00B7099C" w:rsidP="00B7099C">
      <w:pPr>
        <w:suppressAutoHyphens/>
        <w:ind w:firstLine="720"/>
        <w:rPr>
          <w:rFonts w:ascii="Times New Roman" w:hAnsi="Times New Roman"/>
          <w:noProof/>
          <w:sz w:val="24"/>
          <w:szCs w:val="24"/>
          <w:lang w:eastAsia="en-GB"/>
        </w:rPr>
      </w:pPr>
      <w:r w:rsidRPr="007C2A96">
        <w:rPr>
          <w:rFonts w:ascii="Times New Roman" w:hAnsi="Times New Roman"/>
          <w:b/>
          <w:noProof/>
          <w:sz w:val="24"/>
          <w:szCs w:val="24"/>
          <w:lang w:eastAsia="en-GB"/>
        </w:rPr>
        <w:t>(4)</w:t>
      </w:r>
      <w:r w:rsidRPr="007C2A96">
        <w:rPr>
          <w:rFonts w:ascii="Times New Roman" w:hAnsi="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B7099C" w:rsidRPr="007C2A96" w:rsidRDefault="00B7099C" w:rsidP="00B7099C">
      <w:pPr>
        <w:suppressAutoHyphens/>
        <w:ind w:firstLine="720"/>
        <w:rPr>
          <w:rFonts w:ascii="Times New Roman" w:hAnsi="Times New Roman"/>
          <w:noProof/>
          <w:sz w:val="24"/>
          <w:szCs w:val="24"/>
          <w:lang w:eastAsia="en-GB"/>
        </w:rPr>
      </w:pPr>
      <w:r w:rsidRPr="007C2A96">
        <w:rPr>
          <w:rFonts w:ascii="Times New Roman" w:hAnsi="Times New Roman"/>
          <w:b/>
          <w:noProof/>
          <w:sz w:val="24"/>
          <w:szCs w:val="24"/>
          <w:lang w:eastAsia="en-GB"/>
        </w:rPr>
        <w:t>(5)</w:t>
      </w:r>
      <w:r w:rsidRPr="007C2A96">
        <w:rPr>
          <w:rFonts w:ascii="Times New Roman" w:hAnsi="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7C2A96">
        <w:rPr>
          <w:rFonts w:ascii="Times New Roman" w:hAnsi="Times New Roman"/>
          <w:b/>
          <w:bCs/>
          <w:noProof/>
          <w:sz w:val="24"/>
          <w:szCs w:val="24"/>
          <w:lang w:eastAsia="en-GB"/>
        </w:rPr>
        <w:t>ИЗПЪЛНИТЕЛЯ</w:t>
      </w:r>
      <w:r w:rsidRPr="007C2A96">
        <w:rPr>
          <w:rFonts w:ascii="Times New Roman" w:hAnsi="Times New Roman"/>
          <w:noProof/>
          <w:sz w:val="24"/>
          <w:szCs w:val="24"/>
          <w:lang w:eastAsia="en-GB"/>
        </w:rPr>
        <w:t xml:space="preserve">, същият се задължава да уведоми </w:t>
      </w:r>
      <w:r w:rsidRPr="007C2A96">
        <w:rPr>
          <w:rFonts w:ascii="Times New Roman" w:hAnsi="Times New Roman"/>
          <w:b/>
          <w:bCs/>
          <w:noProof/>
          <w:sz w:val="24"/>
          <w:szCs w:val="24"/>
          <w:lang w:eastAsia="en-GB"/>
        </w:rPr>
        <w:t>ВЪЗЛОЖИТЕЛЯ</w:t>
      </w:r>
      <w:r w:rsidRPr="007C2A96">
        <w:rPr>
          <w:rFonts w:ascii="Times New Roman" w:hAnsi="Times New Roman"/>
          <w:noProof/>
          <w:sz w:val="24"/>
          <w:szCs w:val="24"/>
          <w:lang w:eastAsia="en-GB"/>
        </w:rPr>
        <w:t xml:space="preserve"> за промяната в срок до 3 (три) дни от вписването ѝ в съответния регистър.</w:t>
      </w:r>
    </w:p>
    <w:p w:rsidR="00B7099C" w:rsidRPr="007C2A96" w:rsidRDefault="00B7099C" w:rsidP="00B7099C">
      <w:pPr>
        <w:suppressAutoHyphens/>
        <w:ind w:firstLine="720"/>
        <w:rPr>
          <w:rFonts w:ascii="Times New Roman" w:hAnsi="Times New Roman"/>
          <w:noProof/>
          <w:sz w:val="24"/>
          <w:szCs w:val="24"/>
          <w:lang w:eastAsia="en-GB"/>
        </w:rPr>
      </w:pPr>
      <w:r w:rsidRPr="007C2A96">
        <w:rPr>
          <w:rFonts w:ascii="Times New Roman" w:hAnsi="Times New Roman"/>
          <w:b/>
          <w:sz w:val="24"/>
          <w:szCs w:val="24"/>
        </w:rPr>
        <w:t xml:space="preserve">Чл. 49. </w:t>
      </w:r>
      <w:r w:rsidRPr="007C2A96">
        <w:rPr>
          <w:rFonts w:ascii="Times New Roman" w:hAnsi="Times New Roman"/>
          <w:b/>
          <w:noProof/>
          <w:sz w:val="24"/>
          <w:szCs w:val="24"/>
          <w:lang w:eastAsia="en-GB"/>
        </w:rPr>
        <w:t>(1)</w:t>
      </w:r>
      <w:r w:rsidRPr="007C2A96">
        <w:rPr>
          <w:rFonts w:ascii="Times New Roman" w:hAnsi="Times New Roman"/>
          <w:noProof/>
          <w:sz w:val="24"/>
          <w:szCs w:val="24"/>
          <w:lang w:eastAsia="en-GB"/>
        </w:rPr>
        <w:t xml:space="preserve"> Този Договор се сключва на български език. </w:t>
      </w:r>
    </w:p>
    <w:p w:rsidR="00B7099C" w:rsidRPr="007C2A96" w:rsidRDefault="00B7099C" w:rsidP="00B7099C">
      <w:pPr>
        <w:suppressAutoHyphens/>
        <w:ind w:firstLine="720"/>
        <w:rPr>
          <w:rFonts w:ascii="Times New Roman" w:hAnsi="Times New Roman"/>
          <w:noProof/>
          <w:sz w:val="24"/>
          <w:szCs w:val="24"/>
          <w:lang w:eastAsia="en-GB"/>
        </w:rPr>
      </w:pPr>
      <w:r w:rsidRPr="007C2A96">
        <w:rPr>
          <w:rFonts w:ascii="Times New Roman" w:hAnsi="Times New Roman"/>
          <w:b/>
          <w:noProof/>
          <w:sz w:val="24"/>
          <w:szCs w:val="24"/>
          <w:lang w:eastAsia="en-GB"/>
        </w:rPr>
        <w:lastRenderedPageBreak/>
        <w:t>(2)</w:t>
      </w:r>
      <w:r w:rsidRPr="007C2A96">
        <w:rPr>
          <w:rFonts w:ascii="Times New Roman" w:hAnsi="Times New Roman"/>
          <w:noProof/>
          <w:sz w:val="24"/>
          <w:szCs w:val="24"/>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w:t>
      </w:r>
      <w:r w:rsidRPr="007C2A96">
        <w:rPr>
          <w:rFonts w:ascii="Times New Roman" w:hAnsi="Times New Roman"/>
          <w:b/>
          <w:noProof/>
          <w:sz w:val="24"/>
          <w:szCs w:val="24"/>
          <w:lang w:eastAsia="en-GB"/>
        </w:rPr>
        <w:t>ИЗПЪЛНИТЕЛЯ</w:t>
      </w:r>
      <w:r w:rsidRPr="007C2A96">
        <w:rPr>
          <w:rFonts w:ascii="Times New Roman" w:hAnsi="Times New Roman"/>
          <w:noProof/>
          <w:sz w:val="24"/>
          <w:szCs w:val="24"/>
          <w:lang w:eastAsia="en-GB"/>
        </w:rPr>
        <w:t xml:space="preserve"> или негови представители или служители, са за сметка на </w:t>
      </w:r>
      <w:r w:rsidRPr="007C2A96">
        <w:rPr>
          <w:rFonts w:ascii="Times New Roman" w:hAnsi="Times New Roman"/>
          <w:b/>
          <w:noProof/>
          <w:sz w:val="24"/>
          <w:szCs w:val="24"/>
          <w:lang w:eastAsia="en-GB"/>
        </w:rPr>
        <w:t>ИЗПЪЛНИТЕЛЯ</w:t>
      </w:r>
      <w:r w:rsidRPr="007C2A96">
        <w:rPr>
          <w:rFonts w:ascii="Times New Roman" w:hAnsi="Times New Roman"/>
          <w:noProof/>
          <w:sz w:val="24"/>
          <w:szCs w:val="24"/>
          <w:lang w:eastAsia="en-GB"/>
        </w:rPr>
        <w:t xml:space="preserve">. </w:t>
      </w:r>
    </w:p>
    <w:p w:rsidR="00B7099C" w:rsidRPr="007C2A96" w:rsidRDefault="00B7099C" w:rsidP="00B7099C">
      <w:pPr>
        <w:suppressAutoHyphens/>
        <w:ind w:firstLine="720"/>
        <w:rPr>
          <w:rFonts w:ascii="Times New Roman" w:hAnsi="Times New Roman"/>
          <w:noProof/>
          <w:sz w:val="24"/>
          <w:szCs w:val="24"/>
          <w:lang w:eastAsia="en-GB"/>
        </w:rPr>
      </w:pPr>
      <w:r w:rsidRPr="007C2A96">
        <w:rPr>
          <w:rFonts w:ascii="Times New Roman" w:hAnsi="Times New Roman"/>
          <w:b/>
          <w:sz w:val="24"/>
          <w:szCs w:val="24"/>
        </w:rPr>
        <w:t xml:space="preserve">Чл. 50. </w:t>
      </w:r>
      <w:r w:rsidRPr="007C2A96">
        <w:rPr>
          <w:rFonts w:ascii="Times New Roman" w:hAnsi="Times New Roman"/>
          <w:noProof/>
          <w:sz w:val="24"/>
          <w:szCs w:val="24"/>
          <w:lang w:eastAsia="en-GB"/>
        </w:rPr>
        <w:t>За неуредените в този Договор въпроси се прилагат разпоредбите на действащото българско законодателство.</w:t>
      </w:r>
    </w:p>
    <w:p w:rsidR="00B7099C" w:rsidRPr="007C2A96" w:rsidRDefault="00B7099C" w:rsidP="00B7099C">
      <w:pPr>
        <w:suppressAutoHyphens/>
        <w:ind w:firstLine="720"/>
        <w:rPr>
          <w:rFonts w:ascii="Times New Roman" w:hAnsi="Times New Roman"/>
          <w:bCs/>
          <w:noProof/>
          <w:sz w:val="24"/>
          <w:szCs w:val="24"/>
          <w:lang w:eastAsia="en-GB"/>
        </w:rPr>
      </w:pPr>
      <w:r w:rsidRPr="007C2A96">
        <w:rPr>
          <w:rFonts w:ascii="Times New Roman" w:hAnsi="Times New Roman"/>
          <w:b/>
          <w:sz w:val="24"/>
          <w:szCs w:val="24"/>
        </w:rPr>
        <w:t xml:space="preserve">Чл. 51. </w:t>
      </w:r>
      <w:r w:rsidRPr="007C2A96">
        <w:rPr>
          <w:rFonts w:ascii="Times New Roman" w:hAnsi="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7C2A96">
        <w:rPr>
          <w:rFonts w:ascii="Times New Roman" w:hAnsi="Times New Roman"/>
          <w:noProof/>
          <w:sz w:val="24"/>
          <w:szCs w:val="24"/>
          <w:lang w:eastAsia="en-GB"/>
        </w:rPr>
        <w:t>от компетентния български съд</w:t>
      </w:r>
      <w:r w:rsidRPr="007C2A96">
        <w:rPr>
          <w:rFonts w:ascii="Times New Roman" w:hAnsi="Times New Roman"/>
          <w:bCs/>
          <w:noProof/>
          <w:sz w:val="24"/>
          <w:szCs w:val="24"/>
          <w:lang w:eastAsia="en-GB"/>
        </w:rPr>
        <w:t>.</w:t>
      </w:r>
    </w:p>
    <w:p w:rsidR="00BB744D" w:rsidRPr="00BB744D" w:rsidRDefault="00B7099C" w:rsidP="00BB744D">
      <w:pPr>
        <w:suppressAutoHyphens/>
        <w:ind w:firstLine="720"/>
        <w:rPr>
          <w:rFonts w:ascii="Times New Roman" w:eastAsia="Calibri" w:hAnsi="Times New Roman" w:cs="Times New Roman"/>
          <w:sz w:val="24"/>
          <w:szCs w:val="24"/>
          <w:lang w:eastAsia="en-US"/>
        </w:rPr>
      </w:pPr>
      <w:r w:rsidRPr="007C2A96">
        <w:rPr>
          <w:rFonts w:ascii="Times New Roman" w:hAnsi="Times New Roman"/>
          <w:b/>
          <w:sz w:val="24"/>
          <w:szCs w:val="24"/>
        </w:rPr>
        <w:t xml:space="preserve">Чл. 52. </w:t>
      </w:r>
      <w:r w:rsidR="00BB744D" w:rsidRPr="00BB744D">
        <w:rPr>
          <w:rFonts w:ascii="Times New Roman" w:eastAsia="Calibri" w:hAnsi="Times New Roman" w:cs="Times New Roman"/>
          <w:sz w:val="24"/>
          <w:szCs w:val="24"/>
          <w:lang w:eastAsia="en-US"/>
        </w:rPr>
        <w:t>При подписването на настоящия Договор се представиха следните документи:</w:t>
      </w:r>
    </w:p>
    <w:p w:rsidR="00BB744D" w:rsidRPr="00BB744D" w:rsidRDefault="00BB744D" w:rsidP="003A164E">
      <w:pPr>
        <w:spacing w:before="0"/>
        <w:ind w:firstLine="709"/>
        <w:rPr>
          <w:rFonts w:ascii="Times New Roman" w:eastAsia="Calibri" w:hAnsi="Times New Roman" w:cs="Times New Roman"/>
          <w:sz w:val="24"/>
          <w:szCs w:val="24"/>
          <w:lang w:eastAsia="en-US"/>
        </w:rPr>
      </w:pPr>
    </w:p>
    <w:p w:rsidR="00BB744D" w:rsidRPr="00BB744D" w:rsidRDefault="00BB744D" w:rsidP="00A27367">
      <w:pPr>
        <w:numPr>
          <w:ilvl w:val="0"/>
          <w:numId w:val="8"/>
        </w:numPr>
        <w:spacing w:before="0"/>
        <w:ind w:left="0" w:firstLine="709"/>
        <w:jc w:val="left"/>
        <w:rPr>
          <w:rFonts w:ascii="Times New Roman" w:hAnsi="Times New Roman" w:cs="Times New Roman"/>
          <w:i/>
          <w:iCs/>
          <w:sz w:val="24"/>
          <w:szCs w:val="24"/>
        </w:rPr>
      </w:pPr>
      <w:r w:rsidRPr="00BB744D">
        <w:rPr>
          <w:rFonts w:ascii="Times New Roman" w:hAnsi="Times New Roman" w:cs="Times New Roman"/>
          <w:i/>
          <w:iCs/>
          <w:sz w:val="24"/>
          <w:szCs w:val="24"/>
        </w:rPr>
        <w:t>Документи по чл. 112, ал. 1 от ЗОП;</w:t>
      </w:r>
    </w:p>
    <w:p w:rsidR="00BB744D" w:rsidRPr="00BB744D" w:rsidRDefault="00BB744D" w:rsidP="00A27367">
      <w:pPr>
        <w:numPr>
          <w:ilvl w:val="0"/>
          <w:numId w:val="8"/>
        </w:numPr>
        <w:spacing w:before="0"/>
        <w:ind w:left="0" w:firstLine="709"/>
        <w:jc w:val="left"/>
        <w:rPr>
          <w:rFonts w:ascii="Times New Roman" w:hAnsi="Times New Roman" w:cs="Times New Roman"/>
          <w:i/>
          <w:iCs/>
          <w:sz w:val="24"/>
          <w:szCs w:val="24"/>
        </w:rPr>
      </w:pPr>
      <w:r w:rsidRPr="00BB744D">
        <w:rPr>
          <w:rFonts w:ascii="Times New Roman" w:hAnsi="Times New Roman" w:cs="Times New Roman"/>
          <w:i/>
          <w:iCs/>
          <w:sz w:val="24"/>
          <w:szCs w:val="24"/>
        </w:rPr>
        <w:t>Декларация по чл. 42, ал.2, т.2 от Закона за мерките срещу изпирането на пари (ЗМИП);</w:t>
      </w:r>
    </w:p>
    <w:p w:rsidR="00BB744D" w:rsidRDefault="00BB744D" w:rsidP="00A27367">
      <w:pPr>
        <w:numPr>
          <w:ilvl w:val="0"/>
          <w:numId w:val="8"/>
        </w:numPr>
        <w:spacing w:before="0"/>
        <w:ind w:left="0" w:firstLine="709"/>
        <w:jc w:val="left"/>
        <w:rPr>
          <w:rFonts w:ascii="Times New Roman" w:hAnsi="Times New Roman" w:cs="Times New Roman"/>
          <w:i/>
          <w:iCs/>
          <w:sz w:val="24"/>
          <w:szCs w:val="24"/>
        </w:rPr>
      </w:pPr>
      <w:r w:rsidRPr="00BB744D">
        <w:rPr>
          <w:rFonts w:ascii="Times New Roman" w:hAnsi="Times New Roman" w:cs="Times New Roman"/>
          <w:i/>
          <w:iCs/>
          <w:sz w:val="24"/>
          <w:szCs w:val="24"/>
        </w:rPr>
        <w:t>Декларация по чл. 59, ал.1, т.3 от ЗМИП;</w:t>
      </w:r>
    </w:p>
    <w:p w:rsidR="00780E66" w:rsidRPr="00BB744D" w:rsidRDefault="00780E66" w:rsidP="00A27367">
      <w:pPr>
        <w:numPr>
          <w:ilvl w:val="0"/>
          <w:numId w:val="8"/>
        </w:numPr>
        <w:spacing w:before="0"/>
        <w:ind w:left="0" w:firstLine="709"/>
        <w:jc w:val="left"/>
        <w:rPr>
          <w:rFonts w:ascii="Times New Roman" w:hAnsi="Times New Roman" w:cs="Times New Roman"/>
          <w:i/>
          <w:iCs/>
          <w:sz w:val="24"/>
          <w:szCs w:val="24"/>
        </w:rPr>
      </w:pPr>
      <w:r>
        <w:rPr>
          <w:rFonts w:ascii="Times New Roman" w:hAnsi="Times New Roman" w:cs="Times New Roman"/>
          <w:bCs/>
          <w:i/>
          <w:sz w:val="24"/>
          <w:szCs w:val="24"/>
        </w:rPr>
        <w:t>Д</w:t>
      </w:r>
      <w:r w:rsidRPr="009E2F9F">
        <w:rPr>
          <w:rFonts w:ascii="Times New Roman" w:hAnsi="Times New Roman" w:cs="Times New Roman"/>
          <w:bCs/>
          <w:i/>
          <w:sz w:val="24"/>
          <w:szCs w:val="24"/>
        </w:rPr>
        <w:t>оказателство за наличие на правила и процедури в изпълнение на Регламент (ЕС) 2016/679 и Националното законодателство</w:t>
      </w:r>
      <w:r>
        <w:rPr>
          <w:rFonts w:ascii="Times New Roman" w:hAnsi="Times New Roman" w:cs="Times New Roman"/>
          <w:bCs/>
          <w:i/>
          <w:sz w:val="24"/>
          <w:szCs w:val="24"/>
        </w:rPr>
        <w:t>;</w:t>
      </w:r>
    </w:p>
    <w:p w:rsidR="00BB744D" w:rsidRPr="00BB744D" w:rsidRDefault="00BB744D" w:rsidP="00A27367">
      <w:pPr>
        <w:numPr>
          <w:ilvl w:val="0"/>
          <w:numId w:val="8"/>
        </w:numPr>
        <w:spacing w:before="0"/>
        <w:ind w:left="0" w:firstLine="709"/>
        <w:jc w:val="left"/>
        <w:rPr>
          <w:rFonts w:ascii="Times New Roman" w:hAnsi="Times New Roman" w:cs="Times New Roman"/>
          <w:i/>
          <w:iCs/>
          <w:sz w:val="24"/>
          <w:szCs w:val="24"/>
        </w:rPr>
      </w:pPr>
      <w:r w:rsidRPr="00BB744D">
        <w:rPr>
          <w:rFonts w:ascii="Times New Roman" w:hAnsi="Times New Roman" w:cs="Times New Roman"/>
          <w:i/>
          <w:iCs/>
          <w:sz w:val="24"/>
          <w:szCs w:val="24"/>
        </w:rPr>
        <w:t>Гаранция за изпълнение.</w:t>
      </w:r>
    </w:p>
    <w:p w:rsidR="00BB744D" w:rsidRPr="00BB744D" w:rsidRDefault="00BB744D" w:rsidP="003A164E">
      <w:pPr>
        <w:spacing w:before="0"/>
        <w:ind w:firstLine="709"/>
        <w:rPr>
          <w:rFonts w:ascii="Times New Roman" w:eastAsia="Calibri" w:hAnsi="Times New Roman" w:cs="Times New Roman"/>
          <w:sz w:val="24"/>
          <w:szCs w:val="24"/>
          <w:lang w:eastAsia="en-US"/>
        </w:rPr>
      </w:pPr>
      <w:r w:rsidRPr="00BB744D">
        <w:rPr>
          <w:rFonts w:ascii="Times New Roman" w:eastAsia="Calibri" w:hAnsi="Times New Roman" w:cs="Times New Roman"/>
          <w:sz w:val="24"/>
          <w:szCs w:val="24"/>
          <w:lang w:eastAsia="en-US"/>
        </w:rPr>
        <w:t>Неразделна част от настоящия Договор са следните приложения:</w:t>
      </w:r>
    </w:p>
    <w:p w:rsidR="00BB744D" w:rsidRPr="00BB744D" w:rsidRDefault="00BB744D" w:rsidP="003A164E">
      <w:pPr>
        <w:spacing w:before="0"/>
        <w:ind w:firstLine="709"/>
        <w:rPr>
          <w:rFonts w:ascii="Times New Roman" w:eastAsia="Calibri" w:hAnsi="Times New Roman" w:cs="Times New Roman"/>
          <w:sz w:val="24"/>
          <w:szCs w:val="24"/>
          <w:lang w:eastAsia="en-US"/>
        </w:rPr>
      </w:pPr>
    </w:p>
    <w:p w:rsidR="00BB744D" w:rsidRPr="00BB744D" w:rsidRDefault="00BB744D" w:rsidP="00A27367">
      <w:pPr>
        <w:numPr>
          <w:ilvl w:val="0"/>
          <w:numId w:val="9"/>
        </w:numPr>
        <w:suppressAutoHyphens/>
        <w:spacing w:before="0"/>
        <w:ind w:left="0" w:firstLine="709"/>
        <w:contextualSpacing/>
        <w:jc w:val="left"/>
        <w:rPr>
          <w:rFonts w:ascii="Times New Roman" w:eastAsia="Lucida Sans Unicode" w:hAnsi="Times New Roman" w:cs="font265"/>
          <w:kern w:val="1"/>
          <w:sz w:val="24"/>
          <w:szCs w:val="24"/>
          <w:lang w:eastAsia="ar-SA"/>
        </w:rPr>
      </w:pPr>
      <w:r w:rsidRPr="00BB744D">
        <w:rPr>
          <w:rFonts w:ascii="Times New Roman" w:eastAsia="Lucida Sans Unicode" w:hAnsi="Times New Roman" w:cs="font265"/>
          <w:i/>
          <w:kern w:val="1"/>
          <w:sz w:val="24"/>
          <w:szCs w:val="24"/>
          <w:lang w:eastAsia="ar-SA"/>
        </w:rPr>
        <w:t>Приложение № 1</w:t>
      </w:r>
      <w:r w:rsidRPr="00BB744D">
        <w:rPr>
          <w:rFonts w:ascii="Times New Roman" w:eastAsia="Lucida Sans Unicode" w:hAnsi="Times New Roman" w:cs="font265"/>
          <w:kern w:val="1"/>
          <w:sz w:val="24"/>
          <w:szCs w:val="24"/>
          <w:lang w:eastAsia="ar-SA"/>
        </w:rPr>
        <w:t xml:space="preserve"> – Техническа спецификация на Възложителя;</w:t>
      </w:r>
    </w:p>
    <w:p w:rsidR="00BB744D" w:rsidRPr="00BB744D" w:rsidRDefault="00BB744D" w:rsidP="00A27367">
      <w:pPr>
        <w:numPr>
          <w:ilvl w:val="0"/>
          <w:numId w:val="9"/>
        </w:numPr>
        <w:spacing w:before="0"/>
        <w:ind w:left="0" w:firstLine="709"/>
        <w:contextualSpacing/>
        <w:jc w:val="left"/>
        <w:rPr>
          <w:rFonts w:ascii="Times New Roman" w:eastAsia="Lucida Sans Unicode" w:hAnsi="Times New Roman" w:cs="font265"/>
          <w:kern w:val="1"/>
          <w:sz w:val="24"/>
          <w:szCs w:val="24"/>
          <w:lang w:eastAsia="ar-SA"/>
        </w:rPr>
      </w:pPr>
      <w:r w:rsidRPr="00BB744D">
        <w:rPr>
          <w:rFonts w:ascii="Times New Roman" w:eastAsia="Lucida Sans Unicode" w:hAnsi="Times New Roman" w:cs="font265"/>
          <w:i/>
          <w:kern w:val="1"/>
          <w:sz w:val="24"/>
          <w:szCs w:val="24"/>
          <w:lang w:eastAsia="ar-SA"/>
        </w:rPr>
        <w:t xml:space="preserve">Приложение № 2 – </w:t>
      </w:r>
      <w:r w:rsidRPr="00BB744D">
        <w:rPr>
          <w:rFonts w:ascii="Times New Roman" w:eastAsia="Lucida Sans Unicode" w:hAnsi="Times New Roman" w:cs="font265"/>
          <w:kern w:val="1"/>
          <w:sz w:val="24"/>
          <w:szCs w:val="24"/>
          <w:lang w:eastAsia="ar-SA"/>
        </w:rPr>
        <w:t>Техническо предложение на Изпълнителя;</w:t>
      </w:r>
    </w:p>
    <w:p w:rsidR="00BB744D" w:rsidRPr="00BB744D" w:rsidRDefault="00BB744D" w:rsidP="00A27367">
      <w:pPr>
        <w:numPr>
          <w:ilvl w:val="0"/>
          <w:numId w:val="9"/>
        </w:numPr>
        <w:spacing w:before="0"/>
        <w:ind w:left="0" w:firstLine="709"/>
        <w:contextualSpacing/>
        <w:jc w:val="left"/>
        <w:rPr>
          <w:rFonts w:ascii="Times New Roman" w:eastAsia="Lucida Sans Unicode" w:hAnsi="Times New Roman" w:cs="font265"/>
          <w:kern w:val="1"/>
          <w:sz w:val="24"/>
          <w:szCs w:val="24"/>
          <w:lang w:eastAsia="ar-SA"/>
        </w:rPr>
      </w:pPr>
      <w:r w:rsidRPr="00BB744D">
        <w:rPr>
          <w:rFonts w:ascii="Times New Roman" w:eastAsia="Lucida Sans Unicode" w:hAnsi="Times New Roman" w:cs="font265"/>
          <w:i/>
          <w:kern w:val="1"/>
          <w:sz w:val="24"/>
          <w:szCs w:val="24"/>
          <w:lang w:eastAsia="ar-SA"/>
        </w:rPr>
        <w:t xml:space="preserve">Приложение № 3 – </w:t>
      </w:r>
      <w:r w:rsidRPr="00BB744D">
        <w:rPr>
          <w:rFonts w:ascii="Times New Roman" w:eastAsia="Lucida Sans Unicode" w:hAnsi="Times New Roman" w:cs="font265"/>
          <w:kern w:val="1"/>
          <w:sz w:val="24"/>
          <w:szCs w:val="24"/>
          <w:lang w:eastAsia="ar-SA"/>
        </w:rPr>
        <w:t>Ценово предложение на Изпълнителя;</w:t>
      </w:r>
    </w:p>
    <w:p w:rsidR="00BB744D" w:rsidRPr="00BB744D" w:rsidRDefault="00BB744D" w:rsidP="003A164E">
      <w:pPr>
        <w:spacing w:before="0"/>
        <w:ind w:firstLine="709"/>
        <w:rPr>
          <w:rFonts w:ascii="Times New Roman" w:eastAsia="Calibri" w:hAnsi="Times New Roman" w:cs="Times New Roman"/>
          <w:sz w:val="24"/>
          <w:szCs w:val="24"/>
          <w:lang w:eastAsia="en-US"/>
        </w:rPr>
      </w:pPr>
      <w:r w:rsidRPr="00BB744D">
        <w:rPr>
          <w:rFonts w:ascii="Times New Roman" w:eastAsia="Calibri" w:hAnsi="Times New Roman" w:cs="Times New Roman"/>
          <w:sz w:val="24"/>
          <w:szCs w:val="24"/>
          <w:lang w:eastAsia="en-US"/>
        </w:rPr>
        <w:t>Настоящият Договор се подписа в три еднообразни екземпляра – два за Възложителя и един за Изпълнителя.</w:t>
      </w:r>
    </w:p>
    <w:p w:rsidR="00BB744D" w:rsidRPr="00BB744D" w:rsidRDefault="00BB744D" w:rsidP="00BB744D">
      <w:pPr>
        <w:spacing w:before="0" w:line="276" w:lineRule="auto"/>
        <w:rPr>
          <w:rFonts w:ascii="Times New Roman" w:eastAsia="Calibri" w:hAnsi="Times New Roman" w:cs="Times New Roman"/>
          <w:sz w:val="24"/>
          <w:szCs w:val="24"/>
          <w:lang w:eastAsia="en-US"/>
        </w:rPr>
      </w:pPr>
    </w:p>
    <w:tbl>
      <w:tblPr>
        <w:tblW w:w="0" w:type="auto"/>
        <w:jc w:val="center"/>
        <w:tblLook w:val="04A0" w:firstRow="1" w:lastRow="0" w:firstColumn="1" w:lastColumn="0" w:noHBand="0" w:noVBand="1"/>
      </w:tblPr>
      <w:tblGrid>
        <w:gridCol w:w="4818"/>
        <w:gridCol w:w="4819"/>
      </w:tblGrid>
      <w:tr w:rsidR="00601D76" w:rsidRPr="004118AE" w:rsidTr="006A0CB8">
        <w:trPr>
          <w:jc w:val="center"/>
        </w:trPr>
        <w:tc>
          <w:tcPr>
            <w:tcW w:w="4818" w:type="dxa"/>
          </w:tcPr>
          <w:p w:rsidR="00601D76" w:rsidRPr="004118AE" w:rsidRDefault="00601D76" w:rsidP="006A0CB8">
            <w:pPr>
              <w:jc w:val="center"/>
              <w:rPr>
                <w:rFonts w:ascii="Times New Roman" w:hAnsi="Times New Roman"/>
                <w:b/>
                <w:sz w:val="24"/>
                <w:szCs w:val="24"/>
              </w:rPr>
            </w:pPr>
            <w:r w:rsidRPr="004118AE">
              <w:rPr>
                <w:rFonts w:ascii="Times New Roman" w:hAnsi="Times New Roman"/>
                <w:b/>
                <w:sz w:val="24"/>
                <w:szCs w:val="24"/>
              </w:rPr>
              <w:t>ЗА ВЪЗЛОЖИТЕЛЯ:</w:t>
            </w:r>
          </w:p>
          <w:p w:rsidR="00601D76" w:rsidRPr="004118AE" w:rsidRDefault="00601D76" w:rsidP="006A0CB8">
            <w:pPr>
              <w:jc w:val="center"/>
              <w:rPr>
                <w:rFonts w:ascii="Times New Roman" w:hAnsi="Times New Roman"/>
                <w:b/>
                <w:sz w:val="24"/>
                <w:szCs w:val="24"/>
              </w:rPr>
            </w:pPr>
          </w:p>
          <w:p w:rsidR="00601D76" w:rsidRPr="004118AE" w:rsidRDefault="00601D76" w:rsidP="006A0CB8">
            <w:pPr>
              <w:jc w:val="center"/>
              <w:rPr>
                <w:rFonts w:ascii="Times New Roman" w:hAnsi="Times New Roman"/>
                <w:b/>
                <w:sz w:val="24"/>
                <w:szCs w:val="24"/>
              </w:rPr>
            </w:pPr>
            <w:r w:rsidRPr="004118AE">
              <w:rPr>
                <w:rFonts w:ascii="Times New Roman" w:hAnsi="Times New Roman"/>
                <w:b/>
                <w:sz w:val="24"/>
                <w:szCs w:val="24"/>
              </w:rPr>
              <w:t>____________________________</w:t>
            </w:r>
          </w:p>
          <w:p w:rsidR="00601D76" w:rsidRPr="004118AE" w:rsidRDefault="00601D76" w:rsidP="006A0CB8">
            <w:pPr>
              <w:jc w:val="center"/>
              <w:rPr>
                <w:rFonts w:ascii="Times New Roman" w:hAnsi="Times New Roman"/>
                <w:sz w:val="24"/>
                <w:szCs w:val="24"/>
              </w:rPr>
            </w:pPr>
            <w:r w:rsidRPr="004118AE">
              <w:rPr>
                <w:rFonts w:ascii="Times New Roman" w:hAnsi="Times New Roman"/>
                <w:b/>
                <w:sz w:val="24"/>
                <w:szCs w:val="24"/>
              </w:rPr>
              <w:t>[●]</w:t>
            </w:r>
          </w:p>
        </w:tc>
        <w:tc>
          <w:tcPr>
            <w:tcW w:w="4819" w:type="dxa"/>
          </w:tcPr>
          <w:p w:rsidR="00601D76" w:rsidRPr="004118AE" w:rsidRDefault="00601D76" w:rsidP="006A0CB8">
            <w:pPr>
              <w:jc w:val="center"/>
              <w:rPr>
                <w:rFonts w:ascii="Times New Roman" w:hAnsi="Times New Roman"/>
                <w:b/>
                <w:sz w:val="24"/>
                <w:szCs w:val="24"/>
              </w:rPr>
            </w:pPr>
            <w:r w:rsidRPr="004118AE">
              <w:rPr>
                <w:rFonts w:ascii="Times New Roman" w:hAnsi="Times New Roman"/>
                <w:b/>
                <w:sz w:val="24"/>
                <w:szCs w:val="24"/>
              </w:rPr>
              <w:t>ЗА ИЗПЪЛНИТЕЛЯ:</w:t>
            </w:r>
          </w:p>
          <w:p w:rsidR="00601D76" w:rsidRPr="004118AE" w:rsidRDefault="00601D76" w:rsidP="006A0CB8">
            <w:pPr>
              <w:jc w:val="center"/>
              <w:rPr>
                <w:rFonts w:ascii="Times New Roman" w:hAnsi="Times New Roman"/>
                <w:b/>
                <w:sz w:val="24"/>
                <w:szCs w:val="24"/>
              </w:rPr>
            </w:pPr>
          </w:p>
          <w:p w:rsidR="00601D76" w:rsidRPr="004118AE" w:rsidRDefault="00601D76" w:rsidP="006A0CB8">
            <w:pPr>
              <w:jc w:val="center"/>
              <w:rPr>
                <w:rFonts w:ascii="Times New Roman" w:hAnsi="Times New Roman"/>
                <w:b/>
                <w:sz w:val="24"/>
                <w:szCs w:val="24"/>
              </w:rPr>
            </w:pPr>
            <w:r w:rsidRPr="004118AE">
              <w:rPr>
                <w:rFonts w:ascii="Times New Roman" w:hAnsi="Times New Roman"/>
                <w:b/>
                <w:sz w:val="24"/>
                <w:szCs w:val="24"/>
              </w:rPr>
              <w:t>____________________________</w:t>
            </w:r>
          </w:p>
          <w:p w:rsidR="00601D76" w:rsidRPr="004118AE" w:rsidRDefault="00601D76" w:rsidP="006A0CB8">
            <w:pPr>
              <w:jc w:val="center"/>
              <w:rPr>
                <w:rFonts w:ascii="Times New Roman" w:hAnsi="Times New Roman"/>
                <w:sz w:val="24"/>
                <w:szCs w:val="24"/>
              </w:rPr>
            </w:pPr>
            <w:r w:rsidRPr="004118AE">
              <w:rPr>
                <w:rFonts w:ascii="Times New Roman" w:hAnsi="Times New Roman"/>
                <w:b/>
                <w:sz w:val="24"/>
                <w:szCs w:val="24"/>
              </w:rPr>
              <w:t>[●]</w:t>
            </w:r>
          </w:p>
        </w:tc>
      </w:tr>
    </w:tbl>
    <w:p w:rsidR="00601D76" w:rsidRPr="00D83909" w:rsidRDefault="00601D76" w:rsidP="00601D76"/>
    <w:p w:rsidR="003932C3" w:rsidRPr="00601D76" w:rsidRDefault="003932C3" w:rsidP="00601D76">
      <w:pPr>
        <w:rPr>
          <w:rFonts w:eastAsiaTheme="minorHAnsi"/>
        </w:rPr>
      </w:pPr>
    </w:p>
    <w:sectPr w:rsidR="003932C3" w:rsidRPr="00601D76" w:rsidSect="00F57696">
      <w:headerReference w:type="even" r:id="rId9"/>
      <w:headerReference w:type="default" r:id="rId10"/>
      <w:footerReference w:type="even" r:id="rId11"/>
      <w:footerReference w:type="default" r:id="rId12"/>
      <w:headerReference w:type="first" r:id="rId13"/>
      <w:footerReference w:type="first" r:id="rId14"/>
      <w:pgSz w:w="11906" w:h="16838" w:code="9"/>
      <w:pgMar w:top="1701" w:right="1274" w:bottom="709" w:left="709"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FE2" w:rsidRDefault="00810FE2" w:rsidP="00B05CF0">
      <w:r>
        <w:separator/>
      </w:r>
    </w:p>
  </w:endnote>
  <w:endnote w:type="continuationSeparator" w:id="0">
    <w:p w:rsidR="00810FE2" w:rsidRDefault="00810FE2" w:rsidP="00B0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font265">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063" w:rsidRDefault="008E20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B0F" w:rsidRDefault="000B3B0F" w:rsidP="00F42E3D">
    <w:pPr>
      <w:pStyle w:val="footerMZ"/>
      <w:tabs>
        <w:tab w:val="left" w:pos="2300"/>
      </w:tabs>
      <w:jc w:val="both"/>
    </w:pPr>
    <w:r>
      <w:tab/>
    </w:r>
  </w:p>
  <w:tbl>
    <w:tblPr>
      <w:tblW w:w="9781" w:type="dxa"/>
      <w:tblInd w:w="108" w:type="dxa"/>
      <w:tblBorders>
        <w:top w:val="single" w:sz="4" w:space="0" w:color="auto"/>
      </w:tblBorders>
      <w:tblLayout w:type="fixed"/>
      <w:tblLook w:val="04A0" w:firstRow="1" w:lastRow="0" w:firstColumn="1" w:lastColumn="0" w:noHBand="0" w:noVBand="1"/>
    </w:tblPr>
    <w:tblGrid>
      <w:gridCol w:w="8505"/>
      <w:gridCol w:w="1276"/>
    </w:tblGrid>
    <w:tr w:rsidR="000B3B0F" w:rsidTr="00FC6DE3">
      <w:tc>
        <w:tcPr>
          <w:tcW w:w="9781" w:type="dxa"/>
          <w:gridSpan w:val="2"/>
        </w:tcPr>
        <w:p w:rsidR="000B3B0F" w:rsidRPr="00F57696" w:rsidRDefault="000B3B0F" w:rsidP="00F57696">
          <w:pPr>
            <w:pStyle w:val="Footer"/>
            <w:rPr>
              <w:bCs/>
              <w:iCs/>
            </w:rPr>
          </w:pPr>
          <w:r w:rsidRPr="00F57696">
            <w:rPr>
              <w:bCs/>
              <w:iCs/>
            </w:rPr>
            <w:t>Проект BG05M9OP001-3.007-0001 „Подобряване на условията за лечение на спешните състояния“ по Оперативна програма „Развитие на човешките ресурси“ 2014-2020</w:t>
          </w:r>
        </w:p>
        <w:p w:rsidR="000B3B0F" w:rsidRPr="00C3679C" w:rsidRDefault="000B3B0F" w:rsidP="00FC6DE3">
          <w:pPr>
            <w:pStyle w:val="Footer"/>
          </w:pPr>
        </w:p>
      </w:tc>
    </w:tr>
    <w:tr w:rsidR="000B3B0F" w:rsidTr="00FC6DE3">
      <w:tc>
        <w:tcPr>
          <w:tcW w:w="8505" w:type="dxa"/>
        </w:tcPr>
        <w:p w:rsidR="000B3B0F" w:rsidRPr="00E14490" w:rsidRDefault="000B3B0F" w:rsidP="00FC6DE3">
          <w:pPr>
            <w:pStyle w:val="Footer"/>
          </w:pPr>
        </w:p>
      </w:tc>
      <w:tc>
        <w:tcPr>
          <w:tcW w:w="1276" w:type="dxa"/>
        </w:tcPr>
        <w:p w:rsidR="000B3B0F" w:rsidRPr="00C3679C" w:rsidRDefault="000B3B0F" w:rsidP="00FC6DE3">
          <w:pPr>
            <w:pStyle w:val="Footer"/>
            <w:rPr>
              <w:lang w:val="en-US"/>
            </w:rPr>
          </w:pPr>
          <w:r>
            <w:fldChar w:fldCharType="begin"/>
          </w:r>
          <w:r>
            <w:instrText xml:space="preserve"> PAGE   \* MERGEFORMAT </w:instrText>
          </w:r>
          <w:r>
            <w:fldChar w:fldCharType="separate"/>
          </w:r>
          <w:r w:rsidR="004A775D">
            <w:rPr>
              <w:noProof/>
            </w:rPr>
            <w:t>15</w:t>
          </w:r>
          <w:r>
            <w:fldChar w:fldCharType="end"/>
          </w:r>
          <w:r>
            <w:rPr>
              <w:lang w:val="en-US"/>
            </w:rPr>
            <w:t>/</w:t>
          </w:r>
          <w:r>
            <w:rPr>
              <w:lang w:val="en-US"/>
            </w:rPr>
            <w:fldChar w:fldCharType="begin"/>
          </w:r>
          <w:r>
            <w:rPr>
              <w:lang w:val="en-US"/>
            </w:rPr>
            <w:instrText xml:space="preserve"> NUMPAGES   \* MERGEFORMAT </w:instrText>
          </w:r>
          <w:r>
            <w:rPr>
              <w:lang w:val="en-US"/>
            </w:rPr>
            <w:fldChar w:fldCharType="separate"/>
          </w:r>
          <w:r w:rsidR="004A775D">
            <w:rPr>
              <w:noProof/>
              <w:lang w:val="en-US"/>
            </w:rPr>
            <w:t>15</w:t>
          </w:r>
          <w:r>
            <w:rPr>
              <w:lang w:val="en-US"/>
            </w:rPr>
            <w:fldChar w:fldCharType="end"/>
          </w:r>
        </w:p>
      </w:tc>
    </w:tr>
  </w:tbl>
  <w:p w:rsidR="000B3B0F" w:rsidRPr="00C3679C" w:rsidRDefault="000B3B0F" w:rsidP="00F42E3D">
    <w:pPr>
      <w:pStyle w:val="footerMZ"/>
      <w:tabs>
        <w:tab w:val="left" w:pos="2300"/>
      </w:tabs>
      <w:jc w:val="both"/>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063" w:rsidRDefault="008E20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FE2" w:rsidRDefault="00810FE2" w:rsidP="00B05CF0">
      <w:r>
        <w:separator/>
      </w:r>
    </w:p>
  </w:footnote>
  <w:footnote w:type="continuationSeparator" w:id="0">
    <w:p w:rsidR="00810FE2" w:rsidRDefault="00810FE2" w:rsidP="00B05CF0">
      <w:r>
        <w:continuationSeparator/>
      </w:r>
    </w:p>
  </w:footnote>
  <w:footnote w:id="1">
    <w:p w:rsidR="00B847D1" w:rsidRPr="000B39A8" w:rsidRDefault="00B847D1" w:rsidP="00B847D1">
      <w:pPr>
        <w:pStyle w:val="FootnoteText"/>
        <w:shd w:val="clear" w:color="auto" w:fill="FFFFFF"/>
        <w:tabs>
          <w:tab w:val="left" w:pos="0"/>
        </w:tabs>
        <w:rPr>
          <w:sz w:val="18"/>
          <w:szCs w:val="18"/>
        </w:rPr>
      </w:pPr>
      <w:r>
        <w:rPr>
          <w:rStyle w:val="FootnoteReference"/>
        </w:rPr>
        <w:footnoteRef/>
      </w:r>
      <w:r>
        <w:t xml:space="preserve"> </w:t>
      </w:r>
      <w:hyperlink r:id="rId1" w:history="1">
        <w:r w:rsidRPr="000B39A8">
          <w:rPr>
            <w:rStyle w:val="Hyperlink"/>
            <w:sz w:val="18"/>
            <w:szCs w:val="18"/>
          </w:rPr>
          <w:t>https://www.eufunds.bg/index.php/bg/programen-period-2014-2020/operativni-programi-2014-2020/operativna-programa-dobro-upravlenie-2014-2020/narachnici-rakovodstva-pravila/item/14878-iziskvaniya-za-informatziya-i-publichnost</w:t>
        </w:r>
      </w:hyperlink>
    </w:p>
    <w:p w:rsidR="00B847D1" w:rsidRPr="007053B3" w:rsidRDefault="00B847D1" w:rsidP="00B847D1">
      <w:pPr>
        <w:pStyle w:val="FootnoteText"/>
        <w:shd w:val="clear" w:color="auto" w:fill="FFFFFF"/>
      </w:pPr>
    </w:p>
    <w:p w:rsidR="00B847D1" w:rsidRPr="009A65A2" w:rsidRDefault="00B847D1" w:rsidP="00B847D1">
      <w:pPr>
        <w:pStyle w:val="FootnoteText"/>
        <w:shd w:val="clear" w:color="auto" w:fill="FFFFFF"/>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063" w:rsidRDefault="008E20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58" w:type="dxa"/>
      <w:tblInd w:w="108" w:type="dxa"/>
      <w:tblBorders>
        <w:bottom w:val="single" w:sz="4" w:space="0" w:color="auto"/>
      </w:tblBorders>
      <w:tblLayout w:type="fixed"/>
      <w:tblLook w:val="04A0" w:firstRow="1" w:lastRow="0" w:firstColumn="1" w:lastColumn="0" w:noHBand="0" w:noVBand="1"/>
    </w:tblPr>
    <w:tblGrid>
      <w:gridCol w:w="3588"/>
      <w:gridCol w:w="3263"/>
      <w:gridCol w:w="2907"/>
    </w:tblGrid>
    <w:tr w:rsidR="000B3B0F" w:rsidTr="008E2063">
      <w:trPr>
        <w:trHeight w:hRule="exact" w:val="1949"/>
      </w:trPr>
      <w:tc>
        <w:tcPr>
          <w:tcW w:w="3588" w:type="dxa"/>
        </w:tcPr>
        <w:p w:rsidR="000B3B0F" w:rsidRDefault="008E2063" w:rsidP="008E2063">
          <w:pPr>
            <w:pStyle w:val="Header"/>
            <w:ind w:firstLine="918"/>
          </w:pPr>
          <w:r w:rsidRPr="002C45CB">
            <w:rPr>
              <w:noProof/>
              <w:lang w:bidi="bn-BD"/>
            </w:rPr>
            <w:drawing>
              <wp:inline distT="0" distB="0" distL="0" distR="0" wp14:anchorId="69E43600" wp14:editId="72F89356">
                <wp:extent cx="1152525" cy="10090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18092"/>
                        <a:stretch>
                          <a:fillRect/>
                        </a:stretch>
                      </pic:blipFill>
                      <pic:spPr bwMode="auto">
                        <a:xfrm>
                          <a:off x="0" y="0"/>
                          <a:ext cx="1180116" cy="1033170"/>
                        </a:xfrm>
                        <a:prstGeom prst="rect">
                          <a:avLst/>
                        </a:prstGeom>
                        <a:noFill/>
                        <a:ln>
                          <a:noFill/>
                        </a:ln>
                      </pic:spPr>
                    </pic:pic>
                  </a:graphicData>
                </a:graphic>
              </wp:inline>
            </w:drawing>
          </w:r>
        </w:p>
      </w:tc>
      <w:tc>
        <w:tcPr>
          <w:tcW w:w="3263" w:type="dxa"/>
        </w:tcPr>
        <w:p w:rsidR="000B3B0F" w:rsidRPr="003C784B" w:rsidRDefault="000B3B0F" w:rsidP="00FC6DE3">
          <w:pPr>
            <w:pStyle w:val="Header"/>
          </w:pPr>
          <w:r>
            <w:rPr>
              <w:noProof/>
              <w:lang w:bidi="bn-BD"/>
            </w:rPr>
            <w:drawing>
              <wp:inline distT="0" distB="0" distL="0" distR="0" wp14:anchorId="14E9C756" wp14:editId="6790F9B1">
                <wp:extent cx="1676400" cy="627380"/>
                <wp:effectExtent l="0" t="0" r="0" b="1270"/>
                <wp:docPr id="11" name="Picture 11" descr="C:\Users\Dimitar.Dimitrov\AppData\Local\Microsoft\Windows\INetCache\Content.Word\IPA-Template-R1 Mode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Dimitar.Dimitrov\AppData\Local\Microsoft\Windows\INetCache\Content.Word\IPA-Template-R1 Model 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627380"/>
                        </a:xfrm>
                        <a:prstGeom prst="rect">
                          <a:avLst/>
                        </a:prstGeom>
                        <a:noFill/>
                        <a:ln>
                          <a:noFill/>
                        </a:ln>
                      </pic:spPr>
                    </pic:pic>
                  </a:graphicData>
                </a:graphic>
              </wp:inline>
            </w:drawing>
          </w:r>
        </w:p>
      </w:tc>
      <w:tc>
        <w:tcPr>
          <w:tcW w:w="2907" w:type="dxa"/>
        </w:tcPr>
        <w:p w:rsidR="000B3B0F" w:rsidRDefault="008E2063" w:rsidP="00FC6DE3">
          <w:pPr>
            <w:pStyle w:val="Header"/>
          </w:pPr>
          <w:r w:rsidRPr="002C45CB">
            <w:rPr>
              <w:noProof/>
              <w:lang w:bidi="bn-BD"/>
            </w:rPr>
            <w:drawing>
              <wp:inline distT="0" distB="0" distL="0" distR="0" wp14:anchorId="35B8474C" wp14:editId="79940021">
                <wp:extent cx="1466215" cy="938387"/>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32352" cy="980715"/>
                        </a:xfrm>
                        <a:prstGeom prst="rect">
                          <a:avLst/>
                        </a:prstGeom>
                        <a:noFill/>
                        <a:ln>
                          <a:noFill/>
                        </a:ln>
                      </pic:spPr>
                    </pic:pic>
                  </a:graphicData>
                </a:graphic>
              </wp:inline>
            </w:drawing>
          </w:r>
        </w:p>
      </w:tc>
    </w:tr>
  </w:tbl>
  <w:p w:rsidR="000B3B0F" w:rsidRPr="006C26C2" w:rsidRDefault="000B3B0F" w:rsidP="008E2063">
    <w:pPr>
      <w:pStyle w:val="footerMZ"/>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063" w:rsidRDefault="008E20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ED347780"/>
    <w:name w:val="WW8Num4"/>
    <w:lvl w:ilvl="0">
      <w:start w:val="1"/>
      <w:numFmt w:val="bullet"/>
      <w:lvlText w:val=""/>
      <w:lvlJc w:val="left"/>
      <w:pPr>
        <w:tabs>
          <w:tab w:val="num" w:pos="1068"/>
        </w:tabs>
        <w:ind w:left="1068" w:hanging="360"/>
      </w:pPr>
      <w:rPr>
        <w:rFonts w:ascii="Wingdings" w:hAnsi="Wingdings"/>
      </w:rPr>
    </w:lvl>
  </w:abstractNum>
  <w:abstractNum w:abstractNumId="1" w15:restartNumberingAfterBreak="0">
    <w:nsid w:val="11646EE7"/>
    <w:multiLevelType w:val="multilevel"/>
    <w:tmpl w:val="DB167E52"/>
    <w:lvl w:ilvl="0">
      <w:start w:val="1"/>
      <w:numFmt w:val="decimal"/>
      <w:pStyle w:val="Heading1"/>
      <w:lvlText w:val="%1."/>
      <w:lvlJc w:val="left"/>
      <w:pPr>
        <w:ind w:left="360" w:hanging="360"/>
      </w:pPr>
    </w:lvl>
    <w:lvl w:ilvl="1">
      <w:start w:val="1"/>
      <w:numFmt w:val="decimal"/>
      <w:pStyle w:val="Style2"/>
      <w:lvlText w:val="%1.%2."/>
      <w:lvlJc w:val="left"/>
      <w:pPr>
        <w:ind w:left="792" w:hanging="432"/>
      </w:pPr>
    </w:lvl>
    <w:lvl w:ilvl="2">
      <w:start w:val="1"/>
      <w:numFmt w:val="decimal"/>
      <w:pStyle w:val="Styl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E44180"/>
    <w:multiLevelType w:val="multilevel"/>
    <w:tmpl w:val="4738870C"/>
    <w:lvl w:ilvl="0">
      <w:start w:val="1"/>
      <w:numFmt w:val="decimal"/>
      <w:pStyle w:val="NumPar1"/>
      <w:lvlText w:val="%1."/>
      <w:lvlJc w:val="left"/>
      <w:pPr>
        <w:tabs>
          <w:tab w:val="num" w:pos="850"/>
        </w:tabs>
        <w:ind w:left="850" w:hanging="850"/>
      </w:pPr>
      <w:rPr>
        <w:b/>
        <w:bCs/>
        <w:strike w:val="0"/>
        <w:sz w:val="24"/>
        <w:szCs w:val="24"/>
      </w:r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rPr>
        <w:sz w:val="22"/>
        <w:szCs w:val="22"/>
      </w:r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bCs/>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3BC1132F"/>
    <w:multiLevelType w:val="hybridMultilevel"/>
    <w:tmpl w:val="091CECF8"/>
    <w:lvl w:ilvl="0" w:tplc="043E1724">
      <w:start w:val="1"/>
      <w:numFmt w:val="bullet"/>
      <w:lvlText w:val=""/>
      <w:lvlJc w:val="left"/>
      <w:pPr>
        <w:ind w:left="720" w:hanging="360"/>
      </w:pPr>
      <w:rPr>
        <w:rFonts w:ascii="Wingdings" w:hAnsi="Wingdings" w:hint="default"/>
      </w:rPr>
    </w:lvl>
    <w:lvl w:ilvl="1" w:tplc="787209B4">
      <w:start w:val="1"/>
      <w:numFmt w:val="bullet"/>
      <w:pStyle w:val="Bullet1"/>
      <w:lvlText w:val="-"/>
      <w:lvlJc w:val="left"/>
      <w:pPr>
        <w:ind w:left="1440" w:hanging="360"/>
      </w:pPr>
      <w:rPr>
        <w:rFonts w:ascii="Calibri" w:eastAsiaTheme="minorHAnsi" w:hAnsi="Calibri" w:cstheme="minorBidi"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6" w15:restartNumberingAfterBreak="0">
    <w:nsid w:val="598169EA"/>
    <w:multiLevelType w:val="hybridMultilevel"/>
    <w:tmpl w:val="E0AA6214"/>
    <w:lvl w:ilvl="0" w:tplc="BDA88048">
      <w:start w:val="1"/>
      <w:numFmt w:val="decimal"/>
      <w:lvlText w:val="%1."/>
      <w:lvlJc w:val="left"/>
      <w:pPr>
        <w:ind w:left="1080" w:hanging="360"/>
      </w:pPr>
      <w:rPr>
        <w:rFonts w:eastAsia="Times New Roman" w:cs="Arial"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8" w15:restartNumberingAfterBreak="0">
    <w:nsid w:val="641A03EA"/>
    <w:multiLevelType w:val="hybridMultilevel"/>
    <w:tmpl w:val="D7BE4E40"/>
    <w:lvl w:ilvl="0" w:tplc="734EF304">
      <w:start w:val="1"/>
      <w:numFmt w:val="bullet"/>
      <w:pStyle w:val="StyleBulletedWingdingssymbolLeft063cmHanging037"/>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74D90475"/>
    <w:multiLevelType w:val="hybridMultilevel"/>
    <w:tmpl w:val="B680EC0C"/>
    <w:lvl w:ilvl="0" w:tplc="906290A6">
      <w:start w:val="1"/>
      <w:numFmt w:val="decimal"/>
      <w:lvlText w:val="%1."/>
      <w:lvlJc w:val="left"/>
      <w:pPr>
        <w:ind w:left="720" w:hanging="360"/>
      </w:pPr>
      <w:rPr>
        <w:rFonts w:hint="default"/>
        <w:i/>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78651CD8"/>
    <w:multiLevelType w:val="hybridMultilevel"/>
    <w:tmpl w:val="7EC61100"/>
    <w:lvl w:ilvl="0" w:tplc="8588214C">
      <w:start w:val="1"/>
      <w:numFmt w:val="upperRoman"/>
      <w:lvlText w:val="%1."/>
      <w:lvlJc w:val="left"/>
      <w:pPr>
        <w:ind w:left="1080" w:hanging="720"/>
      </w:pPr>
      <w:rPr>
        <w:rFonts w:hint="default"/>
        <w:b/>
        <w:bCs/>
        <w:i w:val="0"/>
        <w:i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7"/>
  </w:num>
  <w:num w:numId="5">
    <w:abstractNumId w:val="5"/>
  </w:num>
  <w:num w:numId="6">
    <w:abstractNumId w:val="2"/>
  </w:num>
  <w:num w:numId="7">
    <w:abstractNumId w:val="10"/>
  </w:num>
  <w:num w:numId="8">
    <w:abstractNumId w:val="3"/>
  </w:num>
  <w:num w:numId="9">
    <w:abstractNumId w:val="9"/>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3E"/>
    <w:rsid w:val="00000E7F"/>
    <w:rsid w:val="00001057"/>
    <w:rsid w:val="00002AF2"/>
    <w:rsid w:val="00002C05"/>
    <w:rsid w:val="0000412F"/>
    <w:rsid w:val="00004505"/>
    <w:rsid w:val="00006AEA"/>
    <w:rsid w:val="00007EC2"/>
    <w:rsid w:val="000140C3"/>
    <w:rsid w:val="0001454E"/>
    <w:rsid w:val="00015757"/>
    <w:rsid w:val="00020F8A"/>
    <w:rsid w:val="000270C3"/>
    <w:rsid w:val="00034C0E"/>
    <w:rsid w:val="00034D65"/>
    <w:rsid w:val="000357EA"/>
    <w:rsid w:val="000370A7"/>
    <w:rsid w:val="00042B78"/>
    <w:rsid w:val="00042C27"/>
    <w:rsid w:val="00043B2D"/>
    <w:rsid w:val="00045C0D"/>
    <w:rsid w:val="00047DDE"/>
    <w:rsid w:val="000521DE"/>
    <w:rsid w:val="0005281D"/>
    <w:rsid w:val="00055895"/>
    <w:rsid w:val="000616FB"/>
    <w:rsid w:val="000648CF"/>
    <w:rsid w:val="00065471"/>
    <w:rsid w:val="00065872"/>
    <w:rsid w:val="00067136"/>
    <w:rsid w:val="000774EB"/>
    <w:rsid w:val="000865B5"/>
    <w:rsid w:val="00087375"/>
    <w:rsid w:val="00087DC8"/>
    <w:rsid w:val="00090983"/>
    <w:rsid w:val="0009140F"/>
    <w:rsid w:val="00092FC5"/>
    <w:rsid w:val="000955A5"/>
    <w:rsid w:val="0009611A"/>
    <w:rsid w:val="00097321"/>
    <w:rsid w:val="00097DD2"/>
    <w:rsid w:val="000A6EA8"/>
    <w:rsid w:val="000B1DF9"/>
    <w:rsid w:val="000B3B0F"/>
    <w:rsid w:val="000B47B0"/>
    <w:rsid w:val="000B6BCA"/>
    <w:rsid w:val="000B7A0C"/>
    <w:rsid w:val="000C087F"/>
    <w:rsid w:val="000C19EF"/>
    <w:rsid w:val="000C3FA9"/>
    <w:rsid w:val="000C6E5D"/>
    <w:rsid w:val="000C79C3"/>
    <w:rsid w:val="000D020F"/>
    <w:rsid w:val="000D108D"/>
    <w:rsid w:val="000D1C95"/>
    <w:rsid w:val="000D385D"/>
    <w:rsid w:val="000D3D43"/>
    <w:rsid w:val="000D563D"/>
    <w:rsid w:val="000D5964"/>
    <w:rsid w:val="000E0D22"/>
    <w:rsid w:val="000E0DAD"/>
    <w:rsid w:val="000E1CC7"/>
    <w:rsid w:val="000E3949"/>
    <w:rsid w:val="000E70AF"/>
    <w:rsid w:val="000F1A76"/>
    <w:rsid w:val="000F344A"/>
    <w:rsid w:val="000F43CF"/>
    <w:rsid w:val="000F6FC1"/>
    <w:rsid w:val="000F7390"/>
    <w:rsid w:val="001000E4"/>
    <w:rsid w:val="00101460"/>
    <w:rsid w:val="00101536"/>
    <w:rsid w:val="00101550"/>
    <w:rsid w:val="00101AAD"/>
    <w:rsid w:val="00104DEB"/>
    <w:rsid w:val="00107E5E"/>
    <w:rsid w:val="00112B4F"/>
    <w:rsid w:val="00112ED0"/>
    <w:rsid w:val="00114B93"/>
    <w:rsid w:val="00115757"/>
    <w:rsid w:val="0012026D"/>
    <w:rsid w:val="001202FB"/>
    <w:rsid w:val="001242D1"/>
    <w:rsid w:val="00127AB7"/>
    <w:rsid w:val="00130F60"/>
    <w:rsid w:val="00131D23"/>
    <w:rsid w:val="00133B79"/>
    <w:rsid w:val="00133EEE"/>
    <w:rsid w:val="0016273E"/>
    <w:rsid w:val="00162DB7"/>
    <w:rsid w:val="0016450B"/>
    <w:rsid w:val="00180050"/>
    <w:rsid w:val="00181D02"/>
    <w:rsid w:val="00182957"/>
    <w:rsid w:val="00182F5B"/>
    <w:rsid w:val="00186576"/>
    <w:rsid w:val="0018776F"/>
    <w:rsid w:val="001940B5"/>
    <w:rsid w:val="001973D3"/>
    <w:rsid w:val="00197509"/>
    <w:rsid w:val="001A14CA"/>
    <w:rsid w:val="001A1513"/>
    <w:rsid w:val="001A614F"/>
    <w:rsid w:val="001B1A30"/>
    <w:rsid w:val="001B7399"/>
    <w:rsid w:val="001C07AE"/>
    <w:rsid w:val="001C1EC8"/>
    <w:rsid w:val="001C2A6E"/>
    <w:rsid w:val="001C78AB"/>
    <w:rsid w:val="001D1C3D"/>
    <w:rsid w:val="001D27F4"/>
    <w:rsid w:val="001E05BE"/>
    <w:rsid w:val="001E58DA"/>
    <w:rsid w:val="001E786C"/>
    <w:rsid w:val="001E7EF1"/>
    <w:rsid w:val="00202769"/>
    <w:rsid w:val="002059DC"/>
    <w:rsid w:val="002111A0"/>
    <w:rsid w:val="00213066"/>
    <w:rsid w:val="00214321"/>
    <w:rsid w:val="002250B2"/>
    <w:rsid w:val="002312DF"/>
    <w:rsid w:val="002327DB"/>
    <w:rsid w:val="00232ACB"/>
    <w:rsid w:val="00236E37"/>
    <w:rsid w:val="00237F90"/>
    <w:rsid w:val="002404BE"/>
    <w:rsid w:val="00244E1D"/>
    <w:rsid w:val="00246C56"/>
    <w:rsid w:val="002603B0"/>
    <w:rsid w:val="002611CA"/>
    <w:rsid w:val="00265D58"/>
    <w:rsid w:val="00270072"/>
    <w:rsid w:val="00277D85"/>
    <w:rsid w:val="00277FF0"/>
    <w:rsid w:val="00280361"/>
    <w:rsid w:val="00280E9B"/>
    <w:rsid w:val="00281C22"/>
    <w:rsid w:val="0028237B"/>
    <w:rsid w:val="00284037"/>
    <w:rsid w:val="00284F8C"/>
    <w:rsid w:val="00285A16"/>
    <w:rsid w:val="00287293"/>
    <w:rsid w:val="002902C6"/>
    <w:rsid w:val="0029093A"/>
    <w:rsid w:val="0029232B"/>
    <w:rsid w:val="002928A7"/>
    <w:rsid w:val="002936DB"/>
    <w:rsid w:val="00296265"/>
    <w:rsid w:val="002A03DB"/>
    <w:rsid w:val="002A04CC"/>
    <w:rsid w:val="002B7636"/>
    <w:rsid w:val="002B7767"/>
    <w:rsid w:val="002C1409"/>
    <w:rsid w:val="002C2C7E"/>
    <w:rsid w:val="002C2E2C"/>
    <w:rsid w:val="002C3285"/>
    <w:rsid w:val="002C5A74"/>
    <w:rsid w:val="002C5ED2"/>
    <w:rsid w:val="002C725D"/>
    <w:rsid w:val="002D4659"/>
    <w:rsid w:val="002D4C24"/>
    <w:rsid w:val="002D6220"/>
    <w:rsid w:val="002E1C15"/>
    <w:rsid w:val="002E2369"/>
    <w:rsid w:val="002F067D"/>
    <w:rsid w:val="002F11EB"/>
    <w:rsid w:val="002F2941"/>
    <w:rsid w:val="002F2B1A"/>
    <w:rsid w:val="002F2C30"/>
    <w:rsid w:val="002F40DA"/>
    <w:rsid w:val="002F4B9D"/>
    <w:rsid w:val="0030362C"/>
    <w:rsid w:val="00305D23"/>
    <w:rsid w:val="00305F7B"/>
    <w:rsid w:val="00307FE2"/>
    <w:rsid w:val="00321717"/>
    <w:rsid w:val="003274D0"/>
    <w:rsid w:val="003274FA"/>
    <w:rsid w:val="00332675"/>
    <w:rsid w:val="00340641"/>
    <w:rsid w:val="003409FA"/>
    <w:rsid w:val="0034115E"/>
    <w:rsid w:val="00344889"/>
    <w:rsid w:val="00347A46"/>
    <w:rsid w:val="00350017"/>
    <w:rsid w:val="0035348A"/>
    <w:rsid w:val="0036224F"/>
    <w:rsid w:val="00363B7B"/>
    <w:rsid w:val="0036504C"/>
    <w:rsid w:val="003668E0"/>
    <w:rsid w:val="00373434"/>
    <w:rsid w:val="00377F79"/>
    <w:rsid w:val="00380A7C"/>
    <w:rsid w:val="00384386"/>
    <w:rsid w:val="003856C4"/>
    <w:rsid w:val="003863F6"/>
    <w:rsid w:val="003876FB"/>
    <w:rsid w:val="003911B6"/>
    <w:rsid w:val="003932C3"/>
    <w:rsid w:val="00395397"/>
    <w:rsid w:val="003A164E"/>
    <w:rsid w:val="003A2E78"/>
    <w:rsid w:val="003B060C"/>
    <w:rsid w:val="003B1191"/>
    <w:rsid w:val="003B6896"/>
    <w:rsid w:val="003C08F8"/>
    <w:rsid w:val="003C21E6"/>
    <w:rsid w:val="003C4DA0"/>
    <w:rsid w:val="003C5561"/>
    <w:rsid w:val="003D0CE7"/>
    <w:rsid w:val="003D0F56"/>
    <w:rsid w:val="003D1373"/>
    <w:rsid w:val="003D147E"/>
    <w:rsid w:val="003D2399"/>
    <w:rsid w:val="003D380B"/>
    <w:rsid w:val="003D3E3F"/>
    <w:rsid w:val="003D5836"/>
    <w:rsid w:val="003D64FF"/>
    <w:rsid w:val="003D65B2"/>
    <w:rsid w:val="003E03FF"/>
    <w:rsid w:val="003E1DCD"/>
    <w:rsid w:val="003E223D"/>
    <w:rsid w:val="003F5340"/>
    <w:rsid w:val="003F5802"/>
    <w:rsid w:val="003F6349"/>
    <w:rsid w:val="003F6BA7"/>
    <w:rsid w:val="004101B8"/>
    <w:rsid w:val="00411475"/>
    <w:rsid w:val="00411F57"/>
    <w:rsid w:val="0041493D"/>
    <w:rsid w:val="00416E94"/>
    <w:rsid w:val="00420EF4"/>
    <w:rsid w:val="00421B6C"/>
    <w:rsid w:val="00422466"/>
    <w:rsid w:val="004232A4"/>
    <w:rsid w:val="00423AC8"/>
    <w:rsid w:val="00425E26"/>
    <w:rsid w:val="004265E4"/>
    <w:rsid w:val="00430140"/>
    <w:rsid w:val="0043071F"/>
    <w:rsid w:val="00430A19"/>
    <w:rsid w:val="00432E99"/>
    <w:rsid w:val="00434F49"/>
    <w:rsid w:val="00435617"/>
    <w:rsid w:val="004363D2"/>
    <w:rsid w:val="00436ACA"/>
    <w:rsid w:val="00436D28"/>
    <w:rsid w:val="00436FB7"/>
    <w:rsid w:val="004427CA"/>
    <w:rsid w:val="00446831"/>
    <w:rsid w:val="00451394"/>
    <w:rsid w:val="00451B5E"/>
    <w:rsid w:val="0045206B"/>
    <w:rsid w:val="004532CB"/>
    <w:rsid w:val="00455877"/>
    <w:rsid w:val="00455D1A"/>
    <w:rsid w:val="00461A5A"/>
    <w:rsid w:val="00464D27"/>
    <w:rsid w:val="004654DE"/>
    <w:rsid w:val="00466E22"/>
    <w:rsid w:val="00477C1E"/>
    <w:rsid w:val="00477E3A"/>
    <w:rsid w:val="00480F44"/>
    <w:rsid w:val="00481526"/>
    <w:rsid w:val="00484269"/>
    <w:rsid w:val="00484377"/>
    <w:rsid w:val="004849E4"/>
    <w:rsid w:val="00485F5C"/>
    <w:rsid w:val="00495D76"/>
    <w:rsid w:val="00495E6F"/>
    <w:rsid w:val="004A047D"/>
    <w:rsid w:val="004A2DA9"/>
    <w:rsid w:val="004A50AF"/>
    <w:rsid w:val="004A5665"/>
    <w:rsid w:val="004A6997"/>
    <w:rsid w:val="004A775D"/>
    <w:rsid w:val="004A7B98"/>
    <w:rsid w:val="004B253A"/>
    <w:rsid w:val="004B2B45"/>
    <w:rsid w:val="004B40DB"/>
    <w:rsid w:val="004C0D79"/>
    <w:rsid w:val="004C39CC"/>
    <w:rsid w:val="004C7BF5"/>
    <w:rsid w:val="004D15CD"/>
    <w:rsid w:val="004D16DE"/>
    <w:rsid w:val="004D37D9"/>
    <w:rsid w:val="004E02DE"/>
    <w:rsid w:val="004E09B2"/>
    <w:rsid w:val="004E15A8"/>
    <w:rsid w:val="004E1895"/>
    <w:rsid w:val="004E1AA3"/>
    <w:rsid w:val="004E1EFD"/>
    <w:rsid w:val="004E3A83"/>
    <w:rsid w:val="004E417C"/>
    <w:rsid w:val="004E519E"/>
    <w:rsid w:val="004E6469"/>
    <w:rsid w:val="004E704A"/>
    <w:rsid w:val="004F3241"/>
    <w:rsid w:val="004F5A9E"/>
    <w:rsid w:val="00504ACE"/>
    <w:rsid w:val="00506464"/>
    <w:rsid w:val="005079A6"/>
    <w:rsid w:val="005156D1"/>
    <w:rsid w:val="00515EF7"/>
    <w:rsid w:val="00522965"/>
    <w:rsid w:val="0052698E"/>
    <w:rsid w:val="0052758B"/>
    <w:rsid w:val="00533932"/>
    <w:rsid w:val="00533A56"/>
    <w:rsid w:val="0053681A"/>
    <w:rsid w:val="00540348"/>
    <w:rsid w:val="005409FC"/>
    <w:rsid w:val="00540D4D"/>
    <w:rsid w:val="00542C62"/>
    <w:rsid w:val="0054590E"/>
    <w:rsid w:val="00546928"/>
    <w:rsid w:val="00557072"/>
    <w:rsid w:val="00557361"/>
    <w:rsid w:val="005616C4"/>
    <w:rsid w:val="00563227"/>
    <w:rsid w:val="00570299"/>
    <w:rsid w:val="005765EC"/>
    <w:rsid w:val="00577259"/>
    <w:rsid w:val="00581545"/>
    <w:rsid w:val="00592534"/>
    <w:rsid w:val="005975FE"/>
    <w:rsid w:val="005A13B1"/>
    <w:rsid w:val="005A1C13"/>
    <w:rsid w:val="005A1DA5"/>
    <w:rsid w:val="005B04E0"/>
    <w:rsid w:val="005B4896"/>
    <w:rsid w:val="005B4A08"/>
    <w:rsid w:val="005C2523"/>
    <w:rsid w:val="005C3727"/>
    <w:rsid w:val="005C4A37"/>
    <w:rsid w:val="005D3FF7"/>
    <w:rsid w:val="005D4A1C"/>
    <w:rsid w:val="005D527B"/>
    <w:rsid w:val="005D5E5D"/>
    <w:rsid w:val="005F0C22"/>
    <w:rsid w:val="005F4E69"/>
    <w:rsid w:val="00601D76"/>
    <w:rsid w:val="00602120"/>
    <w:rsid w:val="00603DC8"/>
    <w:rsid w:val="006069BB"/>
    <w:rsid w:val="00611BA7"/>
    <w:rsid w:val="0061277F"/>
    <w:rsid w:val="00615D86"/>
    <w:rsid w:val="00620603"/>
    <w:rsid w:val="00625027"/>
    <w:rsid w:val="00631F6F"/>
    <w:rsid w:val="0063349D"/>
    <w:rsid w:val="00635069"/>
    <w:rsid w:val="00636C44"/>
    <w:rsid w:val="006372BB"/>
    <w:rsid w:val="00641AF9"/>
    <w:rsid w:val="0064331A"/>
    <w:rsid w:val="0064386A"/>
    <w:rsid w:val="00646575"/>
    <w:rsid w:val="00646845"/>
    <w:rsid w:val="00647425"/>
    <w:rsid w:val="00647A6A"/>
    <w:rsid w:val="00650BA1"/>
    <w:rsid w:val="0065193E"/>
    <w:rsid w:val="0065637C"/>
    <w:rsid w:val="00660E8F"/>
    <w:rsid w:val="006640BD"/>
    <w:rsid w:val="00671C55"/>
    <w:rsid w:val="00672FEC"/>
    <w:rsid w:val="006804FC"/>
    <w:rsid w:val="00687FD8"/>
    <w:rsid w:val="00693363"/>
    <w:rsid w:val="0069589A"/>
    <w:rsid w:val="00695B3A"/>
    <w:rsid w:val="006A1F26"/>
    <w:rsid w:val="006A22F9"/>
    <w:rsid w:val="006A2F85"/>
    <w:rsid w:val="006A76BD"/>
    <w:rsid w:val="006B2C7E"/>
    <w:rsid w:val="006B7C00"/>
    <w:rsid w:val="006C13B1"/>
    <w:rsid w:val="006C1C6D"/>
    <w:rsid w:val="006C26C2"/>
    <w:rsid w:val="006C38B7"/>
    <w:rsid w:val="006D0D13"/>
    <w:rsid w:val="006D6AF1"/>
    <w:rsid w:val="006E3867"/>
    <w:rsid w:val="006E4AE5"/>
    <w:rsid w:val="006E57F9"/>
    <w:rsid w:val="006E7512"/>
    <w:rsid w:val="006F1CC6"/>
    <w:rsid w:val="006F2F05"/>
    <w:rsid w:val="006F3FC9"/>
    <w:rsid w:val="006F411E"/>
    <w:rsid w:val="006F74EC"/>
    <w:rsid w:val="00700130"/>
    <w:rsid w:val="00701B75"/>
    <w:rsid w:val="00703140"/>
    <w:rsid w:val="0070422D"/>
    <w:rsid w:val="007050CF"/>
    <w:rsid w:val="00706061"/>
    <w:rsid w:val="00710C80"/>
    <w:rsid w:val="0071144D"/>
    <w:rsid w:val="007130D6"/>
    <w:rsid w:val="00713782"/>
    <w:rsid w:val="00716B3A"/>
    <w:rsid w:val="00720CC2"/>
    <w:rsid w:val="00720D3B"/>
    <w:rsid w:val="00731C7B"/>
    <w:rsid w:val="00732D7E"/>
    <w:rsid w:val="00733546"/>
    <w:rsid w:val="00735B4D"/>
    <w:rsid w:val="007401B9"/>
    <w:rsid w:val="00740304"/>
    <w:rsid w:val="00744E83"/>
    <w:rsid w:val="007571B4"/>
    <w:rsid w:val="00760ED5"/>
    <w:rsid w:val="00764C7B"/>
    <w:rsid w:val="00765192"/>
    <w:rsid w:val="00767E6B"/>
    <w:rsid w:val="00770AB1"/>
    <w:rsid w:val="007719AA"/>
    <w:rsid w:val="007742CB"/>
    <w:rsid w:val="00775DB0"/>
    <w:rsid w:val="00780E66"/>
    <w:rsid w:val="007832C5"/>
    <w:rsid w:val="007833A4"/>
    <w:rsid w:val="00786467"/>
    <w:rsid w:val="00790714"/>
    <w:rsid w:val="00793B15"/>
    <w:rsid w:val="007A6FE6"/>
    <w:rsid w:val="007B07F1"/>
    <w:rsid w:val="007B237B"/>
    <w:rsid w:val="007C0ADD"/>
    <w:rsid w:val="007C2507"/>
    <w:rsid w:val="007C560C"/>
    <w:rsid w:val="007C747E"/>
    <w:rsid w:val="007D085D"/>
    <w:rsid w:val="007D0A8F"/>
    <w:rsid w:val="007D2F63"/>
    <w:rsid w:val="007D6125"/>
    <w:rsid w:val="007D62BB"/>
    <w:rsid w:val="007E2D4A"/>
    <w:rsid w:val="007E3108"/>
    <w:rsid w:val="007E5E33"/>
    <w:rsid w:val="007F0149"/>
    <w:rsid w:val="007F70B2"/>
    <w:rsid w:val="007F7454"/>
    <w:rsid w:val="007F7B95"/>
    <w:rsid w:val="00800E7D"/>
    <w:rsid w:val="008039D7"/>
    <w:rsid w:val="00805E70"/>
    <w:rsid w:val="0080703D"/>
    <w:rsid w:val="0081011F"/>
    <w:rsid w:val="00810FE2"/>
    <w:rsid w:val="00813863"/>
    <w:rsid w:val="00814712"/>
    <w:rsid w:val="008205AE"/>
    <w:rsid w:val="0082107B"/>
    <w:rsid w:val="008210E2"/>
    <w:rsid w:val="00832CB3"/>
    <w:rsid w:val="00836BC7"/>
    <w:rsid w:val="00841947"/>
    <w:rsid w:val="00844383"/>
    <w:rsid w:val="0084513C"/>
    <w:rsid w:val="0085018A"/>
    <w:rsid w:val="0085239A"/>
    <w:rsid w:val="00852A54"/>
    <w:rsid w:val="00853066"/>
    <w:rsid w:val="00854276"/>
    <w:rsid w:val="00854DD5"/>
    <w:rsid w:val="00854F4A"/>
    <w:rsid w:val="00857BAE"/>
    <w:rsid w:val="00860A74"/>
    <w:rsid w:val="00862471"/>
    <w:rsid w:val="00862FAF"/>
    <w:rsid w:val="00864211"/>
    <w:rsid w:val="0086519F"/>
    <w:rsid w:val="0086546F"/>
    <w:rsid w:val="00867579"/>
    <w:rsid w:val="00867A3B"/>
    <w:rsid w:val="008723E6"/>
    <w:rsid w:val="00872F6C"/>
    <w:rsid w:val="00874751"/>
    <w:rsid w:val="008754CA"/>
    <w:rsid w:val="00876BB7"/>
    <w:rsid w:val="00877285"/>
    <w:rsid w:val="00881560"/>
    <w:rsid w:val="00883680"/>
    <w:rsid w:val="0088430F"/>
    <w:rsid w:val="008845F7"/>
    <w:rsid w:val="00885445"/>
    <w:rsid w:val="00885906"/>
    <w:rsid w:val="00887020"/>
    <w:rsid w:val="00895620"/>
    <w:rsid w:val="00897146"/>
    <w:rsid w:val="00897AF8"/>
    <w:rsid w:val="008A176B"/>
    <w:rsid w:val="008A1BB5"/>
    <w:rsid w:val="008A231D"/>
    <w:rsid w:val="008A3916"/>
    <w:rsid w:val="008A39F3"/>
    <w:rsid w:val="008B08DF"/>
    <w:rsid w:val="008B1370"/>
    <w:rsid w:val="008B2D90"/>
    <w:rsid w:val="008B59FB"/>
    <w:rsid w:val="008B61E3"/>
    <w:rsid w:val="008B6579"/>
    <w:rsid w:val="008C2F29"/>
    <w:rsid w:val="008C3848"/>
    <w:rsid w:val="008C49F6"/>
    <w:rsid w:val="008C4EBE"/>
    <w:rsid w:val="008E057A"/>
    <w:rsid w:val="008E2063"/>
    <w:rsid w:val="008E3515"/>
    <w:rsid w:val="008E4670"/>
    <w:rsid w:val="008F03EA"/>
    <w:rsid w:val="008F1579"/>
    <w:rsid w:val="008F3431"/>
    <w:rsid w:val="008F7613"/>
    <w:rsid w:val="00902271"/>
    <w:rsid w:val="00903DB5"/>
    <w:rsid w:val="00904719"/>
    <w:rsid w:val="00905130"/>
    <w:rsid w:val="0091088F"/>
    <w:rsid w:val="00917454"/>
    <w:rsid w:val="009179FE"/>
    <w:rsid w:val="00920DDB"/>
    <w:rsid w:val="00921F48"/>
    <w:rsid w:val="00924506"/>
    <w:rsid w:val="00931C69"/>
    <w:rsid w:val="009340A6"/>
    <w:rsid w:val="00937897"/>
    <w:rsid w:val="00937B7F"/>
    <w:rsid w:val="0094334C"/>
    <w:rsid w:val="00950175"/>
    <w:rsid w:val="009538D2"/>
    <w:rsid w:val="00954B1F"/>
    <w:rsid w:val="009553E3"/>
    <w:rsid w:val="00957235"/>
    <w:rsid w:val="0096022D"/>
    <w:rsid w:val="0096147F"/>
    <w:rsid w:val="00962FF0"/>
    <w:rsid w:val="00964370"/>
    <w:rsid w:val="00967227"/>
    <w:rsid w:val="009674B1"/>
    <w:rsid w:val="00970404"/>
    <w:rsid w:val="009749F5"/>
    <w:rsid w:val="009759D7"/>
    <w:rsid w:val="00975FAD"/>
    <w:rsid w:val="00983FA0"/>
    <w:rsid w:val="00984933"/>
    <w:rsid w:val="009863A1"/>
    <w:rsid w:val="00987109"/>
    <w:rsid w:val="009920C8"/>
    <w:rsid w:val="00994690"/>
    <w:rsid w:val="00995A60"/>
    <w:rsid w:val="00996869"/>
    <w:rsid w:val="009A36FB"/>
    <w:rsid w:val="009A728A"/>
    <w:rsid w:val="009A7831"/>
    <w:rsid w:val="009B0355"/>
    <w:rsid w:val="009B100C"/>
    <w:rsid w:val="009B7A6F"/>
    <w:rsid w:val="009C1CB2"/>
    <w:rsid w:val="009C3147"/>
    <w:rsid w:val="009C5973"/>
    <w:rsid w:val="009D2DCF"/>
    <w:rsid w:val="009D3880"/>
    <w:rsid w:val="009D7268"/>
    <w:rsid w:val="009D7998"/>
    <w:rsid w:val="009E0B8A"/>
    <w:rsid w:val="009F0AFD"/>
    <w:rsid w:val="009F3635"/>
    <w:rsid w:val="00A0031C"/>
    <w:rsid w:val="00A00C95"/>
    <w:rsid w:val="00A011AE"/>
    <w:rsid w:val="00A01DA0"/>
    <w:rsid w:val="00A02D57"/>
    <w:rsid w:val="00A0301F"/>
    <w:rsid w:val="00A13862"/>
    <w:rsid w:val="00A27367"/>
    <w:rsid w:val="00A27F0F"/>
    <w:rsid w:val="00A30C56"/>
    <w:rsid w:val="00A32AD0"/>
    <w:rsid w:val="00A32AF4"/>
    <w:rsid w:val="00A33033"/>
    <w:rsid w:val="00A3638E"/>
    <w:rsid w:val="00A45778"/>
    <w:rsid w:val="00A5388E"/>
    <w:rsid w:val="00A54FEF"/>
    <w:rsid w:val="00A57FB6"/>
    <w:rsid w:val="00A6118B"/>
    <w:rsid w:val="00A64482"/>
    <w:rsid w:val="00A6482E"/>
    <w:rsid w:val="00A70E78"/>
    <w:rsid w:val="00A731EB"/>
    <w:rsid w:val="00A75C47"/>
    <w:rsid w:val="00A76DB3"/>
    <w:rsid w:val="00A84E20"/>
    <w:rsid w:val="00A864F3"/>
    <w:rsid w:val="00A91EE1"/>
    <w:rsid w:val="00A95382"/>
    <w:rsid w:val="00A96100"/>
    <w:rsid w:val="00A97902"/>
    <w:rsid w:val="00AA11F7"/>
    <w:rsid w:val="00AA26C3"/>
    <w:rsid w:val="00AA53FF"/>
    <w:rsid w:val="00AB03C8"/>
    <w:rsid w:val="00AB2766"/>
    <w:rsid w:val="00AB2B88"/>
    <w:rsid w:val="00AB68B0"/>
    <w:rsid w:val="00AB799D"/>
    <w:rsid w:val="00AB7B9F"/>
    <w:rsid w:val="00AC08DF"/>
    <w:rsid w:val="00AC130C"/>
    <w:rsid w:val="00AD18C2"/>
    <w:rsid w:val="00AD6512"/>
    <w:rsid w:val="00AE369D"/>
    <w:rsid w:val="00AE42DB"/>
    <w:rsid w:val="00AE59A6"/>
    <w:rsid w:val="00AE5B75"/>
    <w:rsid w:val="00AE6AAB"/>
    <w:rsid w:val="00AF137B"/>
    <w:rsid w:val="00AF1928"/>
    <w:rsid w:val="00AF3593"/>
    <w:rsid w:val="00AF3A41"/>
    <w:rsid w:val="00AF3DD2"/>
    <w:rsid w:val="00AF4AED"/>
    <w:rsid w:val="00AF5820"/>
    <w:rsid w:val="00AF6494"/>
    <w:rsid w:val="00AF7DAE"/>
    <w:rsid w:val="00B00D53"/>
    <w:rsid w:val="00B028BE"/>
    <w:rsid w:val="00B02A97"/>
    <w:rsid w:val="00B05CF0"/>
    <w:rsid w:val="00B06E6D"/>
    <w:rsid w:val="00B118FD"/>
    <w:rsid w:val="00B11C58"/>
    <w:rsid w:val="00B21C03"/>
    <w:rsid w:val="00B2256C"/>
    <w:rsid w:val="00B24507"/>
    <w:rsid w:val="00B25EE7"/>
    <w:rsid w:val="00B27146"/>
    <w:rsid w:val="00B31B7E"/>
    <w:rsid w:val="00B415D3"/>
    <w:rsid w:val="00B42CB9"/>
    <w:rsid w:val="00B431BB"/>
    <w:rsid w:val="00B461B1"/>
    <w:rsid w:val="00B550C6"/>
    <w:rsid w:val="00B57E47"/>
    <w:rsid w:val="00B60283"/>
    <w:rsid w:val="00B606BC"/>
    <w:rsid w:val="00B62ACC"/>
    <w:rsid w:val="00B654EF"/>
    <w:rsid w:val="00B66C21"/>
    <w:rsid w:val="00B7099C"/>
    <w:rsid w:val="00B716DD"/>
    <w:rsid w:val="00B745EB"/>
    <w:rsid w:val="00B766C9"/>
    <w:rsid w:val="00B801F0"/>
    <w:rsid w:val="00B815A1"/>
    <w:rsid w:val="00B8388C"/>
    <w:rsid w:val="00B847D1"/>
    <w:rsid w:val="00B87964"/>
    <w:rsid w:val="00B92CCA"/>
    <w:rsid w:val="00B94CBC"/>
    <w:rsid w:val="00B96D6E"/>
    <w:rsid w:val="00BA39D0"/>
    <w:rsid w:val="00BA4918"/>
    <w:rsid w:val="00BA616F"/>
    <w:rsid w:val="00BB0306"/>
    <w:rsid w:val="00BB19CC"/>
    <w:rsid w:val="00BB28FD"/>
    <w:rsid w:val="00BB4AEF"/>
    <w:rsid w:val="00BB5CC6"/>
    <w:rsid w:val="00BB744D"/>
    <w:rsid w:val="00BC50CE"/>
    <w:rsid w:val="00BD6586"/>
    <w:rsid w:val="00BE12C8"/>
    <w:rsid w:val="00BE1906"/>
    <w:rsid w:val="00BE5644"/>
    <w:rsid w:val="00BE7323"/>
    <w:rsid w:val="00BF62CC"/>
    <w:rsid w:val="00C00D95"/>
    <w:rsid w:val="00C01A11"/>
    <w:rsid w:val="00C02025"/>
    <w:rsid w:val="00C02B3E"/>
    <w:rsid w:val="00C03A3C"/>
    <w:rsid w:val="00C06741"/>
    <w:rsid w:val="00C12ECE"/>
    <w:rsid w:val="00C1382B"/>
    <w:rsid w:val="00C13CCF"/>
    <w:rsid w:val="00C167B4"/>
    <w:rsid w:val="00C222C0"/>
    <w:rsid w:val="00C229EE"/>
    <w:rsid w:val="00C22A67"/>
    <w:rsid w:val="00C22BFD"/>
    <w:rsid w:val="00C2383C"/>
    <w:rsid w:val="00C24D6A"/>
    <w:rsid w:val="00C264AB"/>
    <w:rsid w:val="00C26781"/>
    <w:rsid w:val="00C329C7"/>
    <w:rsid w:val="00C34191"/>
    <w:rsid w:val="00C3679C"/>
    <w:rsid w:val="00C40A62"/>
    <w:rsid w:val="00C45886"/>
    <w:rsid w:val="00C45BDB"/>
    <w:rsid w:val="00C465DF"/>
    <w:rsid w:val="00C469CF"/>
    <w:rsid w:val="00C47ADC"/>
    <w:rsid w:val="00C523B5"/>
    <w:rsid w:val="00C53D7B"/>
    <w:rsid w:val="00C5450D"/>
    <w:rsid w:val="00C56DF8"/>
    <w:rsid w:val="00C56E94"/>
    <w:rsid w:val="00C57237"/>
    <w:rsid w:val="00C579EC"/>
    <w:rsid w:val="00C61588"/>
    <w:rsid w:val="00C61A44"/>
    <w:rsid w:val="00C66145"/>
    <w:rsid w:val="00C70C71"/>
    <w:rsid w:val="00C71A4E"/>
    <w:rsid w:val="00C74094"/>
    <w:rsid w:val="00C77A44"/>
    <w:rsid w:val="00C80A29"/>
    <w:rsid w:val="00C818CC"/>
    <w:rsid w:val="00C86813"/>
    <w:rsid w:val="00C87B7C"/>
    <w:rsid w:val="00C969EA"/>
    <w:rsid w:val="00CA32FF"/>
    <w:rsid w:val="00CA61CA"/>
    <w:rsid w:val="00CA77CB"/>
    <w:rsid w:val="00CB019C"/>
    <w:rsid w:val="00CB206F"/>
    <w:rsid w:val="00CB78A0"/>
    <w:rsid w:val="00CC2B48"/>
    <w:rsid w:val="00CC2E7E"/>
    <w:rsid w:val="00CC4253"/>
    <w:rsid w:val="00CC5AD8"/>
    <w:rsid w:val="00CC7B0E"/>
    <w:rsid w:val="00CE2818"/>
    <w:rsid w:val="00CE2950"/>
    <w:rsid w:val="00CE71FD"/>
    <w:rsid w:val="00CF1F36"/>
    <w:rsid w:val="00CF2456"/>
    <w:rsid w:val="00CF40E6"/>
    <w:rsid w:val="00CF57E0"/>
    <w:rsid w:val="00CF58B0"/>
    <w:rsid w:val="00CF6199"/>
    <w:rsid w:val="00CF6300"/>
    <w:rsid w:val="00D03518"/>
    <w:rsid w:val="00D10DA2"/>
    <w:rsid w:val="00D13A7C"/>
    <w:rsid w:val="00D14B48"/>
    <w:rsid w:val="00D17BB5"/>
    <w:rsid w:val="00D22E07"/>
    <w:rsid w:val="00D23211"/>
    <w:rsid w:val="00D26549"/>
    <w:rsid w:val="00D27D57"/>
    <w:rsid w:val="00D4135A"/>
    <w:rsid w:val="00D4413C"/>
    <w:rsid w:val="00D452FC"/>
    <w:rsid w:val="00D476D8"/>
    <w:rsid w:val="00D55124"/>
    <w:rsid w:val="00D5617A"/>
    <w:rsid w:val="00D56451"/>
    <w:rsid w:val="00D566DF"/>
    <w:rsid w:val="00D570B2"/>
    <w:rsid w:val="00D57267"/>
    <w:rsid w:val="00D610C6"/>
    <w:rsid w:val="00D61FD7"/>
    <w:rsid w:val="00D643C7"/>
    <w:rsid w:val="00D67AD8"/>
    <w:rsid w:val="00D75705"/>
    <w:rsid w:val="00D80D9A"/>
    <w:rsid w:val="00D84A13"/>
    <w:rsid w:val="00D84E41"/>
    <w:rsid w:val="00D86664"/>
    <w:rsid w:val="00D904CA"/>
    <w:rsid w:val="00D93616"/>
    <w:rsid w:val="00D941EC"/>
    <w:rsid w:val="00D947DC"/>
    <w:rsid w:val="00DA0EA0"/>
    <w:rsid w:val="00DA1450"/>
    <w:rsid w:val="00DA1461"/>
    <w:rsid w:val="00DA3CD3"/>
    <w:rsid w:val="00DA4F88"/>
    <w:rsid w:val="00DB1FBF"/>
    <w:rsid w:val="00DB54AC"/>
    <w:rsid w:val="00DC55C2"/>
    <w:rsid w:val="00DE0BDC"/>
    <w:rsid w:val="00DE10F3"/>
    <w:rsid w:val="00DF2610"/>
    <w:rsid w:val="00DF3D9B"/>
    <w:rsid w:val="00DF3F9B"/>
    <w:rsid w:val="00DF5C27"/>
    <w:rsid w:val="00E04DC6"/>
    <w:rsid w:val="00E06A1E"/>
    <w:rsid w:val="00E13049"/>
    <w:rsid w:val="00E1307C"/>
    <w:rsid w:val="00E14490"/>
    <w:rsid w:val="00E1449D"/>
    <w:rsid w:val="00E15D41"/>
    <w:rsid w:val="00E16456"/>
    <w:rsid w:val="00E20CC6"/>
    <w:rsid w:val="00E21894"/>
    <w:rsid w:val="00E25418"/>
    <w:rsid w:val="00E2671F"/>
    <w:rsid w:val="00E26C68"/>
    <w:rsid w:val="00E302F5"/>
    <w:rsid w:val="00E3267A"/>
    <w:rsid w:val="00E4063C"/>
    <w:rsid w:val="00E60836"/>
    <w:rsid w:val="00E60F8C"/>
    <w:rsid w:val="00E630CD"/>
    <w:rsid w:val="00E80A5E"/>
    <w:rsid w:val="00E81183"/>
    <w:rsid w:val="00E83C26"/>
    <w:rsid w:val="00E85FBF"/>
    <w:rsid w:val="00E86CBA"/>
    <w:rsid w:val="00E86E9E"/>
    <w:rsid w:val="00E8752D"/>
    <w:rsid w:val="00E9028D"/>
    <w:rsid w:val="00E92D30"/>
    <w:rsid w:val="00E93CEC"/>
    <w:rsid w:val="00E94D04"/>
    <w:rsid w:val="00E96B3E"/>
    <w:rsid w:val="00E9717B"/>
    <w:rsid w:val="00EA3C4B"/>
    <w:rsid w:val="00EA4AC6"/>
    <w:rsid w:val="00EB12DC"/>
    <w:rsid w:val="00EB3C65"/>
    <w:rsid w:val="00EB59F0"/>
    <w:rsid w:val="00EB5BDB"/>
    <w:rsid w:val="00EB62E9"/>
    <w:rsid w:val="00EB72DF"/>
    <w:rsid w:val="00EC1572"/>
    <w:rsid w:val="00ED0846"/>
    <w:rsid w:val="00ED27B5"/>
    <w:rsid w:val="00ED3FA1"/>
    <w:rsid w:val="00ED6A4A"/>
    <w:rsid w:val="00ED7729"/>
    <w:rsid w:val="00EE27ED"/>
    <w:rsid w:val="00EE4D7C"/>
    <w:rsid w:val="00EF0AAC"/>
    <w:rsid w:val="00EF2750"/>
    <w:rsid w:val="00EF7AB2"/>
    <w:rsid w:val="00F00E6B"/>
    <w:rsid w:val="00F0693C"/>
    <w:rsid w:val="00F1189C"/>
    <w:rsid w:val="00F11FAB"/>
    <w:rsid w:val="00F12085"/>
    <w:rsid w:val="00F14FB9"/>
    <w:rsid w:val="00F152C0"/>
    <w:rsid w:val="00F205D4"/>
    <w:rsid w:val="00F21B7A"/>
    <w:rsid w:val="00F21EE8"/>
    <w:rsid w:val="00F23481"/>
    <w:rsid w:val="00F3083D"/>
    <w:rsid w:val="00F32A42"/>
    <w:rsid w:val="00F3622E"/>
    <w:rsid w:val="00F40ABE"/>
    <w:rsid w:val="00F41CD1"/>
    <w:rsid w:val="00F42E3D"/>
    <w:rsid w:val="00F448CB"/>
    <w:rsid w:val="00F4773B"/>
    <w:rsid w:val="00F5367A"/>
    <w:rsid w:val="00F5725E"/>
    <w:rsid w:val="00F57696"/>
    <w:rsid w:val="00F57D6C"/>
    <w:rsid w:val="00F61705"/>
    <w:rsid w:val="00F67CD0"/>
    <w:rsid w:val="00F773D0"/>
    <w:rsid w:val="00F807D5"/>
    <w:rsid w:val="00F81FC6"/>
    <w:rsid w:val="00F82825"/>
    <w:rsid w:val="00F828BC"/>
    <w:rsid w:val="00F83888"/>
    <w:rsid w:val="00F8669F"/>
    <w:rsid w:val="00F958F5"/>
    <w:rsid w:val="00F96C1B"/>
    <w:rsid w:val="00FA2B62"/>
    <w:rsid w:val="00FA3553"/>
    <w:rsid w:val="00FA53A8"/>
    <w:rsid w:val="00FB031D"/>
    <w:rsid w:val="00FB033A"/>
    <w:rsid w:val="00FB08D5"/>
    <w:rsid w:val="00FB1A54"/>
    <w:rsid w:val="00FB3E9B"/>
    <w:rsid w:val="00FB6DC6"/>
    <w:rsid w:val="00FB74AF"/>
    <w:rsid w:val="00FC02B9"/>
    <w:rsid w:val="00FC6DE3"/>
    <w:rsid w:val="00FD0DC4"/>
    <w:rsid w:val="00FD130D"/>
    <w:rsid w:val="00FD43F1"/>
    <w:rsid w:val="00FD6659"/>
    <w:rsid w:val="00FD67F0"/>
    <w:rsid w:val="00FD6F96"/>
    <w:rsid w:val="00FE38B4"/>
    <w:rsid w:val="00FE5CF0"/>
    <w:rsid w:val="00FF015E"/>
    <w:rsid w:val="00FF2FDF"/>
    <w:rsid w:val="00FF4270"/>
    <w:rsid w:val="00FF6A01"/>
    <w:rsid w:val="00FF6C57"/>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40EFE19-A81D-4E17-9E28-9AD7A6889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99"/>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D30"/>
    <w:pPr>
      <w:spacing w:before="120"/>
      <w:jc w:val="both"/>
    </w:pPr>
    <w:rPr>
      <w:rFonts w:ascii="Arial" w:hAnsi="Arial" w:cs="Arial"/>
      <w:sz w:val="22"/>
      <w:szCs w:val="22"/>
    </w:rPr>
  </w:style>
  <w:style w:type="paragraph" w:styleId="Heading1">
    <w:name w:val="heading 1"/>
    <w:basedOn w:val="Normal"/>
    <w:next w:val="Normal"/>
    <w:link w:val="Heading1Char"/>
    <w:uiPriority w:val="9"/>
    <w:qFormat/>
    <w:rsid w:val="00615D86"/>
    <w:pPr>
      <w:keepNext/>
      <w:keepLines/>
      <w:numPr>
        <w:numId w:val="1"/>
      </w:numPr>
      <w:shd w:val="clear" w:color="auto" w:fill="244061" w:themeFill="accent1" w:themeFillShade="80"/>
      <w:spacing w:before="240"/>
      <w:ind w:left="567" w:hanging="567"/>
      <w:outlineLvl w:val="0"/>
    </w:pPr>
    <w:rPr>
      <w:rFonts w:eastAsiaTheme="majorEastAsia"/>
      <w:b/>
      <w:bCs/>
      <w:color w:val="FFFFFF" w:themeColor="background1"/>
    </w:rPr>
  </w:style>
  <w:style w:type="paragraph" w:styleId="Heading2">
    <w:name w:val="heading 2"/>
    <w:basedOn w:val="Normal"/>
    <w:next w:val="Normal"/>
    <w:link w:val="Heading2Char"/>
    <w:uiPriority w:val="9"/>
    <w:unhideWhenUsed/>
    <w:qFormat/>
    <w:rsid w:val="00615D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5C4A3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67A3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6A1F2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C0ADD"/>
    <w:pPr>
      <w:spacing w:before="240" w:after="60"/>
      <w:jc w:val="left"/>
      <w:outlineLvl w:val="5"/>
    </w:pPr>
    <w:rPr>
      <w:rFonts w:ascii="Times New Roman" w:eastAsia="Batang" w:hAnsi="Times New Roman" w:cs="Times New Roman"/>
      <w:b/>
      <w:bCs/>
      <w:lang w:val="en-AU" w:eastAsia="x-none"/>
    </w:rPr>
  </w:style>
  <w:style w:type="paragraph" w:styleId="Heading7">
    <w:name w:val="heading 7"/>
    <w:basedOn w:val="Normal"/>
    <w:next w:val="Normal"/>
    <w:link w:val="Heading7Char"/>
    <w:uiPriority w:val="9"/>
    <w:semiHidden/>
    <w:unhideWhenUsed/>
    <w:qFormat/>
    <w:rsid w:val="007C0ADD"/>
    <w:pPr>
      <w:keepNext/>
      <w:keepLines/>
      <w:autoSpaceDE w:val="0"/>
      <w:autoSpaceDN w:val="0"/>
      <w:spacing w:before="200"/>
      <w:jc w:val="left"/>
      <w:outlineLvl w:val="6"/>
    </w:pPr>
    <w:rPr>
      <w:rFonts w:ascii="Cambria" w:hAnsi="Cambria" w:cs="Times New Roman"/>
      <w:i/>
      <w:iCs/>
      <w:color w:val="40404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D86"/>
    <w:rPr>
      <w:rFonts w:ascii="Arial" w:eastAsiaTheme="majorEastAsia" w:hAnsi="Arial" w:cs="Arial"/>
      <w:b/>
      <w:bCs/>
      <w:color w:val="FFFFFF" w:themeColor="background1"/>
      <w:sz w:val="22"/>
      <w:szCs w:val="22"/>
      <w:shd w:val="clear" w:color="auto" w:fill="244061" w:themeFill="accent1" w:themeFillShade="80"/>
    </w:rPr>
  </w:style>
  <w:style w:type="character" w:customStyle="1" w:styleId="Heading2Char">
    <w:name w:val="Heading 2 Char"/>
    <w:basedOn w:val="DefaultParagraphFont"/>
    <w:link w:val="Heading2"/>
    <w:uiPriority w:val="9"/>
    <w:rsid w:val="00615D8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5C4A37"/>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semiHidden/>
    <w:rsid w:val="00867A3B"/>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semiHidden/>
    <w:rsid w:val="006A1F26"/>
    <w:rPr>
      <w:rFonts w:asciiTheme="majorHAnsi" w:eastAsiaTheme="majorEastAsia" w:hAnsiTheme="majorHAnsi" w:cstheme="majorBidi"/>
      <w:color w:val="243F60" w:themeColor="accent1" w:themeShade="7F"/>
      <w:sz w:val="22"/>
      <w:szCs w:val="22"/>
    </w:rPr>
  </w:style>
  <w:style w:type="paragraph" w:styleId="BalloonText">
    <w:name w:val="Balloon Text"/>
    <w:basedOn w:val="Normal"/>
    <w:link w:val="BalloonTextChar"/>
    <w:uiPriority w:val="99"/>
    <w:rsid w:val="00D476D8"/>
    <w:rPr>
      <w:rFonts w:ascii="Tahoma" w:hAnsi="Tahoma" w:cs="Tahoma"/>
      <w:sz w:val="16"/>
      <w:szCs w:val="16"/>
    </w:rPr>
  </w:style>
  <w:style w:type="character" w:customStyle="1" w:styleId="BalloonTextChar">
    <w:name w:val="Balloon Text Char"/>
    <w:basedOn w:val="DefaultParagraphFont"/>
    <w:link w:val="BalloonText"/>
    <w:uiPriority w:val="99"/>
    <w:rsid w:val="00D476D8"/>
    <w:rPr>
      <w:rFonts w:ascii="Tahoma" w:hAnsi="Tahoma" w:cs="Tahoma"/>
      <w:sz w:val="16"/>
      <w:szCs w:val="16"/>
    </w:rPr>
  </w:style>
  <w:style w:type="paragraph" w:styleId="Header">
    <w:name w:val="header"/>
    <w:aliases w:val="(17) EPR Header"/>
    <w:basedOn w:val="Normal"/>
    <w:link w:val="HeaderChar"/>
    <w:uiPriority w:val="99"/>
    <w:rsid w:val="00C5450D"/>
    <w:pPr>
      <w:tabs>
        <w:tab w:val="center" w:pos="4536"/>
        <w:tab w:val="right" w:pos="9072"/>
      </w:tabs>
    </w:pPr>
  </w:style>
  <w:style w:type="character" w:customStyle="1" w:styleId="HeaderChar">
    <w:name w:val="Header Char"/>
    <w:aliases w:val="(17) EPR Header Char"/>
    <w:basedOn w:val="DefaultParagraphFont"/>
    <w:link w:val="Header"/>
    <w:uiPriority w:val="99"/>
    <w:rsid w:val="00C5450D"/>
    <w:rPr>
      <w:sz w:val="24"/>
      <w:szCs w:val="24"/>
    </w:rPr>
  </w:style>
  <w:style w:type="paragraph" w:styleId="Footer">
    <w:name w:val="footer"/>
    <w:basedOn w:val="Normal"/>
    <w:link w:val="FooterChar"/>
    <w:uiPriority w:val="99"/>
    <w:rsid w:val="00C3679C"/>
    <w:pPr>
      <w:tabs>
        <w:tab w:val="center" w:pos="4536"/>
        <w:tab w:val="right" w:pos="9072"/>
      </w:tabs>
      <w:jc w:val="center"/>
    </w:pPr>
    <w:rPr>
      <w:rFonts w:ascii="Times New Roman" w:hAnsi="Times New Roman" w:cs="Times New Roman"/>
      <w:i/>
      <w:sz w:val="18"/>
      <w:szCs w:val="18"/>
    </w:rPr>
  </w:style>
  <w:style w:type="character" w:customStyle="1" w:styleId="FooterChar">
    <w:name w:val="Footer Char"/>
    <w:basedOn w:val="DefaultParagraphFont"/>
    <w:link w:val="Footer"/>
    <w:uiPriority w:val="99"/>
    <w:rsid w:val="00C3679C"/>
    <w:rPr>
      <w:i/>
      <w:sz w:val="18"/>
      <w:szCs w:val="18"/>
    </w:rPr>
  </w:style>
  <w:style w:type="character" w:styleId="Hyperlink">
    <w:name w:val="Hyperlink"/>
    <w:basedOn w:val="DefaultParagraphFont"/>
    <w:uiPriority w:val="99"/>
    <w:rsid w:val="004E09B2"/>
    <w:rPr>
      <w:color w:val="0000FF" w:themeColor="hyperlink"/>
      <w:u w:val="single"/>
    </w:rPr>
  </w:style>
  <w:style w:type="table" w:styleId="TableGrid">
    <w:name w:val="Table Grid"/>
    <w:basedOn w:val="TableNormal"/>
    <w:uiPriority w:val="59"/>
    <w:rsid w:val="00E14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0C3FA9"/>
    <w:pPr>
      <w:jc w:val="center"/>
    </w:pPr>
    <w:rPr>
      <w:b/>
      <w:color w:val="244061" w:themeColor="accent1" w:themeShade="80"/>
      <w:sz w:val="28"/>
      <w:szCs w:val="28"/>
    </w:rPr>
  </w:style>
  <w:style w:type="character" w:customStyle="1" w:styleId="TitleChar">
    <w:name w:val="Title Char"/>
    <w:basedOn w:val="DefaultParagraphFont"/>
    <w:link w:val="Title"/>
    <w:rsid w:val="000C3FA9"/>
    <w:rPr>
      <w:rFonts w:ascii="Arial" w:hAnsi="Arial" w:cs="Arial"/>
      <w:b/>
      <w:color w:val="244061" w:themeColor="accent1" w:themeShade="80"/>
      <w:sz w:val="28"/>
      <w:szCs w:val="28"/>
    </w:rPr>
  </w:style>
  <w:style w:type="paragraph" w:styleId="Subtitle">
    <w:name w:val="Subtitle"/>
    <w:basedOn w:val="Normal"/>
    <w:next w:val="Normal"/>
    <w:link w:val="SubtitleChar"/>
    <w:qFormat/>
    <w:rsid w:val="00625027"/>
    <w:pPr>
      <w:tabs>
        <w:tab w:val="left" w:pos="993"/>
      </w:tabs>
    </w:pPr>
    <w:rPr>
      <w:b/>
      <w:color w:val="244061" w:themeColor="accent1" w:themeShade="80"/>
    </w:rPr>
  </w:style>
  <w:style w:type="character" w:customStyle="1" w:styleId="SubtitleChar">
    <w:name w:val="Subtitle Char"/>
    <w:basedOn w:val="DefaultParagraphFont"/>
    <w:link w:val="Subtitle"/>
    <w:rsid w:val="00625027"/>
    <w:rPr>
      <w:rFonts w:ascii="Arial" w:hAnsi="Arial" w:cs="Arial"/>
      <w:b/>
      <w:color w:val="244061" w:themeColor="accent1" w:themeShade="80"/>
      <w:sz w:val="22"/>
      <w:szCs w:val="22"/>
    </w:rPr>
  </w:style>
  <w:style w:type="character" w:styleId="IntenseEmphasis">
    <w:name w:val="Intense Emphasis"/>
    <w:uiPriority w:val="21"/>
    <w:qFormat/>
    <w:rsid w:val="00BB5CC6"/>
    <w:rPr>
      <w:b/>
      <w:i/>
      <w:color w:val="244061" w:themeColor="accent1" w:themeShade="80"/>
    </w:rPr>
  </w:style>
  <w:style w:type="paragraph" w:styleId="IntenseQuote">
    <w:name w:val="Intense Quote"/>
    <w:basedOn w:val="Normal"/>
    <w:next w:val="Normal"/>
    <w:link w:val="IntenseQuoteChar"/>
    <w:uiPriority w:val="30"/>
    <w:qFormat/>
    <w:rsid w:val="006A1F26"/>
    <w:pPr>
      <w:pBdr>
        <w:bottom w:val="single" w:sz="4" w:space="4" w:color="4F81BD" w:themeColor="accent1"/>
      </w:pBdr>
      <w:tabs>
        <w:tab w:val="left" w:pos="9637"/>
      </w:tabs>
      <w:spacing w:after="120"/>
      <w:ind w:right="-2"/>
    </w:pPr>
    <w:rPr>
      <w:b/>
      <w:bCs/>
      <w:i/>
      <w:iCs/>
      <w:color w:val="244061" w:themeColor="accent1" w:themeShade="80"/>
    </w:rPr>
  </w:style>
  <w:style w:type="character" w:customStyle="1" w:styleId="IntenseQuoteChar">
    <w:name w:val="Intense Quote Char"/>
    <w:basedOn w:val="DefaultParagraphFont"/>
    <w:link w:val="IntenseQuote"/>
    <w:uiPriority w:val="30"/>
    <w:rsid w:val="006A1F26"/>
    <w:rPr>
      <w:rFonts w:ascii="Arial" w:hAnsi="Arial" w:cs="Arial"/>
      <w:b/>
      <w:bCs/>
      <w:i/>
      <w:iCs/>
      <w:color w:val="244061" w:themeColor="accent1" w:themeShade="80"/>
      <w:sz w:val="22"/>
      <w:szCs w:val="22"/>
    </w:rPr>
  </w:style>
  <w:style w:type="paragraph" w:customStyle="1" w:styleId="Style2">
    <w:name w:val="Style 2"/>
    <w:basedOn w:val="Heading3"/>
    <w:qFormat/>
    <w:rsid w:val="005C4A37"/>
    <w:pPr>
      <w:numPr>
        <w:ilvl w:val="1"/>
        <w:numId w:val="1"/>
      </w:numPr>
      <w:ind w:left="709" w:hanging="709"/>
    </w:pPr>
    <w:rPr>
      <w:rFonts w:ascii="Arial" w:eastAsia="Times New Roman" w:hAnsi="Arial" w:cs="Arial"/>
      <w:color w:val="244061" w:themeColor="accent1" w:themeShade="80"/>
      <w:szCs w:val="20"/>
    </w:rPr>
  </w:style>
  <w:style w:type="paragraph" w:styleId="ListParagraph">
    <w:name w:val="List Paragraph"/>
    <w:basedOn w:val="Normal"/>
    <w:uiPriority w:val="34"/>
    <w:qFormat/>
    <w:rsid w:val="00C26781"/>
    <w:pPr>
      <w:ind w:left="720"/>
      <w:contextualSpacing/>
    </w:pPr>
  </w:style>
  <w:style w:type="paragraph" w:customStyle="1" w:styleId="StyleBulletedWingdingssymbolLeft063cmHanging037">
    <w:name w:val="Style Bulleted Wingdings (symbol) Left:  063 cm Hanging:  037 ..."/>
    <w:basedOn w:val="ListParagraph"/>
    <w:rsid w:val="00422466"/>
    <w:pPr>
      <w:numPr>
        <w:numId w:val="2"/>
      </w:numPr>
      <w:spacing w:after="120"/>
      <w:contextualSpacing w:val="0"/>
    </w:pPr>
  </w:style>
  <w:style w:type="paragraph" w:styleId="Caption">
    <w:name w:val="caption"/>
    <w:basedOn w:val="Normal"/>
    <w:next w:val="Normal"/>
    <w:uiPriority w:val="99"/>
    <w:unhideWhenUsed/>
    <w:qFormat/>
    <w:rsid w:val="00B415D3"/>
    <w:pPr>
      <w:spacing w:after="200"/>
    </w:pPr>
    <w:rPr>
      <w:bCs/>
      <w:i/>
      <w:color w:val="244061" w:themeColor="accent1" w:themeShade="80"/>
      <w:sz w:val="20"/>
      <w:szCs w:val="20"/>
    </w:rPr>
  </w:style>
  <w:style w:type="character" w:styleId="FollowedHyperlink">
    <w:name w:val="FollowedHyperlink"/>
    <w:basedOn w:val="DefaultParagraphFont"/>
    <w:uiPriority w:val="99"/>
    <w:semiHidden/>
    <w:unhideWhenUsed/>
    <w:rsid w:val="00CE2950"/>
    <w:rPr>
      <w:color w:val="800080"/>
      <w:u w:val="single"/>
    </w:rPr>
  </w:style>
  <w:style w:type="paragraph" w:customStyle="1" w:styleId="xl65">
    <w:name w:val="xl65"/>
    <w:basedOn w:val="Normal"/>
    <w:rsid w:val="00CE2950"/>
    <w:pPr>
      <w:spacing w:before="100" w:beforeAutospacing="1" w:after="100" w:afterAutospacing="1"/>
      <w:jc w:val="center"/>
      <w:textAlignment w:val="center"/>
    </w:pPr>
    <w:rPr>
      <w:b/>
      <w:bCs/>
      <w:sz w:val="20"/>
      <w:szCs w:val="20"/>
    </w:rPr>
  </w:style>
  <w:style w:type="paragraph" w:customStyle="1" w:styleId="xl66">
    <w:name w:val="xl66"/>
    <w:basedOn w:val="Normal"/>
    <w:rsid w:val="00CE2950"/>
    <w:pPr>
      <w:spacing w:before="100" w:beforeAutospacing="1" w:after="100" w:afterAutospacing="1"/>
      <w:jc w:val="left"/>
    </w:pPr>
    <w:rPr>
      <w:rFonts w:ascii="Times New Roman" w:hAnsi="Times New Roman" w:cs="Times New Roman"/>
      <w:sz w:val="24"/>
      <w:szCs w:val="24"/>
    </w:rPr>
  </w:style>
  <w:style w:type="paragraph" w:customStyle="1" w:styleId="xl67">
    <w:name w:val="xl67"/>
    <w:basedOn w:val="Normal"/>
    <w:rsid w:val="00CE2950"/>
    <w:pPr>
      <w:spacing w:before="100" w:beforeAutospacing="1" w:after="100" w:afterAutospacing="1"/>
      <w:jc w:val="center"/>
      <w:textAlignment w:val="center"/>
    </w:pPr>
    <w:rPr>
      <w:sz w:val="20"/>
      <w:szCs w:val="20"/>
    </w:rPr>
  </w:style>
  <w:style w:type="paragraph" w:customStyle="1" w:styleId="xl68">
    <w:name w:val="xl68"/>
    <w:basedOn w:val="Normal"/>
    <w:rsid w:val="00CE2950"/>
    <w:pPr>
      <w:spacing w:before="100" w:beforeAutospacing="1" w:after="100" w:afterAutospacing="1"/>
      <w:jc w:val="left"/>
      <w:textAlignment w:val="center"/>
    </w:pPr>
    <w:rPr>
      <w:sz w:val="20"/>
      <w:szCs w:val="20"/>
    </w:rPr>
  </w:style>
  <w:style w:type="paragraph" w:customStyle="1" w:styleId="xl69">
    <w:name w:val="xl69"/>
    <w:basedOn w:val="Normal"/>
    <w:rsid w:val="00CE2950"/>
    <w:pPr>
      <w:spacing w:before="100" w:beforeAutospacing="1" w:after="100" w:afterAutospacing="1"/>
      <w:jc w:val="left"/>
      <w:textAlignment w:val="center"/>
    </w:pPr>
    <w:rPr>
      <w:b/>
      <w:bCs/>
      <w:sz w:val="20"/>
      <w:szCs w:val="20"/>
    </w:rPr>
  </w:style>
  <w:style w:type="table" w:customStyle="1" w:styleId="Style1">
    <w:name w:val="Style1"/>
    <w:basedOn w:val="TableNormal"/>
    <w:uiPriority w:val="99"/>
    <w:rsid w:val="005C2523"/>
    <w:rPr>
      <w:rFonts w:ascii="Arial" w:hAnsi="Arial"/>
    </w:rPr>
    <w:tblPr>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Pr>
    <w:tcPr>
      <w:shd w:val="clear" w:color="auto" w:fill="auto"/>
    </w:tcPr>
    <w:tblStylePr w:type="firstRow">
      <w:pPr>
        <w:keepNext/>
        <w:wordWrap/>
      </w:pPr>
      <w:rPr>
        <w:rFonts w:ascii="Arial" w:hAnsi="Arial"/>
        <w:b/>
        <w:color w:val="FFFFFF" w:themeColor="background1"/>
        <w:sz w:val="20"/>
      </w:rPr>
      <w:tblPr/>
      <w:trPr>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244061" w:themeFill="accent1" w:themeFillShade="80"/>
      </w:tcPr>
    </w:tblStylePr>
  </w:style>
  <w:style w:type="character" w:styleId="Strong">
    <w:name w:val="Strong"/>
    <w:basedOn w:val="DefaultParagraphFont"/>
    <w:qFormat/>
    <w:rsid w:val="00B05CF0"/>
    <w:rPr>
      <w:b/>
      <w:bCs/>
    </w:rPr>
  </w:style>
  <w:style w:type="paragraph" w:styleId="FootnoteText">
    <w:name w:val="footnote text"/>
    <w:aliases w:val="Footnote Text Char2,Footnote Text Char11,Footnote Text Char3,Footnote Text Char4,Footnote Text Char5,Footnote Text Char6,Footnote Text Char12,Footnote Text Char21,Footnote Text Char31,Footnote New,Char,Podrozdział,stile 1,Footnote"/>
    <w:basedOn w:val="Normal"/>
    <w:link w:val="FootnoteTextChar"/>
    <w:unhideWhenUsed/>
    <w:rsid w:val="005C2523"/>
    <w:pPr>
      <w:spacing w:before="0"/>
    </w:pPr>
    <w:rPr>
      <w:sz w:val="20"/>
      <w:szCs w:val="20"/>
    </w:rPr>
  </w:style>
  <w:style w:type="character" w:customStyle="1" w:styleId="FootnoteTextChar">
    <w:name w:val="Footnote Text Char"/>
    <w:aliases w:val="Footnote Text Char2 Char,Footnote Text Char11 Char,Footnote Text Char3 Char,Footnote Text Char4 Char,Footnote Text Char5 Char,Footnote Text Char6 Char,Footnote Text Char12 Char,Footnote Text Char21 Char,Footnote Text Char31 Char"/>
    <w:basedOn w:val="DefaultParagraphFont"/>
    <w:link w:val="FootnoteText"/>
    <w:uiPriority w:val="99"/>
    <w:rsid w:val="005C2523"/>
    <w:rPr>
      <w:rFonts w:ascii="Arial" w:hAnsi="Arial" w:cs="Arial"/>
    </w:rPr>
  </w:style>
  <w:style w:type="character" w:styleId="FootnoteReference">
    <w:name w:val="footnote reference"/>
    <w:aliases w:val="Heading 4 Char2,Heading 4 Char1 Char,Heading 4 Char Char Char,Level 2 - a Char Char Char,Level 2 - a1 Char Char Char,Level 2 - a2 Char Char Char,Level 2 - a11 Char Char Char,Level 2 - a3 Char Char Char,Level 2 - a4 Char Char Char,SUPE"/>
    <w:basedOn w:val="DefaultParagraphFont"/>
    <w:uiPriority w:val="99"/>
    <w:unhideWhenUsed/>
    <w:rsid w:val="005C2523"/>
    <w:rPr>
      <w:vertAlign w:val="superscript"/>
    </w:rPr>
  </w:style>
  <w:style w:type="paragraph" w:customStyle="1" w:styleId="Bullet">
    <w:name w:val="Bullet"/>
    <w:basedOn w:val="StyleBulletedWingdingssymbolLeft063cmHanging037"/>
    <w:link w:val="BulletChar"/>
    <w:qFormat/>
    <w:rsid w:val="00C3679C"/>
  </w:style>
  <w:style w:type="character" w:customStyle="1" w:styleId="BulletChar">
    <w:name w:val="Bullet Char"/>
    <w:basedOn w:val="DefaultParagraphFont"/>
    <w:link w:val="Bullet"/>
    <w:rsid w:val="00C3679C"/>
    <w:rPr>
      <w:rFonts w:ascii="Arial" w:hAnsi="Arial" w:cs="Arial"/>
      <w:sz w:val="22"/>
      <w:szCs w:val="22"/>
    </w:rPr>
  </w:style>
  <w:style w:type="paragraph" w:customStyle="1" w:styleId="Style3">
    <w:name w:val="Style3"/>
    <w:basedOn w:val="Style2"/>
    <w:qFormat/>
    <w:rsid w:val="005C4A37"/>
    <w:pPr>
      <w:numPr>
        <w:ilvl w:val="2"/>
      </w:numPr>
      <w:ind w:left="709" w:hanging="709"/>
    </w:pPr>
    <w:rPr>
      <w:color w:val="4F81BD" w:themeColor="accent1"/>
      <w:lang w:val="en-US"/>
    </w:rPr>
  </w:style>
  <w:style w:type="character" w:styleId="CommentReference">
    <w:name w:val="annotation reference"/>
    <w:basedOn w:val="DefaultParagraphFont"/>
    <w:uiPriority w:val="99"/>
    <w:semiHidden/>
    <w:unhideWhenUsed/>
    <w:rsid w:val="00BA39D0"/>
    <w:rPr>
      <w:sz w:val="16"/>
      <w:szCs w:val="16"/>
    </w:rPr>
  </w:style>
  <w:style w:type="paragraph" w:styleId="CommentText">
    <w:name w:val="annotation text"/>
    <w:basedOn w:val="Normal"/>
    <w:link w:val="CommentTextChar"/>
    <w:uiPriority w:val="99"/>
    <w:unhideWhenUsed/>
    <w:rsid w:val="00BA39D0"/>
    <w:rPr>
      <w:sz w:val="20"/>
      <w:szCs w:val="20"/>
    </w:rPr>
  </w:style>
  <w:style w:type="character" w:customStyle="1" w:styleId="CommentTextChar">
    <w:name w:val="Comment Text Char"/>
    <w:basedOn w:val="DefaultParagraphFont"/>
    <w:link w:val="CommentText"/>
    <w:uiPriority w:val="99"/>
    <w:rsid w:val="00BA39D0"/>
    <w:rPr>
      <w:rFonts w:ascii="Arial" w:hAnsi="Arial" w:cs="Arial"/>
    </w:rPr>
  </w:style>
  <w:style w:type="paragraph" w:styleId="CommentSubject">
    <w:name w:val="annotation subject"/>
    <w:basedOn w:val="CommentText"/>
    <w:next w:val="CommentText"/>
    <w:link w:val="CommentSubjectChar"/>
    <w:uiPriority w:val="99"/>
    <w:semiHidden/>
    <w:unhideWhenUsed/>
    <w:rsid w:val="00BA39D0"/>
    <w:rPr>
      <w:b/>
      <w:bCs/>
    </w:rPr>
  </w:style>
  <w:style w:type="character" w:customStyle="1" w:styleId="CommentSubjectChar">
    <w:name w:val="Comment Subject Char"/>
    <w:basedOn w:val="CommentTextChar"/>
    <w:link w:val="CommentSubject"/>
    <w:uiPriority w:val="99"/>
    <w:semiHidden/>
    <w:rsid w:val="00BA39D0"/>
    <w:rPr>
      <w:rFonts w:ascii="Arial" w:hAnsi="Arial" w:cs="Arial"/>
      <w:b/>
      <w:bCs/>
    </w:rPr>
  </w:style>
  <w:style w:type="paragraph" w:styleId="TOC1">
    <w:name w:val="toc 1"/>
    <w:basedOn w:val="Normal"/>
    <w:next w:val="Normal"/>
    <w:link w:val="TOC1Char"/>
    <w:uiPriority w:val="39"/>
    <w:rsid w:val="00B654EF"/>
    <w:pPr>
      <w:tabs>
        <w:tab w:val="left" w:pos="1701"/>
        <w:tab w:val="right" w:pos="8931"/>
        <w:tab w:val="right" w:leader="dot" w:pos="9639"/>
      </w:tabs>
      <w:suppressAutoHyphens/>
      <w:overflowPunct w:val="0"/>
      <w:autoSpaceDE w:val="0"/>
      <w:ind w:left="2160" w:hanging="360"/>
      <w:textAlignment w:val="baseline"/>
    </w:pPr>
    <w:rPr>
      <w:rFonts w:cs="Times New Roman"/>
      <w:lang w:val="x-none" w:eastAsia="ar-SA"/>
    </w:rPr>
  </w:style>
  <w:style w:type="character" w:customStyle="1" w:styleId="TOC1Char">
    <w:name w:val="TOC 1 Char"/>
    <w:basedOn w:val="DefaultParagraphFont"/>
    <w:link w:val="TOC1"/>
    <w:uiPriority w:val="99"/>
    <w:rsid w:val="00B654EF"/>
    <w:rPr>
      <w:rFonts w:ascii="Arial" w:hAnsi="Arial"/>
      <w:sz w:val="22"/>
      <w:szCs w:val="22"/>
      <w:lang w:val="x-none" w:eastAsia="ar-SA"/>
    </w:rPr>
  </w:style>
  <w:style w:type="paragraph" w:customStyle="1" w:styleId="Bullet1">
    <w:name w:val="Bullet 1"/>
    <w:basedOn w:val="StyleBulletedWingdingssymbolLeft063cmHanging037"/>
    <w:link w:val="Bullet1Char"/>
    <w:qFormat/>
    <w:rsid w:val="001E05BE"/>
    <w:pPr>
      <w:numPr>
        <w:ilvl w:val="1"/>
        <w:numId w:val="3"/>
      </w:numPr>
    </w:pPr>
  </w:style>
  <w:style w:type="character" w:customStyle="1" w:styleId="Bullet1Char">
    <w:name w:val="Bullet 1 Char"/>
    <w:basedOn w:val="BulletChar"/>
    <w:link w:val="Bullet1"/>
    <w:rsid w:val="001E05BE"/>
    <w:rPr>
      <w:rFonts w:ascii="Arial" w:hAnsi="Arial" w:cs="Arial"/>
      <w:sz w:val="22"/>
      <w:szCs w:val="22"/>
    </w:rPr>
  </w:style>
  <w:style w:type="paragraph" w:customStyle="1" w:styleId="footerMZ">
    <w:name w:val="footer MZ"/>
    <w:basedOn w:val="Footer"/>
    <w:qFormat/>
    <w:rsid w:val="00C3679C"/>
    <w:rPr>
      <w:i w:val="0"/>
      <w:sz w:val="4"/>
      <w:szCs w:val="4"/>
    </w:rPr>
  </w:style>
  <w:style w:type="table" w:customStyle="1" w:styleId="TableGrid1">
    <w:name w:val="Table Grid1"/>
    <w:basedOn w:val="TableNormal"/>
    <w:next w:val="TableGrid"/>
    <w:uiPriority w:val="39"/>
    <w:rsid w:val="00CE2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TOC3"/>
    <w:next w:val="Normal"/>
    <w:uiPriority w:val="39"/>
    <w:unhideWhenUsed/>
    <w:qFormat/>
    <w:rsid w:val="00FB3E9B"/>
    <w:pPr>
      <w:tabs>
        <w:tab w:val="clear" w:pos="709"/>
        <w:tab w:val="left" w:pos="567"/>
      </w:tabs>
    </w:pPr>
    <w:rPr>
      <w:rFonts w:eastAsiaTheme="minorEastAsia"/>
      <w:color w:val="244061" w:themeColor="accent1" w:themeShade="80"/>
    </w:rPr>
  </w:style>
  <w:style w:type="paragraph" w:styleId="TOC3">
    <w:name w:val="toc 3"/>
    <w:basedOn w:val="Normal"/>
    <w:next w:val="Normal"/>
    <w:autoRedefine/>
    <w:uiPriority w:val="39"/>
    <w:unhideWhenUsed/>
    <w:rsid w:val="00B06E6D"/>
    <w:pPr>
      <w:tabs>
        <w:tab w:val="left" w:pos="709"/>
        <w:tab w:val="right" w:leader="dot" w:pos="9627"/>
      </w:tabs>
      <w:spacing w:after="100"/>
    </w:pPr>
  </w:style>
  <w:style w:type="paragraph" w:styleId="TableofFigures">
    <w:name w:val="table of figures"/>
    <w:basedOn w:val="Normal"/>
    <w:next w:val="Normal"/>
    <w:uiPriority w:val="99"/>
    <w:unhideWhenUsed/>
    <w:rsid w:val="00625027"/>
  </w:style>
  <w:style w:type="paragraph" w:customStyle="1" w:styleId="StyleBulletTable">
    <w:name w:val="Style Bullet Table"/>
    <w:basedOn w:val="Bullet"/>
    <w:qFormat/>
    <w:rsid w:val="00E80A5E"/>
    <w:pPr>
      <w:keepNext/>
      <w:tabs>
        <w:tab w:val="left" w:pos="200"/>
      </w:tabs>
      <w:ind w:left="0" w:firstLine="0"/>
    </w:pPr>
    <w:rPr>
      <w:sz w:val="20"/>
    </w:rPr>
  </w:style>
  <w:style w:type="paragraph" w:customStyle="1" w:styleId="StyleBulletTable2">
    <w:name w:val="Style Bullet Table 2"/>
    <w:basedOn w:val="StyleBulletTable"/>
    <w:qFormat/>
    <w:rsid w:val="00E86E9E"/>
    <w:pPr>
      <w:ind w:left="720" w:hanging="360"/>
    </w:pPr>
    <w:rPr>
      <w:color w:val="FFFFFF" w:themeColor="background1"/>
    </w:rPr>
  </w:style>
  <w:style w:type="paragraph" w:customStyle="1" w:styleId="xl70">
    <w:name w:val="xl70"/>
    <w:basedOn w:val="Normal"/>
    <w:rsid w:val="00FA2B62"/>
    <w:pPr>
      <w:spacing w:before="100" w:beforeAutospacing="1" w:after="100" w:afterAutospacing="1"/>
      <w:jc w:val="left"/>
      <w:textAlignment w:val="top"/>
    </w:pPr>
    <w:rPr>
      <w:sz w:val="24"/>
      <w:szCs w:val="24"/>
    </w:rPr>
  </w:style>
  <w:style w:type="paragraph" w:customStyle="1" w:styleId="xl71">
    <w:name w:val="xl71"/>
    <w:basedOn w:val="Normal"/>
    <w:rsid w:val="00FA2B62"/>
    <w:pPr>
      <w:spacing w:before="100" w:beforeAutospacing="1" w:after="100" w:afterAutospacing="1"/>
      <w:jc w:val="left"/>
      <w:textAlignment w:val="top"/>
    </w:pPr>
    <w:rPr>
      <w:sz w:val="24"/>
      <w:szCs w:val="24"/>
    </w:rPr>
  </w:style>
  <w:style w:type="paragraph" w:customStyle="1" w:styleId="xl72">
    <w:name w:val="xl72"/>
    <w:basedOn w:val="Normal"/>
    <w:rsid w:val="00FA2B62"/>
    <w:pPr>
      <w:spacing w:before="100" w:beforeAutospacing="1" w:after="100" w:afterAutospacing="1"/>
      <w:jc w:val="left"/>
      <w:textAlignment w:val="top"/>
    </w:pPr>
    <w:rPr>
      <w:sz w:val="24"/>
      <w:szCs w:val="24"/>
    </w:rPr>
  </w:style>
  <w:style w:type="paragraph" w:customStyle="1" w:styleId="xl73">
    <w:name w:val="xl73"/>
    <w:basedOn w:val="Normal"/>
    <w:rsid w:val="00FA2B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sz w:val="24"/>
      <w:szCs w:val="24"/>
    </w:rPr>
  </w:style>
  <w:style w:type="paragraph" w:customStyle="1" w:styleId="xl74">
    <w:name w:val="xl74"/>
    <w:basedOn w:val="Normal"/>
    <w:rsid w:val="00FA2B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sz w:val="24"/>
      <w:szCs w:val="24"/>
    </w:rPr>
  </w:style>
  <w:style w:type="paragraph" w:customStyle="1" w:styleId="xl75">
    <w:name w:val="xl75"/>
    <w:basedOn w:val="Normal"/>
    <w:rsid w:val="00FA2B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sz w:val="24"/>
      <w:szCs w:val="24"/>
    </w:rPr>
  </w:style>
  <w:style w:type="paragraph" w:customStyle="1" w:styleId="xl76">
    <w:name w:val="xl76"/>
    <w:basedOn w:val="Normal"/>
    <w:rsid w:val="00FA2B62"/>
    <w:pPr>
      <w:pBdr>
        <w:top w:val="single" w:sz="4" w:space="0" w:color="auto"/>
        <w:left w:val="single" w:sz="4" w:space="0" w:color="auto"/>
        <w:bottom w:val="single" w:sz="4" w:space="0" w:color="auto"/>
        <w:right w:val="single" w:sz="4" w:space="0" w:color="auto"/>
      </w:pBdr>
      <w:shd w:val="clear" w:color="000000" w:fill="366092"/>
      <w:spacing w:before="100" w:beforeAutospacing="1" w:after="100" w:afterAutospacing="1"/>
      <w:jc w:val="left"/>
      <w:textAlignment w:val="top"/>
    </w:pPr>
    <w:rPr>
      <w:sz w:val="24"/>
      <w:szCs w:val="24"/>
    </w:rPr>
  </w:style>
  <w:style w:type="paragraph" w:customStyle="1" w:styleId="xl77">
    <w:name w:val="xl77"/>
    <w:basedOn w:val="Normal"/>
    <w:rsid w:val="00FA2B62"/>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left"/>
      <w:textAlignment w:val="top"/>
    </w:pPr>
    <w:rPr>
      <w:sz w:val="24"/>
      <w:szCs w:val="24"/>
    </w:rPr>
  </w:style>
  <w:style w:type="paragraph" w:customStyle="1" w:styleId="xl78">
    <w:name w:val="xl78"/>
    <w:basedOn w:val="Normal"/>
    <w:rsid w:val="00FA2B62"/>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left"/>
      <w:textAlignment w:val="top"/>
    </w:pPr>
    <w:rPr>
      <w:sz w:val="24"/>
      <w:szCs w:val="24"/>
    </w:rPr>
  </w:style>
  <w:style w:type="paragraph" w:customStyle="1" w:styleId="xl79">
    <w:name w:val="xl79"/>
    <w:basedOn w:val="Normal"/>
    <w:rsid w:val="00FA2B62"/>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textAlignment w:val="top"/>
    </w:pPr>
    <w:rPr>
      <w:sz w:val="24"/>
      <w:szCs w:val="24"/>
    </w:rPr>
  </w:style>
  <w:style w:type="paragraph" w:customStyle="1" w:styleId="xl80">
    <w:name w:val="xl80"/>
    <w:basedOn w:val="Normal"/>
    <w:rsid w:val="00FA2B62"/>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textAlignment w:val="top"/>
    </w:pPr>
    <w:rPr>
      <w:sz w:val="24"/>
      <w:szCs w:val="24"/>
    </w:rPr>
  </w:style>
  <w:style w:type="paragraph" w:customStyle="1" w:styleId="xl81">
    <w:name w:val="xl81"/>
    <w:basedOn w:val="Normal"/>
    <w:rsid w:val="00FA2B62"/>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left"/>
      <w:textAlignment w:val="top"/>
    </w:pPr>
    <w:rPr>
      <w:sz w:val="24"/>
      <w:szCs w:val="24"/>
    </w:rPr>
  </w:style>
  <w:style w:type="paragraph" w:customStyle="1" w:styleId="xl82">
    <w:name w:val="xl82"/>
    <w:basedOn w:val="Normal"/>
    <w:rsid w:val="00FA2B62"/>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jc w:val="left"/>
      <w:textAlignment w:val="top"/>
    </w:pPr>
    <w:rPr>
      <w:sz w:val="24"/>
      <w:szCs w:val="24"/>
    </w:rPr>
  </w:style>
  <w:style w:type="paragraph" w:customStyle="1" w:styleId="xl83">
    <w:name w:val="xl83"/>
    <w:basedOn w:val="Normal"/>
    <w:rsid w:val="00FA2B6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left"/>
      <w:textAlignment w:val="top"/>
    </w:pPr>
    <w:rPr>
      <w:sz w:val="24"/>
      <w:szCs w:val="24"/>
    </w:rPr>
  </w:style>
  <w:style w:type="paragraph" w:customStyle="1" w:styleId="xl84">
    <w:name w:val="xl84"/>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5">
    <w:name w:val="xl85"/>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6">
    <w:name w:val="xl86"/>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7">
    <w:name w:val="xl87"/>
    <w:basedOn w:val="Normal"/>
    <w:rsid w:val="00FA2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4"/>
      <w:szCs w:val="24"/>
    </w:rPr>
  </w:style>
  <w:style w:type="paragraph" w:customStyle="1" w:styleId="xl88">
    <w:name w:val="xl88"/>
    <w:basedOn w:val="Normal"/>
    <w:rsid w:val="00FA2B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sz w:val="24"/>
      <w:szCs w:val="24"/>
    </w:rPr>
  </w:style>
  <w:style w:type="paragraph" w:customStyle="1" w:styleId="xl89">
    <w:name w:val="xl89"/>
    <w:basedOn w:val="Normal"/>
    <w:rsid w:val="00FA2B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sz w:val="24"/>
      <w:szCs w:val="24"/>
    </w:rPr>
  </w:style>
  <w:style w:type="paragraph" w:customStyle="1" w:styleId="xl90">
    <w:name w:val="xl90"/>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1">
    <w:name w:val="xl91"/>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2">
    <w:name w:val="xl92"/>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3">
    <w:name w:val="xl93"/>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4">
    <w:name w:val="xl94"/>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5">
    <w:name w:val="xl95"/>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6">
    <w:name w:val="xl96"/>
    <w:basedOn w:val="Normal"/>
    <w:rsid w:val="00FA2B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sz w:val="24"/>
      <w:szCs w:val="24"/>
    </w:rPr>
  </w:style>
  <w:style w:type="paragraph" w:customStyle="1" w:styleId="xl97">
    <w:name w:val="xl97"/>
    <w:basedOn w:val="Normal"/>
    <w:rsid w:val="00FA2B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sz w:val="24"/>
      <w:szCs w:val="24"/>
    </w:rPr>
  </w:style>
  <w:style w:type="paragraph" w:customStyle="1" w:styleId="xl98">
    <w:name w:val="xl98"/>
    <w:basedOn w:val="Normal"/>
    <w:rsid w:val="00FA2B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sz w:val="24"/>
      <w:szCs w:val="24"/>
    </w:rPr>
  </w:style>
  <w:style w:type="paragraph" w:customStyle="1" w:styleId="xl99">
    <w:name w:val="xl99"/>
    <w:basedOn w:val="Normal"/>
    <w:rsid w:val="00FA2B62"/>
    <w:pPr>
      <w:shd w:val="clear" w:color="000000" w:fill="FFFF00"/>
      <w:spacing w:before="100" w:beforeAutospacing="1" w:after="100" w:afterAutospacing="1"/>
      <w:jc w:val="left"/>
      <w:textAlignment w:val="top"/>
    </w:pPr>
    <w:rPr>
      <w:sz w:val="24"/>
      <w:szCs w:val="24"/>
    </w:rPr>
  </w:style>
  <w:style w:type="paragraph" w:customStyle="1" w:styleId="xl100">
    <w:name w:val="xl100"/>
    <w:basedOn w:val="Normal"/>
    <w:rsid w:val="00FA2B62"/>
    <w:pPr>
      <w:shd w:val="clear" w:color="000000" w:fill="FFFF00"/>
      <w:spacing w:before="100" w:beforeAutospacing="1" w:after="100" w:afterAutospacing="1"/>
      <w:jc w:val="left"/>
      <w:textAlignment w:val="top"/>
    </w:pPr>
    <w:rPr>
      <w:sz w:val="24"/>
      <w:szCs w:val="24"/>
    </w:rPr>
  </w:style>
  <w:style w:type="paragraph" w:customStyle="1" w:styleId="xl101">
    <w:name w:val="xl101"/>
    <w:basedOn w:val="Normal"/>
    <w:rsid w:val="00FA2B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102">
    <w:name w:val="xl102"/>
    <w:basedOn w:val="Normal"/>
    <w:rsid w:val="00FA2B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sz w:val="24"/>
      <w:szCs w:val="24"/>
    </w:rPr>
  </w:style>
  <w:style w:type="table" w:styleId="LightList-Accent1">
    <w:name w:val="Light List Accent 1"/>
    <w:aliases w:val="Table 1"/>
    <w:basedOn w:val="TableNormal"/>
    <w:uiPriority w:val="99"/>
    <w:rsid w:val="00C74094"/>
    <w:rPr>
      <w:rFonts w:ascii="Arial" w:eastAsiaTheme="minorHAnsi" w:hAnsi="Arial" w:cstheme="minorBidi"/>
      <w:szCs w:val="22"/>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Lines="0" w:before="0" w:beforeAutospacing="0" w:afterLines="0" w:after="0" w:afterAutospacing="0" w:line="240" w:lineRule="auto"/>
      </w:pPr>
      <w:rPr>
        <w:b/>
        <w:bCs/>
        <w:color w:val="FFFFFF" w:themeColor="background1"/>
      </w:rPr>
      <w:tblPr/>
      <w:tcPr>
        <w:shd w:val="clear" w:color="auto" w:fill="1F497D" w:themeFill="text2"/>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font5">
    <w:name w:val="font5"/>
    <w:basedOn w:val="Normal"/>
    <w:rsid w:val="002F11EB"/>
    <w:pPr>
      <w:spacing w:before="100" w:beforeAutospacing="1" w:after="100" w:afterAutospacing="1"/>
      <w:jc w:val="left"/>
    </w:pPr>
    <w:rPr>
      <w:b/>
      <w:bCs/>
      <w:color w:val="000000"/>
    </w:rPr>
  </w:style>
  <w:style w:type="paragraph" w:customStyle="1" w:styleId="font6">
    <w:name w:val="font6"/>
    <w:basedOn w:val="Normal"/>
    <w:rsid w:val="002F11EB"/>
    <w:pPr>
      <w:spacing w:before="100" w:beforeAutospacing="1" w:after="100" w:afterAutospacing="1"/>
      <w:jc w:val="left"/>
    </w:pPr>
    <w:rPr>
      <w:i/>
      <w:iCs/>
      <w:color w:val="000000"/>
    </w:rPr>
  </w:style>
  <w:style w:type="paragraph" w:customStyle="1" w:styleId="font7">
    <w:name w:val="font7"/>
    <w:basedOn w:val="Normal"/>
    <w:rsid w:val="002F11EB"/>
    <w:pPr>
      <w:spacing w:before="100" w:beforeAutospacing="1" w:after="100" w:afterAutospacing="1"/>
      <w:jc w:val="left"/>
    </w:pPr>
    <w:rPr>
      <w:i/>
      <w:iCs/>
      <w:color w:val="000000"/>
    </w:rPr>
  </w:style>
  <w:style w:type="paragraph" w:customStyle="1" w:styleId="xl103">
    <w:name w:val="xl103"/>
    <w:basedOn w:val="Normal"/>
    <w:rsid w:val="002F11EB"/>
    <w:pPr>
      <w:pBdr>
        <w:top w:val="single" w:sz="4" w:space="0" w:color="auto"/>
        <w:left w:val="single" w:sz="4" w:space="0" w:color="auto"/>
        <w:right w:val="single" w:sz="4" w:space="0" w:color="auto"/>
      </w:pBdr>
      <w:shd w:val="clear" w:color="000000" w:fill="A6A6A6"/>
      <w:spacing w:before="100" w:beforeAutospacing="1" w:after="100" w:afterAutospacing="1"/>
      <w:jc w:val="left"/>
      <w:textAlignment w:val="top"/>
    </w:pPr>
    <w:rPr>
      <w:b/>
      <w:bCs/>
      <w:sz w:val="24"/>
      <w:szCs w:val="24"/>
    </w:rPr>
  </w:style>
  <w:style w:type="paragraph" w:customStyle="1" w:styleId="xl104">
    <w:name w:val="xl104"/>
    <w:basedOn w:val="Normal"/>
    <w:rsid w:val="002F11EB"/>
    <w:pPr>
      <w:pBdr>
        <w:left w:val="single" w:sz="4" w:space="0" w:color="auto"/>
        <w:bottom w:val="single" w:sz="4" w:space="0" w:color="auto"/>
        <w:right w:val="single" w:sz="4" w:space="0" w:color="auto"/>
      </w:pBdr>
      <w:shd w:val="clear" w:color="000000" w:fill="A6A6A6"/>
      <w:spacing w:before="100" w:beforeAutospacing="1" w:after="100" w:afterAutospacing="1"/>
      <w:jc w:val="left"/>
      <w:textAlignment w:val="top"/>
    </w:pPr>
    <w:rPr>
      <w:b/>
      <w:bCs/>
      <w:sz w:val="24"/>
      <w:szCs w:val="24"/>
    </w:rPr>
  </w:style>
  <w:style w:type="paragraph" w:customStyle="1" w:styleId="xl105">
    <w:name w:val="xl105"/>
    <w:basedOn w:val="Normal"/>
    <w:rsid w:val="002F11EB"/>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left"/>
      <w:textAlignment w:val="top"/>
    </w:pPr>
    <w:rPr>
      <w:b/>
      <w:bCs/>
      <w:sz w:val="24"/>
      <w:szCs w:val="24"/>
    </w:rPr>
  </w:style>
  <w:style w:type="character" w:styleId="SubtleEmphasis">
    <w:name w:val="Subtle Emphasis"/>
    <w:basedOn w:val="DefaultParagraphFont"/>
    <w:uiPriority w:val="19"/>
    <w:qFormat/>
    <w:rsid w:val="008B1370"/>
    <w:rPr>
      <w:i/>
      <w:iCs/>
      <w:color w:val="808080" w:themeColor="text1" w:themeTint="7F"/>
    </w:rPr>
  </w:style>
  <w:style w:type="paragraph" w:styleId="NormalWeb">
    <w:name w:val="Normal (Web)"/>
    <w:basedOn w:val="Normal"/>
    <w:uiPriority w:val="99"/>
    <w:unhideWhenUsed/>
    <w:rsid w:val="00042B78"/>
    <w:pPr>
      <w:spacing w:before="0"/>
      <w:jc w:val="left"/>
    </w:pPr>
    <w:rPr>
      <w:rFonts w:ascii="Times New Roman" w:eastAsiaTheme="minorHAnsi" w:hAnsi="Times New Roman" w:cs="Times New Roman"/>
      <w:sz w:val="24"/>
      <w:szCs w:val="24"/>
    </w:rPr>
  </w:style>
  <w:style w:type="paragraph" w:customStyle="1" w:styleId="NUMBER">
    <w:name w:val="NUMBER"/>
    <w:basedOn w:val="Normal"/>
    <w:qFormat/>
    <w:rsid w:val="00EB59F0"/>
    <w:pPr>
      <w:tabs>
        <w:tab w:val="left" w:pos="1701"/>
      </w:tabs>
      <w:overflowPunct w:val="0"/>
      <w:autoSpaceDE w:val="0"/>
      <w:autoSpaceDN w:val="0"/>
      <w:adjustRightInd w:val="0"/>
      <w:ind w:left="720" w:hanging="360"/>
      <w:textAlignment w:val="baseline"/>
    </w:pPr>
    <w:rPr>
      <w:lang w:eastAsia="en-US"/>
    </w:rPr>
  </w:style>
  <w:style w:type="table" w:customStyle="1" w:styleId="TableGrid2">
    <w:name w:val="Table Grid2"/>
    <w:basedOn w:val="TableNormal"/>
    <w:next w:val="TableGrid"/>
    <w:uiPriority w:val="59"/>
    <w:rsid w:val="00C77A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03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03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03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A3C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DA3C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link w:val="Default"/>
    <w:locked/>
    <w:rsid w:val="00436FB7"/>
    <w:rPr>
      <w:rFonts w:ascii="Helvetica" w:hAnsi="Helvetica"/>
      <w:sz w:val="24"/>
    </w:rPr>
  </w:style>
  <w:style w:type="paragraph" w:customStyle="1" w:styleId="Default">
    <w:name w:val="Default"/>
    <w:link w:val="DefaultChar"/>
    <w:rsid w:val="00436FB7"/>
    <w:pPr>
      <w:widowControl w:val="0"/>
      <w:autoSpaceDE w:val="0"/>
      <w:autoSpaceDN w:val="0"/>
      <w:adjustRightInd w:val="0"/>
      <w:spacing w:line="240" w:lineRule="atLeast"/>
    </w:pPr>
    <w:rPr>
      <w:rFonts w:ascii="Helvetica" w:hAnsi="Helvetica"/>
      <w:sz w:val="24"/>
    </w:rPr>
  </w:style>
  <w:style w:type="character" w:customStyle="1" w:styleId="Heading6Char">
    <w:name w:val="Heading 6 Char"/>
    <w:basedOn w:val="DefaultParagraphFont"/>
    <w:link w:val="Heading6"/>
    <w:rsid w:val="007C0ADD"/>
    <w:rPr>
      <w:rFonts w:eastAsia="Batang"/>
      <w:b/>
      <w:bCs/>
      <w:sz w:val="22"/>
      <w:szCs w:val="22"/>
      <w:lang w:val="en-AU" w:eastAsia="x-none"/>
    </w:rPr>
  </w:style>
  <w:style w:type="character" w:customStyle="1" w:styleId="Heading7Char">
    <w:name w:val="Heading 7 Char"/>
    <w:basedOn w:val="DefaultParagraphFont"/>
    <w:link w:val="Heading7"/>
    <w:uiPriority w:val="9"/>
    <w:semiHidden/>
    <w:rsid w:val="007C0ADD"/>
    <w:rPr>
      <w:rFonts w:ascii="Cambria" w:hAnsi="Cambria"/>
      <w:i/>
      <w:iCs/>
      <w:color w:val="404040"/>
      <w:sz w:val="24"/>
      <w:szCs w:val="24"/>
      <w:lang w:eastAsia="en-US"/>
    </w:rPr>
  </w:style>
  <w:style w:type="numbering" w:customStyle="1" w:styleId="NoList1">
    <w:name w:val="No List1"/>
    <w:next w:val="NoList"/>
    <w:uiPriority w:val="99"/>
    <w:semiHidden/>
    <w:unhideWhenUsed/>
    <w:rsid w:val="007C0ADD"/>
  </w:style>
  <w:style w:type="paragraph" w:styleId="BodyText">
    <w:name w:val="Body Text"/>
    <w:basedOn w:val="Normal"/>
    <w:link w:val="BodyTextChar"/>
    <w:rsid w:val="007C0ADD"/>
    <w:pPr>
      <w:spacing w:before="0"/>
    </w:pPr>
    <w:rPr>
      <w:rFonts w:eastAsia="Batang" w:cs="Times New Roman"/>
      <w:color w:val="000000"/>
      <w:sz w:val="20"/>
      <w:szCs w:val="20"/>
      <w:lang w:val="fr-FR" w:eastAsia="en-US"/>
    </w:rPr>
  </w:style>
  <w:style w:type="character" w:customStyle="1" w:styleId="BodyTextChar">
    <w:name w:val="Body Text Char"/>
    <w:basedOn w:val="DefaultParagraphFont"/>
    <w:link w:val="BodyText"/>
    <w:rsid w:val="007C0ADD"/>
    <w:rPr>
      <w:rFonts w:ascii="Arial" w:eastAsia="Batang" w:hAnsi="Arial"/>
      <w:color w:val="000000"/>
      <w:lang w:val="fr-FR" w:eastAsia="en-US"/>
    </w:rPr>
  </w:style>
  <w:style w:type="character" w:customStyle="1" w:styleId="FontStyle63">
    <w:name w:val="Font Style63"/>
    <w:rsid w:val="007C0ADD"/>
    <w:rPr>
      <w:rFonts w:ascii="Verdana" w:hAnsi="Verdana"/>
      <w:sz w:val="20"/>
    </w:rPr>
  </w:style>
  <w:style w:type="paragraph" w:customStyle="1" w:styleId="Style20">
    <w:name w:val="Style2"/>
    <w:basedOn w:val="Normal"/>
    <w:rsid w:val="007C0ADD"/>
    <w:pPr>
      <w:widowControl w:val="0"/>
      <w:autoSpaceDE w:val="0"/>
      <w:autoSpaceDN w:val="0"/>
      <w:adjustRightInd w:val="0"/>
      <w:spacing w:before="0" w:line="265" w:lineRule="exact"/>
      <w:ind w:firstLine="713"/>
    </w:pPr>
    <w:rPr>
      <w:rFonts w:ascii="Times New Roman" w:eastAsia="Batang" w:hAnsi="Times New Roman" w:cs="Times New Roman"/>
      <w:sz w:val="24"/>
      <w:szCs w:val="24"/>
    </w:rPr>
  </w:style>
  <w:style w:type="character" w:customStyle="1" w:styleId="FontStyle16">
    <w:name w:val="Font Style16"/>
    <w:rsid w:val="007C0ADD"/>
    <w:rPr>
      <w:rFonts w:ascii="Times New Roman" w:hAnsi="Times New Roman" w:cs="Times New Roman"/>
      <w:b/>
      <w:bCs/>
      <w:spacing w:val="10"/>
      <w:sz w:val="24"/>
      <w:szCs w:val="24"/>
    </w:rPr>
  </w:style>
  <w:style w:type="paragraph" w:styleId="BodyTextIndent3">
    <w:name w:val="Body Text Indent 3"/>
    <w:basedOn w:val="Normal"/>
    <w:link w:val="BodyTextIndent3Char"/>
    <w:rsid w:val="007C0ADD"/>
    <w:pPr>
      <w:spacing w:before="0" w:after="120"/>
      <w:ind w:left="283"/>
      <w:jc w:val="left"/>
    </w:pPr>
    <w:rPr>
      <w:rFonts w:ascii="Times New Roman" w:eastAsia="Batang" w:hAnsi="Times New Roman" w:cs="Times New Roman"/>
      <w:sz w:val="16"/>
      <w:szCs w:val="16"/>
      <w:lang w:val="x-none" w:eastAsia="x-none"/>
    </w:rPr>
  </w:style>
  <w:style w:type="character" w:customStyle="1" w:styleId="BodyTextIndent3Char">
    <w:name w:val="Body Text Indent 3 Char"/>
    <w:basedOn w:val="DefaultParagraphFont"/>
    <w:link w:val="BodyTextIndent3"/>
    <w:rsid w:val="007C0ADD"/>
    <w:rPr>
      <w:rFonts w:eastAsia="Batang"/>
      <w:sz w:val="16"/>
      <w:szCs w:val="16"/>
      <w:lang w:val="x-none" w:eastAsia="x-none"/>
    </w:rPr>
  </w:style>
  <w:style w:type="paragraph" w:styleId="BodyText2">
    <w:name w:val="Body Text 2"/>
    <w:basedOn w:val="Normal"/>
    <w:link w:val="BodyText2Char"/>
    <w:rsid w:val="007C0ADD"/>
    <w:pPr>
      <w:spacing w:before="0" w:after="120" w:line="480" w:lineRule="auto"/>
      <w:jc w:val="left"/>
    </w:pPr>
    <w:rPr>
      <w:rFonts w:ascii="Times New Roman" w:eastAsia="Batang" w:hAnsi="Times New Roman" w:cs="Times New Roman"/>
      <w:sz w:val="24"/>
      <w:szCs w:val="20"/>
      <w:lang w:val="en-GB" w:eastAsia="en-US"/>
    </w:rPr>
  </w:style>
  <w:style w:type="character" w:customStyle="1" w:styleId="BodyText2Char">
    <w:name w:val="Body Text 2 Char"/>
    <w:basedOn w:val="DefaultParagraphFont"/>
    <w:link w:val="BodyText2"/>
    <w:rsid w:val="007C0ADD"/>
    <w:rPr>
      <w:rFonts w:eastAsia="Batang"/>
      <w:sz w:val="24"/>
      <w:lang w:val="en-GB" w:eastAsia="en-US"/>
    </w:rPr>
  </w:style>
  <w:style w:type="paragraph" w:customStyle="1" w:styleId="CharChar1">
    <w:name w:val="Char Char1 Знак Знак"/>
    <w:basedOn w:val="Normal"/>
    <w:rsid w:val="007C0ADD"/>
    <w:pPr>
      <w:tabs>
        <w:tab w:val="left" w:pos="709"/>
      </w:tabs>
      <w:spacing w:before="0"/>
      <w:jc w:val="left"/>
    </w:pPr>
    <w:rPr>
      <w:rFonts w:ascii="Tahoma" w:eastAsia="Batang" w:hAnsi="Tahoma" w:cs="Tahoma"/>
      <w:sz w:val="24"/>
      <w:szCs w:val="24"/>
      <w:lang w:val="pl-PL" w:eastAsia="pl-PL"/>
    </w:rPr>
  </w:style>
  <w:style w:type="paragraph" w:customStyle="1" w:styleId="Text1">
    <w:name w:val="Text 1"/>
    <w:uiPriority w:val="99"/>
    <w:rsid w:val="007C0ADD"/>
    <w:pPr>
      <w:widowControl w:val="0"/>
      <w:tabs>
        <w:tab w:val="left" w:pos="-720"/>
      </w:tabs>
      <w:suppressAutoHyphens/>
      <w:jc w:val="both"/>
    </w:pPr>
    <w:rPr>
      <w:rFonts w:ascii="Courier New" w:eastAsia="Batang" w:hAnsi="Courier New"/>
      <w:spacing w:val="-3"/>
      <w:sz w:val="24"/>
      <w:lang w:val="en-GB" w:eastAsia="en-US"/>
    </w:rPr>
  </w:style>
  <w:style w:type="paragraph" w:styleId="BodyTextIndent2">
    <w:name w:val="Body Text Indent 2"/>
    <w:basedOn w:val="Normal"/>
    <w:link w:val="BodyTextIndent2Char"/>
    <w:rsid w:val="007C0ADD"/>
    <w:pPr>
      <w:spacing w:before="0" w:after="120" w:line="480" w:lineRule="auto"/>
      <w:ind w:left="283"/>
      <w:jc w:val="left"/>
    </w:pPr>
    <w:rPr>
      <w:rFonts w:ascii="Times New Roman" w:eastAsia="Batang" w:hAnsi="Times New Roman" w:cs="Times New Roman"/>
      <w:sz w:val="24"/>
      <w:szCs w:val="20"/>
      <w:lang w:val="en-GB" w:eastAsia="en-US"/>
    </w:rPr>
  </w:style>
  <w:style w:type="character" w:customStyle="1" w:styleId="BodyTextIndent2Char">
    <w:name w:val="Body Text Indent 2 Char"/>
    <w:basedOn w:val="DefaultParagraphFont"/>
    <w:link w:val="BodyTextIndent2"/>
    <w:rsid w:val="007C0ADD"/>
    <w:rPr>
      <w:rFonts w:eastAsia="Batang"/>
      <w:sz w:val="24"/>
      <w:lang w:val="en-GB" w:eastAsia="en-US"/>
    </w:rPr>
  </w:style>
  <w:style w:type="paragraph" w:customStyle="1" w:styleId="Style6">
    <w:name w:val="Style6"/>
    <w:basedOn w:val="Normal"/>
    <w:rsid w:val="007C0ADD"/>
    <w:pPr>
      <w:widowControl w:val="0"/>
      <w:autoSpaceDE w:val="0"/>
      <w:autoSpaceDN w:val="0"/>
      <w:adjustRightInd w:val="0"/>
      <w:spacing w:before="0" w:line="263" w:lineRule="exact"/>
    </w:pPr>
    <w:rPr>
      <w:rFonts w:ascii="Times New Roman" w:eastAsia="Batang" w:hAnsi="Times New Roman" w:cs="Times New Roman"/>
      <w:sz w:val="24"/>
      <w:szCs w:val="24"/>
    </w:rPr>
  </w:style>
  <w:style w:type="character" w:customStyle="1" w:styleId="FontStyle24">
    <w:name w:val="Font Style24"/>
    <w:rsid w:val="007C0ADD"/>
    <w:rPr>
      <w:rFonts w:ascii="Times New Roman" w:hAnsi="Times New Roman" w:cs="Times New Roman"/>
      <w:sz w:val="22"/>
      <w:szCs w:val="22"/>
    </w:rPr>
  </w:style>
  <w:style w:type="paragraph" w:customStyle="1" w:styleId="firstline">
    <w:name w:val="firstline"/>
    <w:basedOn w:val="Normal"/>
    <w:rsid w:val="007C0ADD"/>
    <w:pPr>
      <w:spacing w:before="0" w:line="240" w:lineRule="atLeast"/>
      <w:ind w:firstLine="840"/>
    </w:pPr>
    <w:rPr>
      <w:rFonts w:ascii="Times New Roman" w:eastAsia="Batang" w:hAnsi="Times New Roman" w:cs="Times New Roman"/>
      <w:color w:val="000000"/>
      <w:lang w:val="en-US" w:eastAsia="en-US"/>
    </w:rPr>
  </w:style>
  <w:style w:type="paragraph" w:styleId="BodyTextIndent">
    <w:name w:val="Body Text Indent"/>
    <w:basedOn w:val="Normal"/>
    <w:link w:val="BodyTextIndentChar"/>
    <w:unhideWhenUsed/>
    <w:rsid w:val="007C0ADD"/>
    <w:pPr>
      <w:spacing w:before="0" w:after="120" w:line="276" w:lineRule="auto"/>
      <w:ind w:left="283"/>
      <w:jc w:val="left"/>
    </w:pPr>
    <w:rPr>
      <w:rFonts w:ascii="Times New Roman" w:eastAsia="Calibri" w:hAnsi="Times New Roman" w:cs="Times New Roman"/>
      <w:sz w:val="28"/>
      <w:szCs w:val="28"/>
      <w:lang w:val="x-none" w:eastAsia="en-US"/>
    </w:rPr>
  </w:style>
  <w:style w:type="character" w:customStyle="1" w:styleId="BodyTextIndentChar">
    <w:name w:val="Body Text Indent Char"/>
    <w:basedOn w:val="DefaultParagraphFont"/>
    <w:link w:val="BodyTextIndent"/>
    <w:rsid w:val="007C0ADD"/>
    <w:rPr>
      <w:rFonts w:eastAsia="Calibri"/>
      <w:sz w:val="28"/>
      <w:szCs w:val="28"/>
      <w:lang w:val="x-none" w:eastAsia="en-US"/>
    </w:rPr>
  </w:style>
  <w:style w:type="paragraph" w:customStyle="1" w:styleId="FR2">
    <w:name w:val="FR2"/>
    <w:rsid w:val="007C0ADD"/>
    <w:pPr>
      <w:widowControl w:val="0"/>
      <w:jc w:val="right"/>
    </w:pPr>
    <w:rPr>
      <w:rFonts w:ascii="Arial" w:eastAsia="Batang" w:hAnsi="Arial"/>
      <w:snapToGrid w:val="0"/>
      <w:sz w:val="24"/>
      <w:lang w:eastAsia="en-US"/>
    </w:rPr>
  </w:style>
  <w:style w:type="paragraph" w:customStyle="1" w:styleId="Application3">
    <w:name w:val="Application3"/>
    <w:basedOn w:val="Normal"/>
    <w:autoRedefine/>
    <w:rsid w:val="007C0ADD"/>
    <w:pPr>
      <w:tabs>
        <w:tab w:val="left" w:pos="426"/>
      </w:tabs>
      <w:spacing w:before="100" w:beforeAutospacing="1" w:line="276" w:lineRule="auto"/>
      <w:ind w:left="360"/>
    </w:pPr>
    <w:rPr>
      <w:rFonts w:ascii="Cambria" w:eastAsia="Batang" w:hAnsi="Cambria" w:cs="Times New Roman"/>
      <w:b/>
      <w:i/>
      <w:spacing w:val="-2"/>
      <w:sz w:val="24"/>
      <w:szCs w:val="24"/>
      <w:lang w:eastAsia="en-US"/>
    </w:rPr>
  </w:style>
  <w:style w:type="paragraph" w:customStyle="1" w:styleId="Style8">
    <w:name w:val="Style8"/>
    <w:basedOn w:val="Normal"/>
    <w:rsid w:val="007C0ADD"/>
    <w:pPr>
      <w:spacing w:after="120"/>
      <w:ind w:right="20"/>
    </w:pPr>
    <w:rPr>
      <w:rFonts w:ascii="Times New Roman" w:eastAsia="Arial Unicode MS" w:hAnsi="Times New Roman" w:cs="Times New Roman"/>
      <w:sz w:val="24"/>
      <w:szCs w:val="24"/>
      <w:lang w:val="ru-RU" w:eastAsia="en-US"/>
    </w:rPr>
  </w:style>
  <w:style w:type="paragraph" w:customStyle="1" w:styleId="Style4">
    <w:name w:val="Style4"/>
    <w:basedOn w:val="Normal"/>
    <w:rsid w:val="007C0ADD"/>
    <w:pPr>
      <w:widowControl w:val="0"/>
      <w:autoSpaceDE w:val="0"/>
      <w:autoSpaceDN w:val="0"/>
      <w:adjustRightInd w:val="0"/>
      <w:spacing w:before="0" w:line="277" w:lineRule="exact"/>
      <w:ind w:hanging="140"/>
      <w:jc w:val="left"/>
    </w:pPr>
    <w:rPr>
      <w:rFonts w:ascii="Times New Roman" w:eastAsia="Batang" w:hAnsi="Times New Roman" w:cs="Times New Roman"/>
      <w:sz w:val="24"/>
      <w:szCs w:val="24"/>
    </w:rPr>
  </w:style>
  <w:style w:type="paragraph" w:customStyle="1" w:styleId="Style5">
    <w:name w:val="Style5"/>
    <w:basedOn w:val="Normal"/>
    <w:rsid w:val="007C0ADD"/>
    <w:pPr>
      <w:widowControl w:val="0"/>
      <w:autoSpaceDE w:val="0"/>
      <w:autoSpaceDN w:val="0"/>
      <w:adjustRightInd w:val="0"/>
      <w:spacing w:before="0" w:line="263" w:lineRule="exact"/>
      <w:ind w:firstLine="626"/>
    </w:pPr>
    <w:rPr>
      <w:rFonts w:ascii="Times New Roman" w:eastAsia="Batang" w:hAnsi="Times New Roman" w:cs="Times New Roman"/>
      <w:sz w:val="24"/>
      <w:szCs w:val="24"/>
    </w:rPr>
  </w:style>
  <w:style w:type="paragraph" w:customStyle="1" w:styleId="Style7">
    <w:name w:val="Style7"/>
    <w:basedOn w:val="Normal"/>
    <w:rsid w:val="007C0ADD"/>
    <w:pPr>
      <w:widowControl w:val="0"/>
      <w:autoSpaceDE w:val="0"/>
      <w:autoSpaceDN w:val="0"/>
      <w:adjustRightInd w:val="0"/>
      <w:spacing w:before="0" w:line="295" w:lineRule="exact"/>
      <w:ind w:hanging="349"/>
    </w:pPr>
    <w:rPr>
      <w:rFonts w:ascii="Times New Roman" w:eastAsia="Batang" w:hAnsi="Times New Roman" w:cs="Times New Roman"/>
      <w:sz w:val="24"/>
      <w:szCs w:val="24"/>
    </w:rPr>
  </w:style>
  <w:style w:type="character" w:customStyle="1" w:styleId="FontStyle17">
    <w:name w:val="Font Style17"/>
    <w:rsid w:val="007C0ADD"/>
    <w:rPr>
      <w:rFonts w:ascii="Times New Roman" w:hAnsi="Times New Roman" w:cs="Times New Roman"/>
      <w:i/>
      <w:iCs/>
      <w:sz w:val="16"/>
      <w:szCs w:val="16"/>
    </w:rPr>
  </w:style>
  <w:style w:type="character" w:customStyle="1" w:styleId="FontStyle18">
    <w:name w:val="Font Style18"/>
    <w:rsid w:val="007C0ADD"/>
    <w:rPr>
      <w:rFonts w:ascii="Times New Roman" w:hAnsi="Times New Roman" w:cs="Times New Roman"/>
      <w:b/>
      <w:bCs/>
      <w:spacing w:val="10"/>
      <w:sz w:val="24"/>
      <w:szCs w:val="24"/>
    </w:rPr>
  </w:style>
  <w:style w:type="character" w:customStyle="1" w:styleId="FontStyle19">
    <w:name w:val="Font Style19"/>
    <w:rsid w:val="007C0ADD"/>
    <w:rPr>
      <w:rFonts w:ascii="Times New Roman" w:hAnsi="Times New Roman" w:cs="Times New Roman"/>
      <w:i/>
      <w:iCs/>
      <w:spacing w:val="10"/>
      <w:sz w:val="20"/>
      <w:szCs w:val="20"/>
    </w:rPr>
  </w:style>
  <w:style w:type="paragraph" w:customStyle="1" w:styleId="Style12">
    <w:name w:val="Style12"/>
    <w:basedOn w:val="Normal"/>
    <w:rsid w:val="007C0ADD"/>
    <w:pPr>
      <w:widowControl w:val="0"/>
      <w:autoSpaceDE w:val="0"/>
      <w:autoSpaceDN w:val="0"/>
      <w:adjustRightInd w:val="0"/>
      <w:spacing w:before="0" w:line="247" w:lineRule="exact"/>
      <w:ind w:firstLine="720"/>
    </w:pPr>
    <w:rPr>
      <w:rFonts w:ascii="Times New Roman" w:eastAsia="Batang" w:hAnsi="Times New Roman" w:cs="Times New Roman"/>
      <w:sz w:val="24"/>
      <w:szCs w:val="24"/>
    </w:rPr>
  </w:style>
  <w:style w:type="paragraph" w:customStyle="1" w:styleId="Style10">
    <w:name w:val="Style10"/>
    <w:basedOn w:val="Normal"/>
    <w:rsid w:val="007C0ADD"/>
    <w:pPr>
      <w:widowControl w:val="0"/>
      <w:autoSpaceDE w:val="0"/>
      <w:autoSpaceDN w:val="0"/>
      <w:adjustRightInd w:val="0"/>
      <w:spacing w:before="0"/>
      <w:jc w:val="left"/>
    </w:pPr>
    <w:rPr>
      <w:rFonts w:ascii="Times New Roman" w:eastAsia="Batang" w:hAnsi="Times New Roman" w:cs="Times New Roman"/>
      <w:sz w:val="24"/>
      <w:szCs w:val="24"/>
    </w:rPr>
  </w:style>
  <w:style w:type="paragraph" w:customStyle="1" w:styleId="Style11">
    <w:name w:val="Style11"/>
    <w:basedOn w:val="Normal"/>
    <w:rsid w:val="007C0ADD"/>
    <w:pPr>
      <w:widowControl w:val="0"/>
      <w:autoSpaceDE w:val="0"/>
      <w:autoSpaceDN w:val="0"/>
      <w:adjustRightInd w:val="0"/>
      <w:spacing w:before="0"/>
      <w:jc w:val="left"/>
    </w:pPr>
    <w:rPr>
      <w:rFonts w:ascii="Times New Roman" w:eastAsia="Batang" w:hAnsi="Times New Roman" w:cs="Times New Roman"/>
      <w:sz w:val="24"/>
      <w:szCs w:val="24"/>
    </w:rPr>
  </w:style>
  <w:style w:type="character" w:customStyle="1" w:styleId="FontStyle20">
    <w:name w:val="Font Style20"/>
    <w:rsid w:val="007C0ADD"/>
    <w:rPr>
      <w:rFonts w:ascii="Times New Roman" w:hAnsi="Times New Roman" w:cs="Times New Roman"/>
      <w:sz w:val="20"/>
      <w:szCs w:val="20"/>
    </w:rPr>
  </w:style>
  <w:style w:type="character" w:customStyle="1" w:styleId="FontStyle23">
    <w:name w:val="Font Style23"/>
    <w:rsid w:val="007C0ADD"/>
    <w:rPr>
      <w:rFonts w:ascii="Times New Roman" w:hAnsi="Times New Roman" w:cs="Times New Roman"/>
      <w:b/>
      <w:bCs/>
      <w:i/>
      <w:iCs/>
      <w:sz w:val="24"/>
      <w:szCs w:val="24"/>
    </w:rPr>
  </w:style>
  <w:style w:type="character" w:customStyle="1" w:styleId="17EPRHeaderCharChar">
    <w:name w:val="(17) EPR Header Char Char"/>
    <w:rsid w:val="007C0ADD"/>
    <w:rPr>
      <w:rFonts w:eastAsia="Times New Roman"/>
      <w:sz w:val="24"/>
      <w:szCs w:val="24"/>
      <w:lang w:val="en-US" w:eastAsia="bg-BG"/>
    </w:rPr>
  </w:style>
  <w:style w:type="character" w:customStyle="1" w:styleId="NormalBoldChar">
    <w:name w:val="NormalBold Char"/>
    <w:link w:val="NormalBold"/>
    <w:locked/>
    <w:rsid w:val="007C0ADD"/>
    <w:rPr>
      <w:b/>
      <w:sz w:val="24"/>
      <w:szCs w:val="22"/>
    </w:rPr>
  </w:style>
  <w:style w:type="paragraph" w:customStyle="1" w:styleId="NormalBold">
    <w:name w:val="NormalBold"/>
    <w:basedOn w:val="Normal"/>
    <w:link w:val="NormalBoldChar"/>
    <w:rsid w:val="007C0ADD"/>
    <w:pPr>
      <w:widowControl w:val="0"/>
      <w:spacing w:before="0"/>
      <w:jc w:val="left"/>
    </w:pPr>
    <w:rPr>
      <w:rFonts w:ascii="Times New Roman" w:hAnsi="Times New Roman" w:cs="Times New Roman"/>
      <w:b/>
      <w:sz w:val="24"/>
    </w:rPr>
  </w:style>
  <w:style w:type="paragraph" w:customStyle="1" w:styleId="NormalLeft">
    <w:name w:val="Normal Left"/>
    <w:basedOn w:val="Normal"/>
    <w:rsid w:val="007C0ADD"/>
    <w:pPr>
      <w:spacing w:after="120"/>
      <w:jc w:val="left"/>
    </w:pPr>
    <w:rPr>
      <w:rFonts w:ascii="Times New Roman" w:eastAsia="Calibri" w:hAnsi="Times New Roman" w:cs="Times New Roman"/>
      <w:sz w:val="24"/>
    </w:rPr>
  </w:style>
  <w:style w:type="paragraph" w:customStyle="1" w:styleId="Tiret0">
    <w:name w:val="Tiret 0"/>
    <w:basedOn w:val="Normal"/>
    <w:rsid w:val="007C0ADD"/>
    <w:pPr>
      <w:numPr>
        <w:numId w:val="4"/>
      </w:numPr>
      <w:spacing w:after="120"/>
    </w:pPr>
    <w:rPr>
      <w:rFonts w:ascii="Times New Roman" w:eastAsia="Calibri" w:hAnsi="Times New Roman" w:cs="Times New Roman"/>
      <w:sz w:val="24"/>
    </w:rPr>
  </w:style>
  <w:style w:type="paragraph" w:customStyle="1" w:styleId="Tiret1">
    <w:name w:val="Tiret 1"/>
    <w:basedOn w:val="Normal"/>
    <w:rsid w:val="007C0ADD"/>
    <w:pPr>
      <w:numPr>
        <w:numId w:val="5"/>
      </w:numPr>
      <w:spacing w:after="120"/>
    </w:pPr>
    <w:rPr>
      <w:rFonts w:ascii="Times New Roman" w:eastAsia="Calibri" w:hAnsi="Times New Roman" w:cs="Times New Roman"/>
      <w:sz w:val="24"/>
    </w:rPr>
  </w:style>
  <w:style w:type="paragraph" w:customStyle="1" w:styleId="NumPar1">
    <w:name w:val="NumPar 1"/>
    <w:basedOn w:val="Normal"/>
    <w:next w:val="Text1"/>
    <w:rsid w:val="007C0ADD"/>
    <w:pPr>
      <w:numPr>
        <w:numId w:val="6"/>
      </w:numPr>
      <w:spacing w:after="120"/>
    </w:pPr>
    <w:rPr>
      <w:rFonts w:ascii="Times New Roman" w:eastAsia="Calibri" w:hAnsi="Times New Roman" w:cs="Times New Roman"/>
      <w:sz w:val="24"/>
    </w:rPr>
  </w:style>
  <w:style w:type="paragraph" w:customStyle="1" w:styleId="NumPar2">
    <w:name w:val="NumPar 2"/>
    <w:basedOn w:val="Normal"/>
    <w:next w:val="Text1"/>
    <w:rsid w:val="007C0ADD"/>
    <w:pPr>
      <w:numPr>
        <w:ilvl w:val="1"/>
        <w:numId w:val="6"/>
      </w:numPr>
      <w:spacing w:after="120"/>
    </w:pPr>
    <w:rPr>
      <w:rFonts w:ascii="Times New Roman" w:eastAsia="Calibri" w:hAnsi="Times New Roman" w:cs="Times New Roman"/>
      <w:sz w:val="24"/>
    </w:rPr>
  </w:style>
  <w:style w:type="paragraph" w:customStyle="1" w:styleId="NumPar3">
    <w:name w:val="NumPar 3"/>
    <w:basedOn w:val="Normal"/>
    <w:next w:val="Text1"/>
    <w:rsid w:val="007C0ADD"/>
    <w:pPr>
      <w:numPr>
        <w:ilvl w:val="2"/>
        <w:numId w:val="6"/>
      </w:numPr>
      <w:spacing w:after="120"/>
    </w:pPr>
    <w:rPr>
      <w:rFonts w:ascii="Times New Roman" w:eastAsia="Calibri" w:hAnsi="Times New Roman" w:cs="Times New Roman"/>
      <w:sz w:val="24"/>
    </w:rPr>
  </w:style>
  <w:style w:type="paragraph" w:customStyle="1" w:styleId="NumPar4">
    <w:name w:val="NumPar 4"/>
    <w:basedOn w:val="Normal"/>
    <w:next w:val="Text1"/>
    <w:rsid w:val="007C0ADD"/>
    <w:pPr>
      <w:numPr>
        <w:ilvl w:val="3"/>
        <w:numId w:val="6"/>
      </w:numPr>
      <w:spacing w:after="120"/>
    </w:pPr>
    <w:rPr>
      <w:rFonts w:ascii="Times New Roman" w:eastAsia="Calibri" w:hAnsi="Times New Roman" w:cs="Times New Roman"/>
      <w:sz w:val="24"/>
    </w:rPr>
  </w:style>
  <w:style w:type="paragraph" w:customStyle="1" w:styleId="ChapterTitle">
    <w:name w:val="ChapterTitle"/>
    <w:basedOn w:val="Normal"/>
    <w:next w:val="Normal"/>
    <w:rsid w:val="007C0ADD"/>
    <w:pPr>
      <w:keepNext/>
      <w:spacing w:after="360"/>
      <w:jc w:val="center"/>
    </w:pPr>
    <w:rPr>
      <w:rFonts w:ascii="Times New Roman" w:eastAsia="Calibri" w:hAnsi="Times New Roman" w:cs="Times New Roman"/>
      <w:b/>
      <w:sz w:val="32"/>
    </w:rPr>
  </w:style>
  <w:style w:type="paragraph" w:customStyle="1" w:styleId="SectionTitle">
    <w:name w:val="SectionTitle"/>
    <w:basedOn w:val="Normal"/>
    <w:next w:val="Heading1"/>
    <w:rsid w:val="007C0ADD"/>
    <w:pPr>
      <w:keepNext/>
      <w:spacing w:after="360"/>
      <w:jc w:val="center"/>
    </w:pPr>
    <w:rPr>
      <w:rFonts w:ascii="Times New Roman" w:eastAsia="Calibri" w:hAnsi="Times New Roman" w:cs="Times New Roman"/>
      <w:b/>
      <w:smallCaps/>
      <w:sz w:val="28"/>
    </w:rPr>
  </w:style>
  <w:style w:type="paragraph" w:customStyle="1" w:styleId="Annexetitre">
    <w:name w:val="Annexe titre"/>
    <w:basedOn w:val="Normal"/>
    <w:next w:val="Normal"/>
    <w:rsid w:val="007C0ADD"/>
    <w:pPr>
      <w:spacing w:after="120"/>
      <w:jc w:val="center"/>
    </w:pPr>
    <w:rPr>
      <w:rFonts w:ascii="Times New Roman" w:eastAsia="Calibri" w:hAnsi="Times New Roman" w:cs="Times New Roman"/>
      <w:b/>
      <w:sz w:val="24"/>
      <w:u w:val="single"/>
    </w:rPr>
  </w:style>
  <w:style w:type="character" w:customStyle="1" w:styleId="DeltaViewInsertion">
    <w:name w:val="DeltaView Insertion"/>
    <w:rsid w:val="007C0ADD"/>
    <w:rPr>
      <w:b/>
      <w:bCs w:val="0"/>
      <w:i/>
      <w:iCs w:val="0"/>
      <w:spacing w:val="0"/>
      <w:lang w:val="bg-BG" w:eastAsia="bg-BG"/>
    </w:rPr>
  </w:style>
  <w:style w:type="paragraph" w:customStyle="1" w:styleId="BodyText4">
    <w:name w:val="Body Text4"/>
    <w:basedOn w:val="Normal"/>
    <w:rsid w:val="007C0ADD"/>
    <w:pPr>
      <w:shd w:val="clear" w:color="auto" w:fill="FFFFFF"/>
      <w:spacing w:before="0" w:line="0" w:lineRule="atLeast"/>
      <w:ind w:hanging="720"/>
    </w:pPr>
    <w:rPr>
      <w:rFonts w:ascii="Times New Roman" w:eastAsia="Calibri" w:hAnsi="Times New Roman" w:cs="Times New Roman"/>
      <w:sz w:val="24"/>
      <w:szCs w:val="24"/>
    </w:rPr>
  </w:style>
  <w:style w:type="character" w:customStyle="1" w:styleId="BodyText20">
    <w:name w:val="Body Text2"/>
    <w:rsid w:val="007C0ADD"/>
    <w:rPr>
      <w:sz w:val="24"/>
      <w:szCs w:val="24"/>
      <w:u w:val="single"/>
      <w:shd w:val="clear" w:color="auto" w:fill="FFFFFF"/>
    </w:rPr>
  </w:style>
  <w:style w:type="character" w:customStyle="1" w:styleId="ala2">
    <w:name w:val="al_a2"/>
    <w:rsid w:val="007C0ADD"/>
    <w:rPr>
      <w:vanish w:val="0"/>
      <w:webHidden w:val="0"/>
      <w:specVanish w:val="0"/>
    </w:rPr>
  </w:style>
  <w:style w:type="paragraph" w:styleId="NoSpacing">
    <w:name w:val="No Spacing"/>
    <w:uiPriority w:val="1"/>
    <w:qFormat/>
    <w:rsid w:val="006804FC"/>
    <w:rPr>
      <w:sz w:val="24"/>
      <w:szCs w:val="22"/>
      <w:lang w:eastAsia="en-US"/>
    </w:rPr>
  </w:style>
  <w:style w:type="character" w:customStyle="1" w:styleId="1">
    <w:name w:val="Текст под линия Знак1"/>
    <w:uiPriority w:val="99"/>
    <w:semiHidden/>
    <w:rsid w:val="006804FC"/>
    <w:rPr>
      <w:sz w:val="20"/>
      <w:szCs w:val="20"/>
    </w:rPr>
  </w:style>
  <w:style w:type="character" w:customStyle="1" w:styleId="FontStyle54">
    <w:name w:val="Font Style54"/>
    <w:rsid w:val="006804FC"/>
    <w:rPr>
      <w:rFonts w:ascii="Times New Roman" w:hAnsi="Times New Roman" w:cs="Times New Roman"/>
      <w:color w:val="000000"/>
      <w:sz w:val="20"/>
      <w:szCs w:val="20"/>
    </w:rPr>
  </w:style>
  <w:style w:type="character" w:customStyle="1" w:styleId="FontStyle14">
    <w:name w:val="Font Style14"/>
    <w:rsid w:val="006804FC"/>
    <w:rPr>
      <w:rFonts w:ascii="Times New Roman" w:hAnsi="Times New Roman" w:cs="Times New Roman"/>
      <w:b/>
      <w:bCs/>
      <w:sz w:val="26"/>
      <w:szCs w:val="26"/>
    </w:rPr>
  </w:style>
  <w:style w:type="character" w:customStyle="1" w:styleId="FontStyle25">
    <w:name w:val="Font Style25"/>
    <w:rsid w:val="006804FC"/>
    <w:rPr>
      <w:rFonts w:ascii="Arial Narrow" w:hAnsi="Arial Narrow" w:cs="Arial Narrow" w:hint="default"/>
      <w:sz w:val="16"/>
      <w:szCs w:val="16"/>
    </w:rPr>
  </w:style>
  <w:style w:type="paragraph" w:customStyle="1" w:styleId="CharCharChar">
    <w:name w:val="Char Char Char"/>
    <w:basedOn w:val="Normal"/>
    <w:rsid w:val="006804FC"/>
    <w:pPr>
      <w:tabs>
        <w:tab w:val="left" w:pos="709"/>
      </w:tabs>
      <w:spacing w:before="0"/>
      <w:jc w:val="left"/>
    </w:pPr>
    <w:rPr>
      <w:rFonts w:ascii="Tahoma" w:hAnsi="Tahoma" w:cs="Times New Roman"/>
      <w:sz w:val="24"/>
      <w:szCs w:val="24"/>
      <w:lang w:val="pl-PL" w:eastAsia="pl-PL"/>
    </w:rPr>
  </w:style>
  <w:style w:type="paragraph" w:customStyle="1" w:styleId="Style9">
    <w:name w:val="Style9"/>
    <w:basedOn w:val="Normal"/>
    <w:rsid w:val="006804FC"/>
    <w:pPr>
      <w:widowControl w:val="0"/>
      <w:autoSpaceDE w:val="0"/>
      <w:autoSpaceDN w:val="0"/>
      <w:adjustRightInd w:val="0"/>
      <w:spacing w:before="0" w:line="406" w:lineRule="exact"/>
      <w:jc w:val="left"/>
    </w:pPr>
    <w:rPr>
      <w:rFonts w:ascii="Times New Roman" w:hAnsi="Times New Roman" w:cs="Times New Roman"/>
      <w:sz w:val="24"/>
      <w:szCs w:val="24"/>
    </w:rPr>
  </w:style>
  <w:style w:type="paragraph" w:styleId="EndnoteText">
    <w:name w:val="endnote text"/>
    <w:aliases w:val=" Char"/>
    <w:basedOn w:val="Normal"/>
    <w:link w:val="EndnoteTextChar"/>
    <w:uiPriority w:val="99"/>
    <w:semiHidden/>
    <w:unhideWhenUsed/>
    <w:rsid w:val="006804FC"/>
    <w:pPr>
      <w:spacing w:before="0"/>
      <w:jc w:val="left"/>
    </w:pPr>
    <w:rPr>
      <w:rFonts w:ascii="Calibri" w:eastAsia="Calibri" w:hAnsi="Calibri" w:cs="Times New Roman"/>
      <w:sz w:val="20"/>
      <w:szCs w:val="20"/>
      <w:lang w:eastAsia="en-US"/>
    </w:rPr>
  </w:style>
  <w:style w:type="character" w:customStyle="1" w:styleId="EndnoteTextChar">
    <w:name w:val="Endnote Text Char"/>
    <w:aliases w:val=" Char Char"/>
    <w:basedOn w:val="DefaultParagraphFont"/>
    <w:link w:val="EndnoteText"/>
    <w:uiPriority w:val="99"/>
    <w:semiHidden/>
    <w:rsid w:val="006804FC"/>
    <w:rPr>
      <w:rFonts w:ascii="Calibri" w:eastAsia="Calibri" w:hAnsi="Calibri"/>
      <w:lang w:eastAsia="en-US"/>
    </w:rPr>
  </w:style>
  <w:style w:type="character" w:styleId="EndnoteReference">
    <w:name w:val="endnote reference"/>
    <w:uiPriority w:val="99"/>
    <w:semiHidden/>
    <w:unhideWhenUsed/>
    <w:rsid w:val="006804FC"/>
    <w:rPr>
      <w:vertAlign w:val="superscript"/>
    </w:rPr>
  </w:style>
  <w:style w:type="character" w:styleId="PageNumber">
    <w:name w:val="page number"/>
    <w:basedOn w:val="DefaultParagraphFont"/>
    <w:rsid w:val="00601D76"/>
  </w:style>
  <w:style w:type="paragraph" w:customStyle="1" w:styleId="CustomisedNormal">
    <w:name w:val="Customised Normal"/>
    <w:basedOn w:val="Normal"/>
    <w:qFormat/>
    <w:rsid w:val="00601D76"/>
    <w:pPr>
      <w:suppressAutoHyphens/>
      <w:spacing w:after="120" w:line="276" w:lineRule="auto"/>
      <w:ind w:firstLine="709"/>
    </w:pPr>
    <w:rPr>
      <w:rFonts w:ascii="Times New Roman" w:hAnsi="Times New Roman" w:cs="Times New Roman"/>
      <w:sz w:val="24"/>
      <w:szCs w:val="24"/>
      <w:lang w:eastAsia="ar-SA"/>
    </w:rPr>
  </w:style>
  <w:style w:type="paragraph" w:styleId="HTMLPreformatted">
    <w:name w:val="HTML Preformatted"/>
    <w:basedOn w:val="Normal"/>
    <w:link w:val="HTMLPreformattedChar"/>
    <w:uiPriority w:val="99"/>
    <w:semiHidden/>
    <w:unhideWhenUsed/>
    <w:rsid w:val="0060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eastAsia="Calibri"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601D76"/>
    <w:rPr>
      <w:rFonts w:ascii="Courier New" w:eastAsia="Calibri" w:hAnsi="Courier New" w:cs="Courier New"/>
      <w:color w:val="000000"/>
    </w:rPr>
  </w:style>
  <w:style w:type="paragraph" w:customStyle="1" w:styleId="a">
    <w:name w:val="Списък на абзаци"/>
    <w:basedOn w:val="Normal"/>
    <w:uiPriority w:val="34"/>
    <w:qFormat/>
    <w:rsid w:val="00B7099C"/>
    <w:pPr>
      <w:spacing w:before="0" w:after="200" w:line="276" w:lineRule="auto"/>
      <w:ind w:left="720"/>
      <w:jc w:val="left"/>
    </w:pPr>
    <w:rPr>
      <w:rFonts w:ascii="Calibri" w:eastAsia="Calibri" w:hAnsi="Calibri" w:cs="Times New Roman"/>
      <w:lang w:val="en-US" w:eastAsia="en-US"/>
    </w:rPr>
  </w:style>
  <w:style w:type="character" w:customStyle="1" w:styleId="FontStyle37">
    <w:name w:val="Font Style37"/>
    <w:uiPriority w:val="99"/>
    <w:rsid w:val="00B7099C"/>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6753">
      <w:bodyDiv w:val="1"/>
      <w:marLeft w:val="0"/>
      <w:marRight w:val="0"/>
      <w:marTop w:val="0"/>
      <w:marBottom w:val="0"/>
      <w:divBdr>
        <w:top w:val="none" w:sz="0" w:space="0" w:color="auto"/>
        <w:left w:val="none" w:sz="0" w:space="0" w:color="auto"/>
        <w:bottom w:val="none" w:sz="0" w:space="0" w:color="auto"/>
        <w:right w:val="none" w:sz="0" w:space="0" w:color="auto"/>
      </w:divBdr>
    </w:div>
    <w:div w:id="13507621">
      <w:bodyDiv w:val="1"/>
      <w:marLeft w:val="0"/>
      <w:marRight w:val="0"/>
      <w:marTop w:val="0"/>
      <w:marBottom w:val="0"/>
      <w:divBdr>
        <w:top w:val="none" w:sz="0" w:space="0" w:color="auto"/>
        <w:left w:val="none" w:sz="0" w:space="0" w:color="auto"/>
        <w:bottom w:val="none" w:sz="0" w:space="0" w:color="auto"/>
        <w:right w:val="none" w:sz="0" w:space="0" w:color="auto"/>
      </w:divBdr>
    </w:div>
    <w:div w:id="56975095">
      <w:bodyDiv w:val="1"/>
      <w:marLeft w:val="0"/>
      <w:marRight w:val="0"/>
      <w:marTop w:val="0"/>
      <w:marBottom w:val="0"/>
      <w:divBdr>
        <w:top w:val="none" w:sz="0" w:space="0" w:color="auto"/>
        <w:left w:val="none" w:sz="0" w:space="0" w:color="auto"/>
        <w:bottom w:val="none" w:sz="0" w:space="0" w:color="auto"/>
        <w:right w:val="none" w:sz="0" w:space="0" w:color="auto"/>
      </w:divBdr>
    </w:div>
    <w:div w:id="146095037">
      <w:bodyDiv w:val="1"/>
      <w:marLeft w:val="0"/>
      <w:marRight w:val="0"/>
      <w:marTop w:val="0"/>
      <w:marBottom w:val="0"/>
      <w:divBdr>
        <w:top w:val="none" w:sz="0" w:space="0" w:color="auto"/>
        <w:left w:val="none" w:sz="0" w:space="0" w:color="auto"/>
        <w:bottom w:val="none" w:sz="0" w:space="0" w:color="auto"/>
        <w:right w:val="none" w:sz="0" w:space="0" w:color="auto"/>
      </w:divBdr>
    </w:div>
    <w:div w:id="160854512">
      <w:bodyDiv w:val="1"/>
      <w:marLeft w:val="0"/>
      <w:marRight w:val="0"/>
      <w:marTop w:val="0"/>
      <w:marBottom w:val="0"/>
      <w:divBdr>
        <w:top w:val="none" w:sz="0" w:space="0" w:color="auto"/>
        <w:left w:val="none" w:sz="0" w:space="0" w:color="auto"/>
        <w:bottom w:val="none" w:sz="0" w:space="0" w:color="auto"/>
        <w:right w:val="none" w:sz="0" w:space="0" w:color="auto"/>
      </w:divBdr>
    </w:div>
    <w:div w:id="172688786">
      <w:bodyDiv w:val="1"/>
      <w:marLeft w:val="0"/>
      <w:marRight w:val="0"/>
      <w:marTop w:val="0"/>
      <w:marBottom w:val="0"/>
      <w:divBdr>
        <w:top w:val="none" w:sz="0" w:space="0" w:color="auto"/>
        <w:left w:val="none" w:sz="0" w:space="0" w:color="auto"/>
        <w:bottom w:val="none" w:sz="0" w:space="0" w:color="auto"/>
        <w:right w:val="none" w:sz="0" w:space="0" w:color="auto"/>
      </w:divBdr>
    </w:div>
    <w:div w:id="318845235">
      <w:bodyDiv w:val="1"/>
      <w:marLeft w:val="0"/>
      <w:marRight w:val="0"/>
      <w:marTop w:val="0"/>
      <w:marBottom w:val="0"/>
      <w:divBdr>
        <w:top w:val="none" w:sz="0" w:space="0" w:color="auto"/>
        <w:left w:val="none" w:sz="0" w:space="0" w:color="auto"/>
        <w:bottom w:val="none" w:sz="0" w:space="0" w:color="auto"/>
        <w:right w:val="none" w:sz="0" w:space="0" w:color="auto"/>
      </w:divBdr>
    </w:div>
    <w:div w:id="351348686">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98986607">
      <w:bodyDiv w:val="1"/>
      <w:marLeft w:val="0"/>
      <w:marRight w:val="0"/>
      <w:marTop w:val="0"/>
      <w:marBottom w:val="0"/>
      <w:divBdr>
        <w:top w:val="none" w:sz="0" w:space="0" w:color="auto"/>
        <w:left w:val="none" w:sz="0" w:space="0" w:color="auto"/>
        <w:bottom w:val="none" w:sz="0" w:space="0" w:color="auto"/>
        <w:right w:val="none" w:sz="0" w:space="0" w:color="auto"/>
      </w:divBdr>
    </w:div>
    <w:div w:id="547106728">
      <w:bodyDiv w:val="1"/>
      <w:marLeft w:val="0"/>
      <w:marRight w:val="0"/>
      <w:marTop w:val="0"/>
      <w:marBottom w:val="0"/>
      <w:divBdr>
        <w:top w:val="none" w:sz="0" w:space="0" w:color="auto"/>
        <w:left w:val="none" w:sz="0" w:space="0" w:color="auto"/>
        <w:bottom w:val="none" w:sz="0" w:space="0" w:color="auto"/>
        <w:right w:val="none" w:sz="0" w:space="0" w:color="auto"/>
      </w:divBdr>
    </w:div>
    <w:div w:id="548498646">
      <w:bodyDiv w:val="1"/>
      <w:marLeft w:val="0"/>
      <w:marRight w:val="0"/>
      <w:marTop w:val="0"/>
      <w:marBottom w:val="0"/>
      <w:divBdr>
        <w:top w:val="none" w:sz="0" w:space="0" w:color="auto"/>
        <w:left w:val="none" w:sz="0" w:space="0" w:color="auto"/>
        <w:bottom w:val="none" w:sz="0" w:space="0" w:color="auto"/>
        <w:right w:val="none" w:sz="0" w:space="0" w:color="auto"/>
      </w:divBdr>
    </w:div>
    <w:div w:id="557284565">
      <w:bodyDiv w:val="1"/>
      <w:marLeft w:val="0"/>
      <w:marRight w:val="0"/>
      <w:marTop w:val="0"/>
      <w:marBottom w:val="0"/>
      <w:divBdr>
        <w:top w:val="none" w:sz="0" w:space="0" w:color="auto"/>
        <w:left w:val="none" w:sz="0" w:space="0" w:color="auto"/>
        <w:bottom w:val="none" w:sz="0" w:space="0" w:color="auto"/>
        <w:right w:val="none" w:sz="0" w:space="0" w:color="auto"/>
      </w:divBdr>
    </w:div>
    <w:div w:id="630021633">
      <w:bodyDiv w:val="1"/>
      <w:marLeft w:val="0"/>
      <w:marRight w:val="0"/>
      <w:marTop w:val="0"/>
      <w:marBottom w:val="0"/>
      <w:divBdr>
        <w:top w:val="none" w:sz="0" w:space="0" w:color="auto"/>
        <w:left w:val="none" w:sz="0" w:space="0" w:color="auto"/>
        <w:bottom w:val="none" w:sz="0" w:space="0" w:color="auto"/>
        <w:right w:val="none" w:sz="0" w:space="0" w:color="auto"/>
      </w:divBdr>
    </w:div>
    <w:div w:id="632253433">
      <w:bodyDiv w:val="1"/>
      <w:marLeft w:val="0"/>
      <w:marRight w:val="0"/>
      <w:marTop w:val="0"/>
      <w:marBottom w:val="0"/>
      <w:divBdr>
        <w:top w:val="none" w:sz="0" w:space="0" w:color="auto"/>
        <w:left w:val="none" w:sz="0" w:space="0" w:color="auto"/>
        <w:bottom w:val="none" w:sz="0" w:space="0" w:color="auto"/>
        <w:right w:val="none" w:sz="0" w:space="0" w:color="auto"/>
      </w:divBdr>
    </w:div>
    <w:div w:id="703099344">
      <w:bodyDiv w:val="1"/>
      <w:marLeft w:val="0"/>
      <w:marRight w:val="0"/>
      <w:marTop w:val="0"/>
      <w:marBottom w:val="0"/>
      <w:divBdr>
        <w:top w:val="none" w:sz="0" w:space="0" w:color="auto"/>
        <w:left w:val="none" w:sz="0" w:space="0" w:color="auto"/>
        <w:bottom w:val="none" w:sz="0" w:space="0" w:color="auto"/>
        <w:right w:val="none" w:sz="0" w:space="0" w:color="auto"/>
      </w:divBdr>
    </w:div>
    <w:div w:id="833108500">
      <w:bodyDiv w:val="1"/>
      <w:marLeft w:val="0"/>
      <w:marRight w:val="0"/>
      <w:marTop w:val="0"/>
      <w:marBottom w:val="0"/>
      <w:divBdr>
        <w:top w:val="none" w:sz="0" w:space="0" w:color="auto"/>
        <w:left w:val="none" w:sz="0" w:space="0" w:color="auto"/>
        <w:bottom w:val="none" w:sz="0" w:space="0" w:color="auto"/>
        <w:right w:val="none" w:sz="0" w:space="0" w:color="auto"/>
      </w:divBdr>
    </w:div>
    <w:div w:id="884291256">
      <w:bodyDiv w:val="1"/>
      <w:marLeft w:val="0"/>
      <w:marRight w:val="0"/>
      <w:marTop w:val="0"/>
      <w:marBottom w:val="0"/>
      <w:divBdr>
        <w:top w:val="none" w:sz="0" w:space="0" w:color="auto"/>
        <w:left w:val="none" w:sz="0" w:space="0" w:color="auto"/>
        <w:bottom w:val="none" w:sz="0" w:space="0" w:color="auto"/>
        <w:right w:val="none" w:sz="0" w:space="0" w:color="auto"/>
      </w:divBdr>
    </w:div>
    <w:div w:id="926185587">
      <w:bodyDiv w:val="1"/>
      <w:marLeft w:val="0"/>
      <w:marRight w:val="0"/>
      <w:marTop w:val="0"/>
      <w:marBottom w:val="0"/>
      <w:divBdr>
        <w:top w:val="none" w:sz="0" w:space="0" w:color="auto"/>
        <w:left w:val="none" w:sz="0" w:space="0" w:color="auto"/>
        <w:bottom w:val="none" w:sz="0" w:space="0" w:color="auto"/>
        <w:right w:val="none" w:sz="0" w:space="0" w:color="auto"/>
      </w:divBdr>
    </w:div>
    <w:div w:id="1007899752">
      <w:bodyDiv w:val="1"/>
      <w:marLeft w:val="0"/>
      <w:marRight w:val="0"/>
      <w:marTop w:val="0"/>
      <w:marBottom w:val="0"/>
      <w:divBdr>
        <w:top w:val="none" w:sz="0" w:space="0" w:color="auto"/>
        <w:left w:val="none" w:sz="0" w:space="0" w:color="auto"/>
        <w:bottom w:val="none" w:sz="0" w:space="0" w:color="auto"/>
        <w:right w:val="none" w:sz="0" w:space="0" w:color="auto"/>
      </w:divBdr>
    </w:div>
    <w:div w:id="1014914067">
      <w:bodyDiv w:val="1"/>
      <w:marLeft w:val="0"/>
      <w:marRight w:val="0"/>
      <w:marTop w:val="0"/>
      <w:marBottom w:val="0"/>
      <w:divBdr>
        <w:top w:val="none" w:sz="0" w:space="0" w:color="auto"/>
        <w:left w:val="none" w:sz="0" w:space="0" w:color="auto"/>
        <w:bottom w:val="none" w:sz="0" w:space="0" w:color="auto"/>
        <w:right w:val="none" w:sz="0" w:space="0" w:color="auto"/>
      </w:divBdr>
    </w:div>
    <w:div w:id="1046683068">
      <w:bodyDiv w:val="1"/>
      <w:marLeft w:val="0"/>
      <w:marRight w:val="0"/>
      <w:marTop w:val="0"/>
      <w:marBottom w:val="0"/>
      <w:divBdr>
        <w:top w:val="none" w:sz="0" w:space="0" w:color="auto"/>
        <w:left w:val="none" w:sz="0" w:space="0" w:color="auto"/>
        <w:bottom w:val="none" w:sz="0" w:space="0" w:color="auto"/>
        <w:right w:val="none" w:sz="0" w:space="0" w:color="auto"/>
      </w:divBdr>
    </w:div>
    <w:div w:id="1161654634">
      <w:bodyDiv w:val="1"/>
      <w:marLeft w:val="0"/>
      <w:marRight w:val="0"/>
      <w:marTop w:val="0"/>
      <w:marBottom w:val="0"/>
      <w:divBdr>
        <w:top w:val="none" w:sz="0" w:space="0" w:color="auto"/>
        <w:left w:val="none" w:sz="0" w:space="0" w:color="auto"/>
        <w:bottom w:val="none" w:sz="0" w:space="0" w:color="auto"/>
        <w:right w:val="none" w:sz="0" w:space="0" w:color="auto"/>
      </w:divBdr>
    </w:div>
    <w:div w:id="1178230657">
      <w:bodyDiv w:val="1"/>
      <w:marLeft w:val="0"/>
      <w:marRight w:val="0"/>
      <w:marTop w:val="0"/>
      <w:marBottom w:val="0"/>
      <w:divBdr>
        <w:top w:val="none" w:sz="0" w:space="0" w:color="auto"/>
        <w:left w:val="none" w:sz="0" w:space="0" w:color="auto"/>
        <w:bottom w:val="none" w:sz="0" w:space="0" w:color="auto"/>
        <w:right w:val="none" w:sz="0" w:space="0" w:color="auto"/>
      </w:divBdr>
    </w:div>
    <w:div w:id="1184977363">
      <w:bodyDiv w:val="1"/>
      <w:marLeft w:val="0"/>
      <w:marRight w:val="0"/>
      <w:marTop w:val="0"/>
      <w:marBottom w:val="0"/>
      <w:divBdr>
        <w:top w:val="none" w:sz="0" w:space="0" w:color="auto"/>
        <w:left w:val="none" w:sz="0" w:space="0" w:color="auto"/>
        <w:bottom w:val="none" w:sz="0" w:space="0" w:color="auto"/>
        <w:right w:val="none" w:sz="0" w:space="0" w:color="auto"/>
      </w:divBdr>
    </w:div>
    <w:div w:id="1197545490">
      <w:bodyDiv w:val="1"/>
      <w:marLeft w:val="0"/>
      <w:marRight w:val="0"/>
      <w:marTop w:val="0"/>
      <w:marBottom w:val="0"/>
      <w:divBdr>
        <w:top w:val="none" w:sz="0" w:space="0" w:color="auto"/>
        <w:left w:val="none" w:sz="0" w:space="0" w:color="auto"/>
        <w:bottom w:val="none" w:sz="0" w:space="0" w:color="auto"/>
        <w:right w:val="none" w:sz="0" w:space="0" w:color="auto"/>
      </w:divBdr>
    </w:div>
    <w:div w:id="1237059731">
      <w:bodyDiv w:val="1"/>
      <w:marLeft w:val="0"/>
      <w:marRight w:val="0"/>
      <w:marTop w:val="0"/>
      <w:marBottom w:val="0"/>
      <w:divBdr>
        <w:top w:val="none" w:sz="0" w:space="0" w:color="auto"/>
        <w:left w:val="none" w:sz="0" w:space="0" w:color="auto"/>
        <w:bottom w:val="none" w:sz="0" w:space="0" w:color="auto"/>
        <w:right w:val="none" w:sz="0" w:space="0" w:color="auto"/>
      </w:divBdr>
    </w:div>
    <w:div w:id="1267347247">
      <w:bodyDiv w:val="1"/>
      <w:marLeft w:val="0"/>
      <w:marRight w:val="0"/>
      <w:marTop w:val="0"/>
      <w:marBottom w:val="0"/>
      <w:divBdr>
        <w:top w:val="none" w:sz="0" w:space="0" w:color="auto"/>
        <w:left w:val="none" w:sz="0" w:space="0" w:color="auto"/>
        <w:bottom w:val="none" w:sz="0" w:space="0" w:color="auto"/>
        <w:right w:val="none" w:sz="0" w:space="0" w:color="auto"/>
      </w:divBdr>
    </w:div>
    <w:div w:id="1325090638">
      <w:bodyDiv w:val="1"/>
      <w:marLeft w:val="0"/>
      <w:marRight w:val="0"/>
      <w:marTop w:val="0"/>
      <w:marBottom w:val="0"/>
      <w:divBdr>
        <w:top w:val="none" w:sz="0" w:space="0" w:color="auto"/>
        <w:left w:val="none" w:sz="0" w:space="0" w:color="auto"/>
        <w:bottom w:val="none" w:sz="0" w:space="0" w:color="auto"/>
        <w:right w:val="none" w:sz="0" w:space="0" w:color="auto"/>
      </w:divBdr>
    </w:div>
    <w:div w:id="1359698225">
      <w:bodyDiv w:val="1"/>
      <w:marLeft w:val="0"/>
      <w:marRight w:val="0"/>
      <w:marTop w:val="0"/>
      <w:marBottom w:val="0"/>
      <w:divBdr>
        <w:top w:val="none" w:sz="0" w:space="0" w:color="auto"/>
        <w:left w:val="none" w:sz="0" w:space="0" w:color="auto"/>
        <w:bottom w:val="none" w:sz="0" w:space="0" w:color="auto"/>
        <w:right w:val="none" w:sz="0" w:space="0" w:color="auto"/>
      </w:divBdr>
    </w:div>
    <w:div w:id="1365523338">
      <w:bodyDiv w:val="1"/>
      <w:marLeft w:val="0"/>
      <w:marRight w:val="0"/>
      <w:marTop w:val="0"/>
      <w:marBottom w:val="0"/>
      <w:divBdr>
        <w:top w:val="none" w:sz="0" w:space="0" w:color="auto"/>
        <w:left w:val="none" w:sz="0" w:space="0" w:color="auto"/>
        <w:bottom w:val="none" w:sz="0" w:space="0" w:color="auto"/>
        <w:right w:val="none" w:sz="0" w:space="0" w:color="auto"/>
      </w:divBdr>
    </w:div>
    <w:div w:id="1381981822">
      <w:bodyDiv w:val="1"/>
      <w:marLeft w:val="0"/>
      <w:marRight w:val="0"/>
      <w:marTop w:val="0"/>
      <w:marBottom w:val="0"/>
      <w:divBdr>
        <w:top w:val="none" w:sz="0" w:space="0" w:color="auto"/>
        <w:left w:val="none" w:sz="0" w:space="0" w:color="auto"/>
        <w:bottom w:val="none" w:sz="0" w:space="0" w:color="auto"/>
        <w:right w:val="none" w:sz="0" w:space="0" w:color="auto"/>
      </w:divBdr>
    </w:div>
    <w:div w:id="1553275935">
      <w:bodyDiv w:val="1"/>
      <w:marLeft w:val="0"/>
      <w:marRight w:val="0"/>
      <w:marTop w:val="0"/>
      <w:marBottom w:val="0"/>
      <w:divBdr>
        <w:top w:val="none" w:sz="0" w:space="0" w:color="auto"/>
        <w:left w:val="none" w:sz="0" w:space="0" w:color="auto"/>
        <w:bottom w:val="none" w:sz="0" w:space="0" w:color="auto"/>
        <w:right w:val="none" w:sz="0" w:space="0" w:color="auto"/>
      </w:divBdr>
    </w:div>
    <w:div w:id="1574974420">
      <w:bodyDiv w:val="1"/>
      <w:marLeft w:val="0"/>
      <w:marRight w:val="0"/>
      <w:marTop w:val="0"/>
      <w:marBottom w:val="0"/>
      <w:divBdr>
        <w:top w:val="none" w:sz="0" w:space="0" w:color="auto"/>
        <w:left w:val="none" w:sz="0" w:space="0" w:color="auto"/>
        <w:bottom w:val="none" w:sz="0" w:space="0" w:color="auto"/>
        <w:right w:val="none" w:sz="0" w:space="0" w:color="auto"/>
      </w:divBdr>
    </w:div>
    <w:div w:id="1625965424">
      <w:bodyDiv w:val="1"/>
      <w:marLeft w:val="0"/>
      <w:marRight w:val="0"/>
      <w:marTop w:val="0"/>
      <w:marBottom w:val="0"/>
      <w:divBdr>
        <w:top w:val="none" w:sz="0" w:space="0" w:color="auto"/>
        <w:left w:val="none" w:sz="0" w:space="0" w:color="auto"/>
        <w:bottom w:val="none" w:sz="0" w:space="0" w:color="auto"/>
        <w:right w:val="none" w:sz="0" w:space="0" w:color="auto"/>
      </w:divBdr>
    </w:div>
    <w:div w:id="1689526657">
      <w:bodyDiv w:val="1"/>
      <w:marLeft w:val="0"/>
      <w:marRight w:val="0"/>
      <w:marTop w:val="0"/>
      <w:marBottom w:val="0"/>
      <w:divBdr>
        <w:top w:val="none" w:sz="0" w:space="0" w:color="auto"/>
        <w:left w:val="none" w:sz="0" w:space="0" w:color="auto"/>
        <w:bottom w:val="none" w:sz="0" w:space="0" w:color="auto"/>
        <w:right w:val="none" w:sz="0" w:space="0" w:color="auto"/>
      </w:divBdr>
    </w:div>
    <w:div w:id="1690524638">
      <w:bodyDiv w:val="1"/>
      <w:marLeft w:val="0"/>
      <w:marRight w:val="0"/>
      <w:marTop w:val="0"/>
      <w:marBottom w:val="0"/>
      <w:divBdr>
        <w:top w:val="none" w:sz="0" w:space="0" w:color="auto"/>
        <w:left w:val="none" w:sz="0" w:space="0" w:color="auto"/>
        <w:bottom w:val="none" w:sz="0" w:space="0" w:color="auto"/>
        <w:right w:val="none" w:sz="0" w:space="0" w:color="auto"/>
      </w:divBdr>
    </w:div>
    <w:div w:id="1861358626">
      <w:bodyDiv w:val="1"/>
      <w:marLeft w:val="0"/>
      <w:marRight w:val="0"/>
      <w:marTop w:val="0"/>
      <w:marBottom w:val="0"/>
      <w:divBdr>
        <w:top w:val="none" w:sz="0" w:space="0" w:color="auto"/>
        <w:left w:val="none" w:sz="0" w:space="0" w:color="auto"/>
        <w:bottom w:val="none" w:sz="0" w:space="0" w:color="auto"/>
        <w:right w:val="none" w:sz="0" w:space="0" w:color="auto"/>
      </w:divBdr>
    </w:div>
    <w:div w:id="1885946919">
      <w:bodyDiv w:val="1"/>
      <w:marLeft w:val="0"/>
      <w:marRight w:val="0"/>
      <w:marTop w:val="0"/>
      <w:marBottom w:val="0"/>
      <w:divBdr>
        <w:top w:val="none" w:sz="0" w:space="0" w:color="auto"/>
        <w:left w:val="none" w:sz="0" w:space="0" w:color="auto"/>
        <w:bottom w:val="none" w:sz="0" w:space="0" w:color="auto"/>
        <w:right w:val="none" w:sz="0" w:space="0" w:color="auto"/>
      </w:divBdr>
    </w:div>
    <w:div w:id="1891383661">
      <w:bodyDiv w:val="1"/>
      <w:marLeft w:val="0"/>
      <w:marRight w:val="0"/>
      <w:marTop w:val="0"/>
      <w:marBottom w:val="0"/>
      <w:divBdr>
        <w:top w:val="none" w:sz="0" w:space="0" w:color="auto"/>
        <w:left w:val="none" w:sz="0" w:space="0" w:color="auto"/>
        <w:bottom w:val="none" w:sz="0" w:space="0" w:color="auto"/>
        <w:right w:val="none" w:sz="0" w:space="0" w:color="auto"/>
      </w:divBdr>
    </w:div>
    <w:div w:id="1944990904">
      <w:bodyDiv w:val="1"/>
      <w:marLeft w:val="0"/>
      <w:marRight w:val="0"/>
      <w:marTop w:val="0"/>
      <w:marBottom w:val="0"/>
      <w:divBdr>
        <w:top w:val="none" w:sz="0" w:space="0" w:color="auto"/>
        <w:left w:val="none" w:sz="0" w:space="0" w:color="auto"/>
        <w:bottom w:val="none" w:sz="0" w:space="0" w:color="auto"/>
        <w:right w:val="none" w:sz="0" w:space="0" w:color="auto"/>
      </w:divBdr>
    </w:div>
    <w:div w:id="1953516065">
      <w:bodyDiv w:val="1"/>
      <w:marLeft w:val="0"/>
      <w:marRight w:val="0"/>
      <w:marTop w:val="0"/>
      <w:marBottom w:val="0"/>
      <w:divBdr>
        <w:top w:val="none" w:sz="0" w:space="0" w:color="auto"/>
        <w:left w:val="none" w:sz="0" w:space="0" w:color="auto"/>
        <w:bottom w:val="none" w:sz="0" w:space="0" w:color="auto"/>
        <w:right w:val="none" w:sz="0" w:space="0" w:color="auto"/>
      </w:divBdr>
    </w:div>
    <w:div w:id="1959337111">
      <w:bodyDiv w:val="1"/>
      <w:marLeft w:val="0"/>
      <w:marRight w:val="0"/>
      <w:marTop w:val="0"/>
      <w:marBottom w:val="0"/>
      <w:divBdr>
        <w:top w:val="none" w:sz="0" w:space="0" w:color="auto"/>
        <w:left w:val="none" w:sz="0" w:space="0" w:color="auto"/>
        <w:bottom w:val="none" w:sz="0" w:space="0" w:color="auto"/>
        <w:right w:val="none" w:sz="0" w:space="0" w:color="auto"/>
      </w:divBdr>
    </w:div>
    <w:div w:id="1964459222">
      <w:bodyDiv w:val="1"/>
      <w:marLeft w:val="0"/>
      <w:marRight w:val="0"/>
      <w:marTop w:val="0"/>
      <w:marBottom w:val="0"/>
      <w:divBdr>
        <w:top w:val="none" w:sz="0" w:space="0" w:color="auto"/>
        <w:left w:val="none" w:sz="0" w:space="0" w:color="auto"/>
        <w:bottom w:val="none" w:sz="0" w:space="0" w:color="auto"/>
        <w:right w:val="none" w:sz="0" w:space="0" w:color="auto"/>
      </w:divBdr>
    </w:div>
    <w:div w:id="2010474153">
      <w:bodyDiv w:val="1"/>
      <w:marLeft w:val="0"/>
      <w:marRight w:val="0"/>
      <w:marTop w:val="0"/>
      <w:marBottom w:val="0"/>
      <w:divBdr>
        <w:top w:val="none" w:sz="0" w:space="0" w:color="auto"/>
        <w:left w:val="none" w:sz="0" w:space="0" w:color="auto"/>
        <w:bottom w:val="none" w:sz="0" w:space="0" w:color="auto"/>
        <w:right w:val="none" w:sz="0" w:space="0" w:color="auto"/>
      </w:divBdr>
    </w:div>
    <w:div w:id="2027631237">
      <w:bodyDiv w:val="1"/>
      <w:marLeft w:val="0"/>
      <w:marRight w:val="0"/>
      <w:marTop w:val="0"/>
      <w:marBottom w:val="0"/>
      <w:divBdr>
        <w:top w:val="none" w:sz="0" w:space="0" w:color="auto"/>
        <w:left w:val="none" w:sz="0" w:space="0" w:color="auto"/>
        <w:bottom w:val="none" w:sz="0" w:space="0" w:color="auto"/>
        <w:right w:val="none" w:sz="0" w:space="0" w:color="auto"/>
      </w:divBdr>
    </w:div>
    <w:div w:id="2041590279">
      <w:bodyDiv w:val="1"/>
      <w:marLeft w:val="0"/>
      <w:marRight w:val="0"/>
      <w:marTop w:val="0"/>
      <w:marBottom w:val="0"/>
      <w:divBdr>
        <w:top w:val="none" w:sz="0" w:space="0" w:color="auto"/>
        <w:left w:val="none" w:sz="0" w:space="0" w:color="auto"/>
        <w:bottom w:val="none" w:sz="0" w:space="0" w:color="auto"/>
        <w:right w:val="none" w:sz="0" w:space="0" w:color="auto"/>
      </w:divBdr>
    </w:div>
    <w:div w:id="2054231569">
      <w:bodyDiv w:val="1"/>
      <w:marLeft w:val="0"/>
      <w:marRight w:val="0"/>
      <w:marTop w:val="0"/>
      <w:marBottom w:val="0"/>
      <w:divBdr>
        <w:top w:val="none" w:sz="0" w:space="0" w:color="auto"/>
        <w:left w:val="none" w:sz="0" w:space="0" w:color="auto"/>
        <w:bottom w:val="none" w:sz="0" w:space="0" w:color="auto"/>
        <w:right w:val="none" w:sz="0" w:space="0" w:color="auto"/>
      </w:divBdr>
    </w:div>
    <w:div w:id="2077582039">
      <w:bodyDiv w:val="1"/>
      <w:marLeft w:val="0"/>
      <w:marRight w:val="0"/>
      <w:marTop w:val="0"/>
      <w:marBottom w:val="0"/>
      <w:divBdr>
        <w:top w:val="none" w:sz="0" w:space="0" w:color="auto"/>
        <w:left w:val="none" w:sz="0" w:space="0" w:color="auto"/>
        <w:bottom w:val="none" w:sz="0" w:space="0" w:color="auto"/>
        <w:right w:val="none" w:sz="0" w:space="0" w:color="auto"/>
      </w:divBdr>
    </w:div>
    <w:div w:id="2118327462">
      <w:bodyDiv w:val="1"/>
      <w:marLeft w:val="0"/>
      <w:marRight w:val="0"/>
      <w:marTop w:val="0"/>
      <w:marBottom w:val="0"/>
      <w:divBdr>
        <w:top w:val="none" w:sz="0" w:space="0" w:color="auto"/>
        <w:left w:val="none" w:sz="0" w:space="0" w:color="auto"/>
        <w:bottom w:val="none" w:sz="0" w:space="0" w:color="auto"/>
        <w:right w:val="none" w:sz="0" w:space="0" w:color="auto"/>
      </w:divBdr>
    </w:div>
    <w:div w:id="2119450168">
      <w:bodyDiv w:val="1"/>
      <w:marLeft w:val="0"/>
      <w:marRight w:val="0"/>
      <w:marTop w:val="0"/>
      <w:marBottom w:val="0"/>
      <w:divBdr>
        <w:top w:val="none" w:sz="0" w:space="0" w:color="auto"/>
        <w:left w:val="none" w:sz="0" w:space="0" w:color="auto"/>
        <w:bottom w:val="none" w:sz="0" w:space="0" w:color="auto"/>
        <w:right w:val="none" w:sz="0" w:space="0" w:color="auto"/>
      </w:divBdr>
    </w:div>
    <w:div w:id="212422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eufunds.bg/index.php/bg/programen-period-2014-2020/operativni-programi-2014-2020/operativna-programa-dobro-upravlenie-2014-2020/narachnici-rakovodstva-pravila/item/14878-iziskvaniya-za-informatziya-i-publichnos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F0B0A-5E51-459B-AAA0-ECEBE3B01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2617</TotalTime>
  <Pages>1</Pages>
  <Words>5394</Words>
  <Characters>30746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CM</Company>
  <LinksUpToDate>false</LinksUpToDate>
  <CharactersWithSpaces>36068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Милена Виденова</dc:creator>
  <cp:keywords/>
  <dc:description/>
  <cp:lastModifiedBy>Vanya Mitkova</cp:lastModifiedBy>
  <cp:revision>427</cp:revision>
  <cp:lastPrinted>2019-02-07T16:09:00Z</cp:lastPrinted>
  <dcterms:created xsi:type="dcterms:W3CDTF">2017-12-04T11:49:00Z</dcterms:created>
  <dcterms:modified xsi:type="dcterms:W3CDTF">2019-02-13T09:41:00Z</dcterms:modified>
</cp:coreProperties>
</file>