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r w:rsidRPr="00B21107">
        <w:rPr>
          <w:rFonts w:ascii="Times New Roman" w:eastAsia="Times New Roman" w:hAnsi="Times New Roman" w:cs="Times New Roman"/>
          <w:b/>
          <w:sz w:val="24"/>
          <w:szCs w:val="24"/>
          <w:lang w:eastAsia="bg-BG"/>
        </w:rPr>
        <w:t>I</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lastRenderedPageBreak/>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19405D" w:rsidP="00B21107">
      <w:pPr>
        <w:spacing w:after="0" w:line="240" w:lineRule="auto"/>
        <w:jc w:val="center"/>
        <w:rPr>
          <w:rFonts w:ascii="Times New Roman" w:eastAsia="Times New Roman" w:hAnsi="Times New Roman" w:cs="Times New Roman"/>
          <w:b/>
          <w:color w:val="000000"/>
          <w:sz w:val="24"/>
          <w:szCs w:val="24"/>
          <w:lang w:eastAsia="en-GB"/>
        </w:rPr>
      </w:pPr>
      <w:r w:rsidRPr="0019405D">
        <w:rPr>
          <w:rFonts w:ascii="Times New Roman" w:eastAsia="Times New Roman" w:hAnsi="Times New Roman" w:cs="Times New Roman"/>
          <w:b/>
          <w:i/>
          <w:sz w:val="24"/>
          <w:szCs w:val="24"/>
          <w:lang w:val="bg-BG" w:eastAsia="bg-BG"/>
        </w:rPr>
        <w:t>„Избор на изпълнител за ежемесечна поддръжка и надграждане на софтуера на програма „Подобряване на устойчивостта на Националната програма по туберкулоза“</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B21107">
        <w:rPr>
          <w:rFonts w:ascii="Times New Roman" w:eastAsia="Times New Roman" w:hAnsi="Times New Roman" w:cs="Times New Roman"/>
          <w:bCs/>
          <w:spacing w:val="-3"/>
          <w:sz w:val="24"/>
          <w:szCs w:val="24"/>
          <w:lang w:val="bg-BG" w:eastAsia="bg-BG"/>
        </w:rPr>
        <w:t>Настоящ</w:t>
      </w:r>
      <w:r w:rsidRPr="00B21107">
        <w:rPr>
          <w:rFonts w:ascii="Times New Roman" w:eastAsia="Times New Roman" w:hAnsi="Times New Roman" w:cs="Times New Roman"/>
          <w:bCs/>
          <w:spacing w:val="-3"/>
          <w:sz w:val="24"/>
          <w:szCs w:val="24"/>
          <w:lang w:eastAsia="bg-BG"/>
        </w:rPr>
        <w:t>e</w:t>
      </w:r>
      <w:r w:rsidRPr="00B21107">
        <w:rPr>
          <w:rFonts w:ascii="Times New Roman" w:eastAsia="Times New Roman" w:hAnsi="Times New Roman" w:cs="Times New Roman"/>
          <w:bCs/>
          <w:spacing w:val="-3"/>
          <w:sz w:val="24"/>
          <w:szCs w:val="24"/>
          <w:lang w:val="bg-BG" w:eastAsia="bg-BG"/>
        </w:rPr>
        <w:t>то заявление e подадено от: …………………………………………................................</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подписано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B21107" w:rsidP="00B21107">
      <w:pPr>
        <w:spacing w:after="0" w:line="240" w:lineRule="auto"/>
        <w:jc w:val="both"/>
        <w:rPr>
          <w:rFonts w:ascii="Times New Roman" w:eastAsia="Times New Roman" w:hAnsi="Times New Roman" w:cs="Times New Roman"/>
          <w:b/>
          <w:color w:val="000000"/>
          <w:sz w:val="24"/>
          <w:szCs w:val="24"/>
          <w:lang w:val="bg-BG" w:eastAsia="en-GB"/>
        </w:rPr>
      </w:pPr>
      <w:r w:rsidRPr="00B21107">
        <w:rPr>
          <w:rFonts w:ascii="Times New Roman" w:eastAsia="Times New Roman" w:hAnsi="Times New Roman" w:cs="Times New Roman"/>
          <w:b/>
          <w:color w:val="000000"/>
          <w:sz w:val="24"/>
          <w:szCs w:val="24"/>
          <w:lang w:val="bg-BG" w:eastAsia="en-GB"/>
        </w:rPr>
        <w:t>Съдържание:</w:t>
      </w:r>
    </w:p>
    <w:p w:rsidR="00B21107" w:rsidRPr="007574D4" w:rsidRDefault="00B21107" w:rsidP="00B21107">
      <w:pPr>
        <w:spacing w:after="0" w:line="240" w:lineRule="auto"/>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 xml:space="preserve">1. </w:t>
      </w:r>
      <w:r w:rsidRPr="007574D4">
        <w:rPr>
          <w:rFonts w:ascii="Times New Roman" w:eastAsia="Times New Roman" w:hAnsi="Times New Roman" w:cs="Times New Roman"/>
          <w:color w:val="000000"/>
          <w:sz w:val="24"/>
          <w:szCs w:val="24"/>
          <w:lang w:val="bg-B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21107" w:rsidRPr="007574D4" w:rsidRDefault="00B21107" w:rsidP="00B21107">
      <w:pPr>
        <w:spacing w:after="0" w:line="240" w:lineRule="auto"/>
        <w:jc w:val="both"/>
        <w:rPr>
          <w:rFonts w:ascii="Times New Roman" w:eastAsia="Times New Roman" w:hAnsi="Times New Roman" w:cs="Times New Roman"/>
          <w:color w:val="000000"/>
          <w:sz w:val="24"/>
          <w:szCs w:val="24"/>
          <w:lang w:val="bg-BG" w:eastAsia="en-GB"/>
        </w:rPr>
      </w:pPr>
    </w:p>
    <w:p w:rsidR="00B21107" w:rsidRPr="007574D4" w:rsidRDefault="00B21107" w:rsidP="00B21107">
      <w:pPr>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2.</w:t>
      </w:r>
      <w:r w:rsidRPr="007574D4">
        <w:rPr>
          <w:rFonts w:ascii="Times New Roman" w:eastAsia="Times New Roman" w:hAnsi="Times New Roman" w:cs="Times New Roman"/>
          <w:color w:val="000000"/>
          <w:sz w:val="24"/>
          <w:szCs w:val="24"/>
          <w:lang w:val="bg-BG" w:eastAsia="en-GB"/>
        </w:rPr>
        <w:t xml:space="preserve"> Документи за доказване на предприетите мерки за надеждност, когато е приложимо;</w:t>
      </w:r>
    </w:p>
    <w:p w:rsidR="003F2C71" w:rsidRDefault="00B21107" w:rsidP="003F2C71">
      <w:pPr>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3.</w:t>
      </w:r>
      <w:r w:rsidRPr="007574D4">
        <w:rPr>
          <w:rFonts w:ascii="Times New Roman" w:eastAsia="Times New Roman" w:hAnsi="Times New Roman" w:cs="Times New Roman"/>
          <w:color w:val="000000"/>
          <w:sz w:val="24"/>
          <w:szCs w:val="24"/>
          <w:lang w:val="bg-BG" w:eastAsia="en-GB"/>
        </w:rPr>
        <w:t xml:space="preserve"> Копие от документ, от който да е видно правното основан</w:t>
      </w:r>
      <w:r w:rsidR="003F2C71">
        <w:rPr>
          <w:rFonts w:ascii="Times New Roman" w:eastAsia="Times New Roman" w:hAnsi="Times New Roman" w:cs="Times New Roman"/>
          <w:color w:val="000000"/>
          <w:sz w:val="24"/>
          <w:szCs w:val="24"/>
          <w:lang w:val="bg-BG" w:eastAsia="en-GB"/>
        </w:rPr>
        <w:t>ие за създаване на обединението;</w:t>
      </w:r>
    </w:p>
    <w:p w:rsidR="003F2C71" w:rsidRPr="003F2C71" w:rsidRDefault="003F2C71" w:rsidP="003F2C71">
      <w:pPr>
        <w:jc w:val="both"/>
        <w:rPr>
          <w:rFonts w:ascii="Times New Roman" w:eastAsia="Times New Roman" w:hAnsi="Times New Roman" w:cs="Times New Roman"/>
          <w:color w:val="000000"/>
          <w:sz w:val="24"/>
          <w:szCs w:val="24"/>
          <w:lang w:val="bg-BG" w:eastAsia="en-GB"/>
        </w:rPr>
      </w:pPr>
      <w:r w:rsidRPr="003F2C71">
        <w:rPr>
          <w:rFonts w:ascii="Times New Roman" w:eastAsia="Times New Roman" w:hAnsi="Times New Roman" w:cs="Times New Roman"/>
          <w:b/>
          <w:color w:val="000000"/>
          <w:sz w:val="24"/>
          <w:szCs w:val="24"/>
          <w:lang w:val="bg-BG" w:eastAsia="en-GB"/>
        </w:rPr>
        <w:t>4.</w:t>
      </w:r>
      <w:r>
        <w:rPr>
          <w:rFonts w:ascii="Times New Roman" w:eastAsia="Times New Roman" w:hAnsi="Times New Roman" w:cs="Times New Roman"/>
          <w:color w:val="000000"/>
          <w:sz w:val="24"/>
          <w:szCs w:val="24"/>
          <w:lang w:val="bg-BG" w:eastAsia="en-GB"/>
        </w:rPr>
        <w:t xml:space="preserve"> </w:t>
      </w:r>
      <w:r w:rsidR="00B21107" w:rsidRPr="007574D4">
        <w:rPr>
          <w:rFonts w:ascii="Times New Roman" w:eastAsia="Times New Roman" w:hAnsi="Times New Roman" w:cs="Times New Roman"/>
          <w:color w:val="000000"/>
          <w:sz w:val="24"/>
          <w:szCs w:val="24"/>
          <w:lang w:val="bg-BG" w:eastAsia="en-GB"/>
        </w:rPr>
        <w:t xml:space="preserve"> </w:t>
      </w:r>
      <w:r w:rsidR="000C3034">
        <w:rPr>
          <w:rFonts w:ascii="Times New Roman" w:eastAsia="Times New Roman" w:hAnsi="Times New Roman" w:cs="Times New Roman"/>
          <w:color w:val="000000"/>
          <w:sz w:val="24"/>
          <w:szCs w:val="24"/>
          <w:lang w:val="bg-BG" w:eastAsia="en-GB"/>
        </w:rPr>
        <w:t>С</w:t>
      </w:r>
      <w:r w:rsidRPr="003F2C71">
        <w:rPr>
          <w:rFonts w:ascii="Times New Roman" w:eastAsia="Calibri" w:hAnsi="Times New Roman" w:cs="Times New Roman"/>
          <w:sz w:val="24"/>
          <w:szCs w:val="24"/>
          <w:lang w:val="bg-BG" w:eastAsia="en-GB"/>
        </w:rPr>
        <w:t>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 свободен текст).</w:t>
      </w:r>
    </w:p>
    <w:p w:rsidR="00B21107" w:rsidRPr="007574D4" w:rsidRDefault="00B21107" w:rsidP="00B21107">
      <w:pPr>
        <w:jc w:val="both"/>
        <w:rPr>
          <w:rFonts w:ascii="Times New Roman" w:eastAsia="Times New Roman" w:hAnsi="Times New Roman" w:cs="Times New Roman"/>
          <w:color w:val="000000"/>
          <w:sz w:val="24"/>
          <w:szCs w:val="24"/>
          <w:lang w:val="bg-BG" w:eastAsia="en-GB"/>
        </w:rPr>
      </w:pPr>
    </w:p>
    <w:p w:rsidR="00B21107" w:rsidRPr="007574D4"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before="120" w:after="120" w:line="240" w:lineRule="auto"/>
        <w:jc w:val="center"/>
        <w:rPr>
          <w:rFonts w:ascii="Times New Roman" w:eastAsia="Calibri" w:hAnsi="Times New Roman" w:cs="Times New Roman"/>
          <w:b/>
          <w:sz w:val="24"/>
          <w:u w:val="single"/>
          <w:lang w:val="bg-BG" w:eastAsia="bg-BG"/>
        </w:rPr>
      </w:pPr>
      <w:r w:rsidRPr="00B21107">
        <w:rPr>
          <w:rFonts w:ascii="Times New Roman" w:eastAsia="Calibri" w:hAnsi="Times New Roman" w:cs="Times New Roman"/>
          <w:b/>
          <w:sz w:val="24"/>
          <w:u w:val="single"/>
          <w:lang w:val="bg-BG" w:eastAsia="bg-BG"/>
        </w:rPr>
        <w:lastRenderedPageBreak/>
        <w:t>Стандартен образец за единния европейски документ за обществени поръчки (ЕЕДОП)</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 xml:space="preserve">Част І: </w:t>
      </w:r>
      <w:r w:rsidRPr="00B21107">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B21107">
        <w:rPr>
          <w:rFonts w:ascii="Times New Roman" w:eastAsia="Calibri" w:hAnsi="Times New Roman" w:cs="Times New Roman"/>
          <w:b/>
          <w:i/>
          <w:u w:val="single"/>
          <w:vertAlign w:val="superscript"/>
          <w:lang w:val="bg-BG" w:eastAsia="bg-BG"/>
        </w:rPr>
        <w:footnoteReference w:id="1"/>
      </w:r>
      <w:r w:rsidRPr="00B21107">
        <w:rPr>
          <w:rFonts w:ascii="Times New Roman" w:eastAsia="Calibri" w:hAnsi="Times New Roman" w:cs="Times New Roman"/>
          <w:lang w:val="bg-BG" w:eastAsia="bg-BG"/>
        </w:rPr>
        <w:t>.</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lang w:val="bg-BG" w:eastAsia="bg-BG"/>
        </w:rPr>
        <w:t xml:space="preserve">Позоваване на </w:t>
      </w:r>
      <w:r w:rsidRPr="00B21107">
        <w:rPr>
          <w:rFonts w:ascii="Times New Roman" w:eastAsia="Calibri" w:hAnsi="Times New Roman" w:cs="Times New Roman"/>
          <w:b/>
          <w:i/>
          <w:lang w:val="bg-BG" w:eastAsia="bg-BG"/>
        </w:rPr>
        <w:t>съответното обявление</w:t>
      </w:r>
      <w:r w:rsidRPr="00B21107">
        <w:rPr>
          <w:rFonts w:ascii="Times New Roman" w:eastAsia="Calibri" w:hAnsi="Times New Roman" w:cs="Times New Roman"/>
          <w:b/>
          <w:i/>
          <w:vertAlign w:val="superscript"/>
          <w:lang w:val="bg-BG" w:eastAsia="bg-BG"/>
        </w:rPr>
        <w:footnoteReference w:id="2"/>
      </w:r>
      <w:r w:rsidRPr="00B21107">
        <w:rPr>
          <w:rFonts w:ascii="Times New Roman" w:eastAsia="Calibri" w:hAnsi="Times New Roman" w:cs="Times New Roman"/>
          <w:b/>
          <w:lang w:val="bg-BG" w:eastAsia="bg-BG"/>
        </w:rPr>
        <w:t>, публикувано в Официален вестник на Европейския съюз:</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 xml:space="preserve">OВEС S брой[], дата [], стр.[],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Номер на обявлението в ОВ S: [ ][ ][ ][ ]/S [ ][ ][ ]–[ ][ ][ ][ ][ ][ ][ ]</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Информация за процедурата за възлагане на обществена поръчка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Идентифициране на възложителя</w:t>
            </w:r>
            <w:r w:rsidRPr="00B21107">
              <w:rPr>
                <w:rFonts w:ascii="Times New Roman" w:eastAsia="Calibri" w:hAnsi="Times New Roman" w:cs="Times New Roman"/>
                <w:b/>
                <w:i/>
                <w:vertAlign w:val="superscript"/>
                <w:lang w:val="bg-BG" w:eastAsia="bg-BG"/>
              </w:rPr>
              <w:footnoteReference w:id="3"/>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Име: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Министерството на здравеопазването</w:t>
            </w:r>
          </w:p>
        </w:tc>
      </w:tr>
      <w:tr w:rsidR="00B21107" w:rsidRPr="00B21107" w:rsidTr="00BD1664">
        <w:trPr>
          <w:trHeight w:val="485"/>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Название или кратко описание на поръчката</w:t>
            </w:r>
            <w:r w:rsidRPr="00B21107">
              <w:rPr>
                <w:rFonts w:ascii="Times New Roman" w:eastAsia="Calibri" w:hAnsi="Times New Roman" w:cs="Times New Roman"/>
                <w:vertAlign w:val="superscript"/>
                <w:lang w:val="bg-BG" w:eastAsia="bg-BG"/>
              </w:rPr>
              <w:footnoteReference w:id="4"/>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691FFB" w:rsidP="00B21107">
            <w:pPr>
              <w:spacing w:after="0" w:line="240" w:lineRule="auto"/>
              <w:jc w:val="both"/>
              <w:rPr>
                <w:rFonts w:ascii="Times New Roman" w:eastAsia="Calibri" w:hAnsi="Times New Roman" w:cs="Times New Roman"/>
                <w:b/>
                <w:sz w:val="24"/>
                <w:szCs w:val="24"/>
                <w:lang w:val="bg-BG"/>
              </w:rPr>
            </w:pPr>
            <w:r w:rsidRPr="00691FFB">
              <w:rPr>
                <w:rFonts w:ascii="Times New Roman" w:eastAsia="Times New Roman" w:hAnsi="Times New Roman" w:cs="Times New Roman"/>
                <w:b/>
                <w:i/>
                <w:sz w:val="24"/>
                <w:szCs w:val="24"/>
                <w:lang w:val="bg-BG" w:eastAsia="bg-BG"/>
              </w:rPr>
              <w:t>„Избор на изпълнител за ежемесечна поддръжка и надграждане на софтуера на програма „Подобряване на устойчивостта на Националната програма по туберкулоза“</w:t>
            </w: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t>Референтен номер на досието, определен от възлагащия орган или възложителя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vertAlign w:val="superscript"/>
                <w:lang w:val="bg-BG" w:eastAsia="bg-BG"/>
              </w:rPr>
              <w:footnoteReference w:id="5"/>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eastAsia="bg-BG"/>
              </w:rPr>
            </w:pPr>
            <w:r w:rsidRPr="00B21107">
              <w:rPr>
                <w:rFonts w:ascii="Times New Roman" w:eastAsia="Calibri" w:hAnsi="Times New Roman" w:cs="Times New Roman"/>
                <w:lang w:val="bg-BG" w:eastAsia="bg-BG"/>
              </w:rPr>
              <w:t>[  00080-2016-00]</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i/>
          <w:sz w:val="24"/>
          <w:u w:val="single"/>
          <w:lang w:val="bg-BG" w:eastAsia="bg-BG"/>
        </w:rPr>
        <w:t>Останалата</w:t>
      </w:r>
      <w:r w:rsidRPr="00B21107">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B21107">
        <w:rPr>
          <w:rFonts w:ascii="Times New Roman" w:eastAsia="Calibri" w:hAnsi="Times New Roman" w:cs="Times New Roman"/>
          <w:b/>
          <w:i/>
          <w:sz w:val="24"/>
          <w:u w:val="single"/>
          <w:lang w:val="bg-BG" w:eastAsia="bg-BG"/>
        </w:rPr>
        <w:t>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 Информация за 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Идентификация: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ind w:left="850" w:hanging="850"/>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Име: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rPr>
          <w:trHeight w:val="137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Идентификационен номер по ДДС, ако е приложимо:</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Пощенски адрес: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rPr>
          <w:trHeight w:val="200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Лице или лица за контакт</w:t>
            </w:r>
            <w:r w:rsidRPr="00B21107">
              <w:rPr>
                <w:rFonts w:ascii="Times New Roman" w:eastAsia="Calibri" w:hAnsi="Times New Roman" w:cs="Times New Roman"/>
                <w:vertAlign w:val="superscript"/>
                <w:lang w:val="bg-BG" w:eastAsia="bg-BG"/>
              </w:rPr>
              <w:footnoteReference w:id="6"/>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Интернет адрес (уеб адрес)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Обща информация: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w:t>
            </w:r>
            <w:proofErr w:type="spellStart"/>
            <w:r w:rsidRPr="00B21107">
              <w:rPr>
                <w:rFonts w:ascii="Times New Roman" w:eastAsia="Calibri" w:hAnsi="Times New Roman" w:cs="Times New Roman"/>
                <w:lang w:val="bg-BG" w:eastAsia="bg-BG"/>
              </w:rPr>
              <w:t>микро</w:t>
            </w:r>
            <w:proofErr w:type="spellEnd"/>
            <w:r w:rsidRPr="00B21107">
              <w:rPr>
                <w:rFonts w:ascii="Times New Roman" w:eastAsia="Calibri" w:hAnsi="Times New Roman" w:cs="Times New Roman"/>
                <w:lang w:val="bg-BG" w:eastAsia="bg-BG"/>
              </w:rPr>
              <w:t>-, малко или средно предприятие ли е</w:t>
            </w:r>
            <w:r w:rsidRPr="00B21107">
              <w:rPr>
                <w:rFonts w:ascii="Times New Roman" w:eastAsia="Calibri" w:hAnsi="Times New Roman" w:cs="Times New Roman"/>
                <w:vertAlign w:val="superscript"/>
                <w:lang w:val="bg-BG" w:eastAsia="bg-BG"/>
              </w:rPr>
              <w:footnoteReference w:id="7"/>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u w:val="single"/>
                <w:lang w:val="bg-BG" w:eastAsia="bg-BG"/>
              </w:rPr>
              <w:t>Само в случай че поръчката е запазена</w:t>
            </w:r>
            <w:r w:rsidRPr="00B21107">
              <w:rPr>
                <w:rFonts w:ascii="Times New Roman" w:eastAsia="Calibri" w:hAnsi="Times New Roman" w:cs="Times New Roman"/>
                <w:b/>
                <w:u w:val="single"/>
                <w:vertAlign w:val="superscript"/>
                <w:lang w:val="bg-BG" w:eastAsia="bg-BG"/>
              </w:rPr>
              <w:footnoteReference w:id="8"/>
            </w:r>
            <w:r w:rsidRPr="00B21107">
              <w:rPr>
                <w:rFonts w:ascii="Times New Roman" w:eastAsia="Calibri" w:hAnsi="Times New Roman" w:cs="Times New Roman"/>
                <w:b/>
                <w:u w:val="single"/>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B21107">
              <w:rPr>
                <w:rFonts w:ascii="Times New Roman" w:eastAsia="Calibri" w:hAnsi="Times New Roman" w:cs="Times New Roman"/>
                <w:vertAlign w:val="superscript"/>
                <w:lang w:val="bg-BG" w:eastAsia="bg-BG"/>
              </w:rPr>
              <w:footnoteReference w:id="9"/>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lang w:val="bg-BG" w:eastAsia="bg-BG"/>
              </w:rPr>
              <w:lastRenderedPageBreak/>
              <w:t>или ще осигури изпълнението на поръчката в контекста на програми за създаване на защитени работни места?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 xml:space="preserve">Ако „да“, </w:t>
            </w:r>
            <w:r w:rsidRPr="00B21107">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 [] Не се прилага</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b/>
                <w:sz w:val="24"/>
                <w:u w:val="single"/>
                <w:lang w:val="bg-BG" w:eastAsia="bg-BG"/>
              </w:rPr>
            </w:pPr>
            <w:r w:rsidRPr="00B21107">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21107">
              <w:rPr>
                <w:rFonts w:ascii="Times New Roman" w:eastAsia="Calibri" w:hAnsi="Times New Roman" w:cs="Times New Roman"/>
                <w:vertAlign w:val="superscript"/>
                <w:lang w:val="bg-BG" w:eastAsia="bg-BG"/>
              </w:rPr>
              <w:footnoteReference w:id="10"/>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br/>
            </w:r>
            <w:r w:rsidRPr="00B21107">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д) Икономическият оператор може ли да представи </w:t>
            </w:r>
            <w:r w:rsidRPr="00B21107">
              <w:rPr>
                <w:rFonts w:ascii="Times New Roman" w:eastAsia="Calibri" w:hAnsi="Times New Roman" w:cs="Times New Roman"/>
                <w:b/>
                <w:lang w:val="bg-BG" w:eastAsia="bg-BG"/>
              </w:rPr>
              <w:t>удостоверение</w:t>
            </w:r>
            <w:r w:rsidRPr="00B21107">
              <w:rPr>
                <w:rFonts w:ascii="Times New Roman" w:eastAsia="Calibri" w:hAnsi="Times New Roman" w:cs="Times New Roman"/>
                <w:lang w:val="bg-BG" w:eastAsia="bg-BG"/>
              </w:rPr>
              <w:t xml:space="preserve"> за плащането на </w:t>
            </w:r>
            <w:proofErr w:type="spellStart"/>
            <w:r w:rsidRPr="00B21107">
              <w:rPr>
                <w:rFonts w:ascii="Times New Roman" w:eastAsia="Calibri" w:hAnsi="Times New Roman" w:cs="Times New Roman"/>
                <w:lang w:val="bg-BG" w:eastAsia="bg-BG"/>
              </w:rPr>
              <w:t>социалноосигурителни</w:t>
            </w:r>
            <w:proofErr w:type="spellEnd"/>
            <w:r w:rsidRPr="00B21107">
              <w:rPr>
                <w:rFonts w:ascii="Times New Roman" w:eastAsia="Calibri" w:hAnsi="Times New Roman" w:cs="Times New Roman"/>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B21107">
              <w:rPr>
                <w:rFonts w:ascii="Times New Roman" w:eastAsia="Calibri" w:hAnsi="Times New Roman" w:cs="Times New Roman"/>
                <w:lang w:val="bg-BG" w:eastAsia="bg-BG"/>
              </w:rPr>
              <w:lastRenderedPageBreak/>
              <w:t>членка?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д) []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lastRenderedPageBreak/>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lastRenderedPageBreak/>
              <w:t>Форма на участие: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B21107">
              <w:rPr>
                <w:rFonts w:ascii="Times New Roman" w:eastAsia="Calibri" w:hAnsi="Times New Roman" w:cs="Times New Roman"/>
                <w:vertAlign w:val="superscript"/>
                <w:lang w:val="bg-BG" w:eastAsia="bg-BG"/>
              </w:rPr>
              <w:footnoteReference w:id="11"/>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9289" w:type="dxa"/>
            <w:gridSpan w:val="2"/>
            <w:shd w:val="clear" w:color="auto" w:fill="BFBFBF"/>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B21107">
              <w:rPr>
                <w:rFonts w:ascii="Times New Roman" w:eastAsia="Calibri" w:hAnsi="Times New Roman" w:cs="Times New Roman"/>
                <w:sz w:val="24"/>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Обособени позиции</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Когато е приложимо, означение на обособената/</w:t>
            </w:r>
            <w:proofErr w:type="spellStart"/>
            <w:r w:rsidRPr="00B21107">
              <w:rPr>
                <w:rFonts w:ascii="Times New Roman" w:eastAsia="Calibri" w:hAnsi="Times New Roman" w:cs="Times New Roman"/>
                <w:lang w:val="bg-BG" w:eastAsia="bg-BG"/>
              </w:rPr>
              <w:t>ите</w:t>
            </w:r>
            <w:proofErr w:type="spellEnd"/>
            <w:r w:rsidRPr="00B21107">
              <w:rPr>
                <w:rFonts w:ascii="Times New Roman" w:eastAsia="Calibri" w:hAnsi="Times New Roman" w:cs="Times New Roman"/>
                <w:lang w:val="bg-BG" w:eastAsia="bg-BG"/>
              </w:rPr>
              <w:t xml:space="preserve"> позиция/и, за които икономическият оператор желае да направи оферта: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Информация за представителите на икономическия оператор</w:t>
      </w:r>
    </w:p>
    <w:p w:rsidR="00B21107" w:rsidRPr="00B21107" w:rsidRDefault="00B21107" w:rsidP="00B2110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Ако е приложимо, моля, посочете името/</w:t>
      </w:r>
      <w:proofErr w:type="spellStart"/>
      <w:r w:rsidRPr="00B21107">
        <w:rPr>
          <w:rFonts w:ascii="Times New Roman" w:eastAsia="Calibri" w:hAnsi="Times New Roman" w:cs="Times New Roman"/>
          <w:i/>
          <w:lang w:val="bg-BG" w:eastAsia="bg-BG"/>
        </w:rPr>
        <w:t>ната</w:t>
      </w:r>
      <w:proofErr w:type="spellEnd"/>
      <w:r w:rsidRPr="00B21107">
        <w:rPr>
          <w:rFonts w:ascii="Times New Roman" w:eastAsia="Calibri" w:hAnsi="Times New Roman" w:cs="Times New Roman"/>
          <w:i/>
          <w:lang w:val="bg-BG" w:eastAsia="bg-BG"/>
        </w:rPr>
        <w:t xml:space="preserve"> и адреса/</w:t>
      </w:r>
      <w:proofErr w:type="spellStart"/>
      <w:r w:rsidRPr="00B21107">
        <w:rPr>
          <w:rFonts w:ascii="Times New Roman" w:eastAsia="Calibri" w:hAnsi="Times New Roman" w:cs="Times New Roman"/>
          <w:i/>
          <w:lang w:val="bg-BG" w:eastAsia="bg-BG"/>
        </w:rPr>
        <w:t>ите</w:t>
      </w:r>
      <w:proofErr w:type="spellEnd"/>
      <w:r w:rsidRPr="00B21107">
        <w:rPr>
          <w:rFonts w:ascii="Times New Roman" w:eastAsia="Calibri" w:hAnsi="Times New Roman" w:cs="Times New Roman"/>
          <w:i/>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Пълното име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Пощенски адрес:</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 []Не</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xml:space="preserve">, моля, представете отделно за </w:t>
      </w:r>
      <w:r w:rsidRPr="00B21107">
        <w:rPr>
          <w:rFonts w:ascii="Times New Roman" w:eastAsia="Calibri" w:hAnsi="Times New Roman" w:cs="Times New Roman"/>
          <w:b/>
          <w:i/>
          <w:sz w:val="24"/>
          <w:lang w:val="bg-BG" w:eastAsia="bg-BG"/>
        </w:rPr>
        <w:t>всеки</w:t>
      </w:r>
      <w:r w:rsidRPr="00B21107">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B21107">
        <w:rPr>
          <w:rFonts w:ascii="Times New Roman" w:eastAsia="Calibri" w:hAnsi="Times New Roman" w:cs="Times New Roman"/>
          <w:b/>
          <w:i/>
          <w:sz w:val="24"/>
          <w:lang w:val="bg-BG" w:eastAsia="bg-BG"/>
        </w:rPr>
        <w:t>раздели</w:t>
      </w:r>
      <w:r w:rsidRPr="00B21107">
        <w:rPr>
          <w:rFonts w:ascii="Times New Roman" w:eastAsia="Calibri" w:hAnsi="Times New Roman" w:cs="Times New Roman"/>
          <w:i/>
          <w:sz w:val="24"/>
          <w:lang w:val="bg-BG" w:eastAsia="bg-BG"/>
        </w:rPr>
        <w:t xml:space="preserve"> </w:t>
      </w:r>
      <w:r w:rsidRPr="00B21107">
        <w:rPr>
          <w:rFonts w:ascii="Times New Roman" w:eastAsia="Calibri" w:hAnsi="Times New Roman" w:cs="Times New Roman"/>
          <w:b/>
          <w:i/>
          <w:sz w:val="24"/>
          <w:lang w:val="bg-BG" w:eastAsia="bg-BG"/>
        </w:rPr>
        <w:t>А и Б от настоящата част и от част III</w:t>
      </w:r>
      <w:r w:rsidRPr="00B21107">
        <w:rPr>
          <w:rFonts w:ascii="Times New Roman" w:eastAsia="Calibri" w:hAnsi="Times New Roman" w:cs="Times New Roman"/>
          <w:i/>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B21107">
        <w:rPr>
          <w:rFonts w:ascii="Times New Roman" w:eastAsia="Calibri" w:hAnsi="Times New Roman" w:cs="Times New Roman"/>
          <w:i/>
          <w:vertAlign w:val="superscript"/>
          <w:lang w:val="bg-BG" w:eastAsia="bg-BG"/>
        </w:rPr>
        <w:footnoteReference w:id="12"/>
      </w:r>
      <w:r w:rsidRPr="00B21107">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u w:val="single"/>
          <w:lang w:val="bg-BG" w:eastAsia="bg-BG"/>
        </w:rPr>
      </w:pPr>
      <w:r w:rsidRPr="00B21107">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B21107">
        <w:rPr>
          <w:rFonts w:ascii="Times New Roman" w:eastAsia="Calibri" w:hAnsi="Times New Roman" w:cs="Times New Roman"/>
          <w:b/>
          <w:u w:val="single"/>
          <w:lang w:val="bg-BG" w:eastAsia="bg-BG"/>
        </w:rPr>
        <w:t>няма</w:t>
      </w:r>
      <w:r w:rsidRPr="00B21107">
        <w:rPr>
          <w:rFonts w:ascii="Times New Roman" w:eastAsia="Calibri" w:hAnsi="Times New Roman" w:cs="Times New Roman"/>
          <w:b/>
          <w:lang w:val="bg-BG" w:eastAsia="bg-BG"/>
        </w:rPr>
        <w:t xml:space="preserve"> да използва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B21107">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 xml:space="preserve">[]Да []Не </w:t>
            </w:r>
            <w:r w:rsidRPr="00B21107">
              <w:rPr>
                <w:rFonts w:ascii="Times New Roman" w:eastAsia="Calibri" w:hAnsi="Times New Roman" w:cs="Times New Roman"/>
                <w:b/>
                <w:sz w:val="24"/>
                <w:lang w:val="bg-BG" w:eastAsia="bg-BG"/>
              </w:rPr>
              <w:t>Ако да и доколкото е известно</w:t>
            </w:r>
            <w:r w:rsidRPr="00B21107">
              <w:rPr>
                <w:rFonts w:ascii="Times New Roman" w:eastAsia="Calibri" w:hAnsi="Times New Roman" w:cs="Times New Roman"/>
                <w:sz w:val="24"/>
                <w:lang w:val="bg-BG" w:eastAsia="bg-BG"/>
              </w:rPr>
              <w:t xml:space="preserve">, моля, приложете списък на предлаганите подизпълнители: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B21107">
        <w:rPr>
          <w:rFonts w:ascii="Times New Roman" w:eastAsia="Calibri" w:hAnsi="Times New Roman" w:cs="Times New Roman"/>
          <w:b/>
          <w:i/>
          <w:lang w:val="bg-BG" w:eastAsia="bg-BG"/>
        </w:rPr>
        <w:t xml:space="preserve"> в допълнение към информацията съгласно</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b/>
          <w:i/>
          <w:lang w:val="bg-BG" w:eastAsia="bg-BG"/>
        </w:rPr>
        <w:t xml:space="preserve">настоящия раздел, </w:t>
      </w:r>
      <w:r w:rsidRPr="00B21107">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III: Основания за изключване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Основания, свързани с наказателни присъди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B21107" w:rsidRPr="00B21107" w:rsidRDefault="00B21107" w:rsidP="00B21107">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 xml:space="preserve">Участие в </w:t>
      </w:r>
      <w:r w:rsidRPr="00B21107">
        <w:rPr>
          <w:rFonts w:ascii="Times New Roman" w:eastAsia="Calibri" w:hAnsi="Times New Roman" w:cs="Times New Roman"/>
          <w:b/>
          <w:i/>
          <w:lang w:val="bg-BG" w:eastAsia="bg-BG"/>
        </w:rPr>
        <w:t>престъпна организация</w:t>
      </w:r>
      <w:r w:rsidRPr="00B21107">
        <w:rPr>
          <w:rFonts w:ascii="Times New Roman" w:eastAsia="Calibri" w:hAnsi="Times New Roman" w:cs="Times New Roman"/>
          <w:b/>
          <w:i/>
          <w:vertAlign w:val="superscript"/>
          <w:lang w:val="bg-BG" w:eastAsia="bg-BG"/>
        </w:rPr>
        <w:footnoteReference w:id="13"/>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Корупция</w:t>
      </w:r>
      <w:r w:rsidRPr="00B21107">
        <w:rPr>
          <w:rFonts w:ascii="Times New Roman" w:eastAsia="Calibri" w:hAnsi="Times New Roman" w:cs="Times New Roman"/>
          <w:b/>
          <w:i/>
          <w:vertAlign w:val="superscript"/>
          <w:lang w:val="bg-BG" w:eastAsia="bg-BG"/>
        </w:rPr>
        <w:footnoteReference w:id="14"/>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Измама</w:t>
      </w:r>
      <w:r w:rsidRPr="00B21107">
        <w:rPr>
          <w:rFonts w:ascii="Times New Roman" w:eastAsia="Calibri" w:hAnsi="Times New Roman" w:cs="Times New Roman"/>
          <w:b/>
          <w:i/>
          <w:vertAlign w:val="superscript"/>
          <w:lang w:val="bg-BG" w:eastAsia="bg-BG"/>
        </w:rPr>
        <w:footnoteReference w:id="15"/>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B21107">
        <w:rPr>
          <w:rFonts w:ascii="Times New Roman" w:eastAsia="Calibri" w:hAnsi="Times New Roman" w:cs="Times New Roman"/>
          <w:b/>
          <w:i/>
          <w:vertAlign w:val="superscript"/>
          <w:lang w:val="bg-BG" w:eastAsia="bg-BG"/>
        </w:rPr>
        <w:footnoteReference w:id="16"/>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B21107">
        <w:rPr>
          <w:rFonts w:ascii="Times New Roman" w:eastAsia="Calibri" w:hAnsi="Times New Roman" w:cs="Times New Roman"/>
          <w:b/>
          <w:i/>
          <w:lang w:val="bg-BG" w:eastAsia="bg-BG"/>
        </w:rPr>
        <w:t>Изпиране на пари или финансиране на тероризъм</w:t>
      </w:r>
      <w:r w:rsidRPr="00B21107">
        <w:rPr>
          <w:rFonts w:ascii="Times New Roman" w:eastAsia="Calibri" w:hAnsi="Times New Roman" w:cs="Times New Roman"/>
          <w:b/>
          <w:i/>
          <w:vertAlign w:val="superscript"/>
          <w:lang w:val="bg-BG" w:eastAsia="bg-BG"/>
        </w:rPr>
        <w:footnoteReference w:id="17"/>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Детски труд</w:t>
      </w:r>
      <w:r w:rsidRPr="00B21107">
        <w:rPr>
          <w:rFonts w:ascii="Times New Roman" w:eastAsia="Calibri" w:hAnsi="Times New Roman" w:cs="Times New Roman"/>
          <w:i/>
          <w:lang w:val="bg-BG" w:eastAsia="bg-BG"/>
        </w:rPr>
        <w:t xml:space="preserve"> и други форми на </w:t>
      </w:r>
      <w:r w:rsidRPr="00B21107">
        <w:rPr>
          <w:rFonts w:ascii="Times New Roman" w:eastAsia="Calibri" w:hAnsi="Times New Roman" w:cs="Times New Roman"/>
          <w:b/>
          <w:i/>
          <w:lang w:val="bg-BG" w:eastAsia="bg-BG"/>
        </w:rPr>
        <w:t>трафик на хора</w:t>
      </w:r>
      <w:r w:rsidRPr="00B21107">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Издадена ли е по отношение на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lang w:val="bg-BG" w:eastAsia="bg-BG"/>
              </w:rPr>
              <w:t xml:space="preserve"> или на </w:t>
            </w:r>
            <w:r w:rsidRPr="00B21107">
              <w:rPr>
                <w:rFonts w:ascii="Times New Roman" w:eastAsia="Calibri" w:hAnsi="Times New Roman" w:cs="Times New Roman"/>
                <w:b/>
                <w:lang w:val="bg-BG" w:eastAsia="bg-BG"/>
              </w:rPr>
              <w:t>лице</w:t>
            </w:r>
            <w:r w:rsidRPr="00B21107">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21107">
              <w:rPr>
                <w:rFonts w:ascii="Times New Roman" w:eastAsia="Calibri" w:hAnsi="Times New Roman" w:cs="Times New Roman"/>
                <w:b/>
                <w:lang w:val="bg-BG" w:eastAsia="bg-BG"/>
              </w:rPr>
              <w:t>окончателна присъда</w:t>
            </w:r>
            <w:r w:rsidRPr="00B21107">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19"/>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lastRenderedPageBreak/>
              <w:t>Ако „да“,</w:t>
            </w:r>
            <w:r w:rsidRPr="00B21107">
              <w:rPr>
                <w:rFonts w:ascii="Times New Roman" w:eastAsia="Calibri" w:hAnsi="Times New Roman" w:cs="Times New Roman"/>
                <w:lang w:val="bg-BG" w:eastAsia="bg-BG"/>
              </w:rPr>
              <w:t xml:space="preserve"> моля посочете</w:t>
            </w:r>
            <w:r w:rsidRPr="00B21107">
              <w:rPr>
                <w:rFonts w:ascii="Times New Roman" w:eastAsia="Calibri" w:hAnsi="Times New Roman" w:cs="Times New Roman"/>
                <w:vertAlign w:val="superscript"/>
                <w:lang w:val="bg-BG" w:eastAsia="bg-BG"/>
              </w:rPr>
              <w:footnoteReference w:id="20"/>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посочете лицето, което е осъдено [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дата:[   ], буква(и): [   ], причина(а):[   ]</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продължителността на срока на изключване [……] и съответната(</w:t>
            </w:r>
            <w:proofErr w:type="spellStart"/>
            <w:r w:rsidRPr="00B21107">
              <w:rPr>
                <w:rFonts w:ascii="Times New Roman" w:eastAsia="Calibri" w:hAnsi="Times New Roman" w:cs="Times New Roman"/>
                <w:lang w:val="bg-BG" w:eastAsia="bg-BG"/>
              </w:rPr>
              <w:t>ите</w:t>
            </w:r>
            <w:proofErr w:type="spellEnd"/>
            <w:r w:rsidRPr="00B21107">
              <w:rPr>
                <w:rFonts w:ascii="Times New Roman" w:eastAsia="Calibri" w:hAnsi="Times New Roman" w:cs="Times New Roman"/>
                <w:lang w:val="bg-BG" w:eastAsia="bg-BG"/>
              </w:rPr>
              <w:t>) точка(и) [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21107">
              <w:rPr>
                <w:rFonts w:ascii="Times New Roman" w:eastAsia="Calibri" w:hAnsi="Times New Roman" w:cs="Times New Roman"/>
                <w:i/>
                <w:vertAlign w:val="superscript"/>
                <w:lang w:val="bg-BG" w:eastAsia="bg-BG"/>
              </w:rPr>
              <w:footnoteReference w:id="21"/>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21107">
              <w:rPr>
                <w:rFonts w:ascii="Times New Roman" w:eastAsia="Calibri" w:hAnsi="Times New Roman" w:cs="Times New Roman"/>
                <w:vertAlign w:val="superscript"/>
                <w:lang w:val="bg-BG" w:eastAsia="bg-BG"/>
              </w:rPr>
              <w:footnoteReference w:id="22"/>
            </w:r>
            <w:r w:rsidRPr="00B21107">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Да [] Не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w:t>
            </w:r>
            <w:r w:rsidRPr="00B21107">
              <w:rPr>
                <w:rFonts w:ascii="Times New Roman" w:eastAsia="Calibri" w:hAnsi="Times New Roman" w:cs="Times New Roman"/>
                <w:vertAlign w:val="superscript"/>
                <w:lang w:val="bg-BG" w:eastAsia="bg-BG"/>
              </w:rPr>
              <w:footnoteReference w:id="23"/>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 xml:space="preserve">Б: Основания, свързани с плащането на данъци или </w:t>
      </w:r>
      <w:proofErr w:type="spellStart"/>
      <w:r w:rsidRPr="00B21107">
        <w:rPr>
          <w:rFonts w:ascii="Times New Roman" w:eastAsia="Calibri" w:hAnsi="Times New Roman" w:cs="Times New Roman"/>
          <w:b/>
          <w:smallCaps/>
          <w:lang w:val="bg-BG" w:eastAsia="bg-BG"/>
        </w:rPr>
        <w:t>социалноосигурителни</w:t>
      </w:r>
      <w:proofErr w:type="spellEnd"/>
      <w:r w:rsidRPr="00B21107">
        <w:rPr>
          <w:rFonts w:ascii="Times New Roman" w:eastAsia="Calibri" w:hAnsi="Times New Roman" w:cs="Times New Roman"/>
          <w:b/>
          <w:smallCaps/>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 xml:space="preserve">Плащане на данъци или </w:t>
            </w:r>
            <w:proofErr w:type="spellStart"/>
            <w:r w:rsidRPr="00B21107">
              <w:rPr>
                <w:rFonts w:ascii="Times New Roman" w:eastAsia="Calibri" w:hAnsi="Times New Roman" w:cs="Times New Roman"/>
                <w:b/>
                <w:i/>
                <w:lang w:val="bg-BG" w:eastAsia="bg-BG"/>
              </w:rPr>
              <w:t>социалноосигурителни</w:t>
            </w:r>
            <w:proofErr w:type="spellEnd"/>
            <w:r w:rsidRPr="00B21107">
              <w:rPr>
                <w:rFonts w:ascii="Times New Roman" w:eastAsia="Calibri" w:hAnsi="Times New Roman" w:cs="Times New Roman"/>
                <w:b/>
                <w:i/>
                <w:lang w:val="bg-BG" w:eastAsia="bg-BG"/>
              </w:rPr>
              <w:t xml:space="preserve"> вноски:</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изпълнил ли е всички </w:t>
            </w:r>
            <w:r w:rsidRPr="00B21107">
              <w:rPr>
                <w:rFonts w:ascii="Times New Roman" w:eastAsia="Calibri" w:hAnsi="Times New Roman" w:cs="Times New Roman"/>
                <w:b/>
                <w:lang w:val="bg-BG" w:eastAsia="bg-BG"/>
              </w:rPr>
              <w:t>свои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 xml:space="preserve">задължения, свързани с плащането на данъци или </w:t>
            </w:r>
            <w:proofErr w:type="spellStart"/>
            <w:r w:rsidRPr="00B21107">
              <w:rPr>
                <w:rFonts w:ascii="Times New Roman" w:eastAsia="Calibri" w:hAnsi="Times New Roman" w:cs="Times New Roman"/>
                <w:b/>
                <w:lang w:val="bg-BG" w:eastAsia="bg-BG"/>
              </w:rPr>
              <w:t>социалноосигурителни</w:t>
            </w:r>
            <w:proofErr w:type="spellEnd"/>
            <w:r w:rsidRPr="00B21107">
              <w:rPr>
                <w:rFonts w:ascii="Times New Roman" w:eastAsia="Calibri" w:hAnsi="Times New Roman" w:cs="Times New Roman"/>
                <w:b/>
                <w:lang w:val="bg-BG" w:eastAsia="bg-BG"/>
              </w:rPr>
              <w:t xml:space="preserve"> вноски</w:t>
            </w:r>
            <w:r w:rsidRPr="00B21107">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70"/>
        </w:trPr>
        <w:tc>
          <w:tcPr>
            <w:tcW w:w="4480"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посочете:</w:t>
            </w:r>
            <w:r w:rsidRPr="00B21107">
              <w:rPr>
                <w:rFonts w:ascii="Times New Roman" w:eastAsia="Calibri" w:hAnsi="Times New Roman" w:cs="Times New Roman"/>
                <w:lang w:val="bg-BG" w:eastAsia="bg-BG"/>
              </w:rPr>
              <w:br/>
              <w:t>а) съответната страна или държава членка;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размера на съответната сума;</w:t>
            </w:r>
            <w:r w:rsidRPr="00B21107">
              <w:rPr>
                <w:rFonts w:ascii="Times New Roman" w:eastAsia="Calibri" w:hAnsi="Times New Roman" w:cs="Times New Roman"/>
                <w:lang w:val="bg-BG" w:eastAsia="bg-BG"/>
              </w:rPr>
              <w:br/>
              <w:t>в) как е установено нарушението на задълженията:</w:t>
            </w:r>
            <w:r w:rsidRPr="00B21107">
              <w:rPr>
                <w:rFonts w:ascii="Times New Roman" w:eastAsia="Calibri" w:hAnsi="Times New Roman" w:cs="Times New Roman"/>
                <w:lang w:val="bg-BG" w:eastAsia="bg-BG"/>
              </w:rPr>
              <w:br/>
              <w:t xml:space="preserve">1) чрез съдебно </w:t>
            </w:r>
            <w:r w:rsidRPr="00B21107">
              <w:rPr>
                <w:rFonts w:ascii="Times New Roman" w:eastAsia="Calibri" w:hAnsi="Times New Roman" w:cs="Times New Roman"/>
                <w:b/>
                <w:lang w:val="bg-BG" w:eastAsia="bg-BG"/>
              </w:rPr>
              <w:t>решение</w:t>
            </w:r>
            <w:r w:rsidRPr="00B21107">
              <w:rPr>
                <w:rFonts w:ascii="Times New Roman" w:eastAsia="Calibri" w:hAnsi="Times New Roman" w:cs="Times New Roman"/>
                <w:lang w:val="bg-BG" w:eastAsia="bg-BG"/>
              </w:rPr>
              <w:t xml:space="preserve"> или административен </w:t>
            </w:r>
            <w:r w:rsidRPr="00B21107">
              <w:rPr>
                <w:rFonts w:ascii="Times New Roman" w:eastAsia="Calibri" w:hAnsi="Times New Roman" w:cs="Times New Roman"/>
                <w:b/>
                <w:lang w:val="bg-BG" w:eastAsia="bg-BG"/>
              </w:rPr>
              <w:t>акт</w:t>
            </w:r>
            <w:r w:rsidRPr="00B21107">
              <w:rPr>
                <w:rFonts w:ascii="Times New Roman" w:eastAsia="Calibri" w:hAnsi="Times New Roman" w:cs="Times New Roman"/>
                <w:lang w:val="bg-BG" w:eastAsia="bg-BG"/>
              </w:rPr>
              <w:t>:</w:t>
            </w:r>
          </w:p>
          <w:p w:rsidR="00B21107" w:rsidRPr="00B21107" w:rsidRDefault="00B21107" w:rsidP="00B21107">
            <w:pPr>
              <w:numPr>
                <w:ilvl w:val="0"/>
                <w:numId w:val="12"/>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ab/>
              <w:t>Решението или актът с окончателен и обвързващ характер ли е?</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датата на присъдата или решението/акта.</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случай на присъда — срокът на изключване, </w:t>
            </w:r>
            <w:r w:rsidRPr="00B21107">
              <w:rPr>
                <w:rFonts w:ascii="Times New Roman" w:eastAsia="Calibri" w:hAnsi="Times New Roman" w:cs="Times New Roman"/>
                <w:b/>
                <w:lang w:val="bg-BG" w:eastAsia="bg-BG"/>
              </w:rPr>
              <w:t xml:space="preserve">ако е определен </w:t>
            </w:r>
            <w:r w:rsidRPr="00B21107">
              <w:rPr>
                <w:rFonts w:ascii="Times New Roman" w:eastAsia="Calibri" w:hAnsi="Times New Roman" w:cs="Times New Roman"/>
                <w:b/>
                <w:u w:val="words"/>
                <w:lang w:val="bg-BG" w:eastAsia="bg-BG"/>
              </w:rPr>
              <w:t xml:space="preserve">пряко </w:t>
            </w:r>
            <w:r w:rsidRPr="00B21107">
              <w:rPr>
                <w:rFonts w:ascii="Times New Roman" w:eastAsia="Calibri" w:hAnsi="Times New Roman" w:cs="Times New Roman"/>
                <w:b/>
                <w:lang w:val="bg-BG" w:eastAsia="bg-BG"/>
              </w:rPr>
              <w:t>в присъдата: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 по </w:t>
            </w:r>
            <w:r w:rsidRPr="00B21107">
              <w:rPr>
                <w:rFonts w:ascii="Times New Roman" w:eastAsia="Calibri" w:hAnsi="Times New Roman" w:cs="Times New Roman"/>
                <w:b/>
                <w:lang w:val="bg-BG" w:eastAsia="bg-BG"/>
              </w:rPr>
              <w:t>друг начин</w:t>
            </w:r>
            <w:r w:rsidRPr="00B21107">
              <w:rPr>
                <w:rFonts w:ascii="Times New Roman" w:eastAsia="Calibri" w:hAnsi="Times New Roman" w:cs="Times New Roman"/>
                <w:lang w:val="bg-BG" w:eastAsia="bg-BG"/>
              </w:rPr>
              <w:t>? Моля, уточнете: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21107">
              <w:rPr>
                <w:rFonts w:ascii="Times New Roman" w:eastAsia="Calibri" w:hAnsi="Times New Roman" w:cs="Times New Roman"/>
                <w:lang w:val="bg-BG" w:eastAsia="bg-BG"/>
              </w:rPr>
              <w:t>социалноосигурителни</w:t>
            </w:r>
            <w:proofErr w:type="spellEnd"/>
            <w:r w:rsidRPr="00B21107">
              <w:rPr>
                <w:rFonts w:ascii="Times New Roman" w:eastAsia="Calibri" w:hAnsi="Times New Roman" w:cs="Times New Roman"/>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lastRenderedPageBreak/>
              <w:t>Данъци</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proofErr w:type="spellStart"/>
            <w:r w:rsidRPr="00B21107">
              <w:rPr>
                <w:rFonts w:ascii="Times New Roman" w:eastAsia="Calibri" w:hAnsi="Times New Roman" w:cs="Times New Roman"/>
                <w:b/>
                <w:lang w:val="bg-BG" w:eastAsia="bg-BG"/>
              </w:rPr>
              <w:t>Социалноосигурителни</w:t>
            </w:r>
            <w:proofErr w:type="spellEnd"/>
            <w:r w:rsidRPr="00B21107">
              <w:rPr>
                <w:rFonts w:ascii="Times New Roman" w:eastAsia="Calibri" w:hAnsi="Times New Roman" w:cs="Times New Roman"/>
                <w:b/>
                <w:lang w:val="bg-BG" w:eastAsia="bg-BG"/>
              </w:rPr>
              <w:t xml:space="preserve"> вноски</w:t>
            </w:r>
          </w:p>
        </w:tc>
      </w:tr>
      <w:tr w:rsidR="00B21107" w:rsidRPr="00B21107" w:rsidTr="00BD1664">
        <w:trPr>
          <w:trHeight w:val="1977"/>
        </w:trPr>
        <w:tc>
          <w:tcPr>
            <w:tcW w:w="4480"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11"/>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t>a) [……]б)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p>
          <w:p w:rsidR="00B21107" w:rsidRPr="00B21107" w:rsidRDefault="00B21107" w:rsidP="00B21107">
            <w:pPr>
              <w:spacing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lastRenderedPageBreak/>
              <w:t xml:space="preserve">Ако съответните документи по отношение на плащането на данъци или </w:t>
            </w:r>
            <w:proofErr w:type="spellStart"/>
            <w:r w:rsidRPr="00B21107">
              <w:rPr>
                <w:rFonts w:ascii="Times New Roman" w:eastAsia="Calibri" w:hAnsi="Times New Roman" w:cs="Times New Roman"/>
                <w:i/>
                <w:lang w:val="bg-BG" w:eastAsia="bg-BG"/>
              </w:rPr>
              <w:t>социалноосигурителни</w:t>
            </w:r>
            <w:proofErr w:type="spellEnd"/>
            <w:r w:rsidRPr="00B21107">
              <w:rPr>
                <w:rFonts w:ascii="Times New Roman" w:eastAsia="Calibri" w:hAnsi="Times New Roman" w:cs="Times New Roman"/>
                <w:i/>
                <w:lang w:val="bg-BG" w:eastAsia="bg-BG"/>
              </w:rPr>
              <w:t xml:space="preserve"> вноски е на разположение в електронен формат, моля, посочете:</w:t>
            </w:r>
          </w:p>
        </w:tc>
        <w:tc>
          <w:tcPr>
            <w:tcW w:w="4809" w:type="dxa"/>
            <w:gridSpan w:val="2"/>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i/>
                <w:vertAlign w:val="superscript"/>
                <w:lang w:val="bg-BG" w:eastAsia="bg-BG"/>
              </w:rPr>
              <w:footnoteReference w:id="24"/>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B21107">
        <w:rPr>
          <w:rFonts w:ascii="Times New Roman" w:eastAsia="Calibri" w:hAnsi="Times New Roman" w:cs="Times New Roman"/>
          <w:b/>
          <w:smallCaps/>
          <w:vertAlign w:val="superscript"/>
          <w:lang w:val="bg-BG" w:eastAsia="bg-BG"/>
        </w:rPr>
        <w:footnoteReference w:id="25"/>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06"/>
        </w:trPr>
        <w:tc>
          <w:tcPr>
            <w:tcW w:w="4644" w:type="dxa"/>
            <w:vMerge w:val="restart"/>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нарушил ли е, </w:t>
            </w:r>
            <w:r w:rsidRPr="00B21107">
              <w:rPr>
                <w:rFonts w:ascii="Times New Roman" w:eastAsia="Calibri" w:hAnsi="Times New Roman" w:cs="Times New Roman"/>
                <w:b/>
                <w:lang w:val="bg-BG" w:eastAsia="bg-BG"/>
              </w:rPr>
              <w:t>доколкото му е известно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задълженията</w:t>
            </w:r>
            <w:r w:rsidRPr="00B21107">
              <w:rPr>
                <w:rFonts w:ascii="Times New Roman" w:eastAsia="Calibri" w:hAnsi="Times New Roman" w:cs="Times New Roman"/>
                <w:lang w:val="bg-BG" w:eastAsia="bg-BG"/>
              </w:rPr>
              <w:t xml:space="preserve"> си в областта на </w:t>
            </w:r>
            <w:r w:rsidRPr="00B21107">
              <w:rPr>
                <w:rFonts w:ascii="Times New Roman" w:eastAsia="Calibri" w:hAnsi="Times New Roman" w:cs="Times New Roman"/>
                <w:b/>
                <w:lang w:val="bg-BG" w:eastAsia="bg-BG"/>
              </w:rPr>
              <w:t>екологичното, социалното или трудовото право</w:t>
            </w:r>
            <w:r w:rsidRPr="00B21107">
              <w:rPr>
                <w:rFonts w:ascii="Times New Roman" w:eastAsia="Calibri" w:hAnsi="Times New Roman" w:cs="Times New Roman"/>
                <w:b/>
                <w:vertAlign w:val="superscript"/>
                <w:lang w:val="bg-BG" w:eastAsia="bg-BG"/>
              </w:rPr>
              <w:footnoteReference w:id="26"/>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05"/>
        </w:trPr>
        <w:tc>
          <w:tcPr>
            <w:tcW w:w="4644" w:type="dxa"/>
            <w:vMerge/>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xml:space="preserve">, икономическият оператор взел ли е мерки, с които да докаже своята надеждност въпреки наличието на основанието за изключване </w:t>
            </w:r>
            <w:r w:rsidRPr="00B21107">
              <w:rPr>
                <w:rFonts w:ascii="Times New Roman" w:eastAsia="Calibri" w:hAnsi="Times New Roman" w:cs="Times New Roman"/>
                <w:sz w:val="24"/>
                <w:lang w:val="bg-BG" w:eastAsia="bg-BG"/>
              </w:rPr>
              <w:lastRenderedPageBreak/>
              <w:t>(„реабилитиране по своя инициатива“)?</w:t>
            </w:r>
            <w:r w:rsidRPr="00B21107">
              <w:rPr>
                <w:rFonts w:ascii="Times New Roman" w:eastAsia="Calibri" w:hAnsi="Times New Roman" w:cs="Times New Roman"/>
                <w:sz w:val="24"/>
                <w:lang w:val="bg-BG" w:eastAsia="bg-BG"/>
              </w:rPr>
              <w:br/>
              <w:t>[]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предприетите мерки:</w:t>
            </w:r>
            <w:r w:rsidRPr="00B21107">
              <w:rPr>
                <w:rFonts w:ascii="Times New Roman" w:eastAsia="Calibri" w:hAnsi="Times New Roman" w:cs="Times New Roman"/>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Икономическият оператор в една от следните ситуации ли е:</w:t>
            </w:r>
            <w:r w:rsidRPr="00B21107">
              <w:rPr>
                <w:rFonts w:ascii="Times New Roman" w:eastAsia="Calibri" w:hAnsi="Times New Roman" w:cs="Times New Roman"/>
                <w:lang w:val="bg-BG" w:eastAsia="bg-BG"/>
              </w:rPr>
              <w:br/>
              <w:t xml:space="preserve">а) </w:t>
            </w:r>
            <w:r w:rsidRPr="00B21107">
              <w:rPr>
                <w:rFonts w:ascii="Times New Roman" w:eastAsia="Calibri" w:hAnsi="Times New Roman" w:cs="Times New Roman"/>
                <w:b/>
                <w:lang w:val="bg-BG" w:eastAsia="bg-BG"/>
              </w:rPr>
              <w:t>обявен в несъстоятелност</w:t>
            </w:r>
            <w:r w:rsidRPr="00B21107">
              <w:rPr>
                <w:rFonts w:ascii="Times New Roman" w:eastAsia="Calibri" w:hAnsi="Times New Roman" w:cs="Times New Roman"/>
                <w:lang w:val="bg-BG" w:eastAsia="bg-BG"/>
              </w:rPr>
              <w:t xml:space="preserve">, или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предмет на производство по несъстоятелност</w:t>
            </w:r>
            <w:r w:rsidRPr="00B21107">
              <w:rPr>
                <w:rFonts w:ascii="Times New Roman" w:eastAsia="Calibri" w:hAnsi="Times New Roman" w:cs="Times New Roman"/>
                <w:lang w:val="bg-BG" w:eastAsia="bg-BG"/>
              </w:rPr>
              <w:t xml:space="preserve"> или ликвидация, 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w:t>
            </w:r>
            <w:r w:rsidRPr="00B21107">
              <w:rPr>
                <w:rFonts w:ascii="Times New Roman" w:eastAsia="Calibri" w:hAnsi="Times New Roman" w:cs="Times New Roman"/>
                <w:b/>
                <w:lang w:val="bg-BG" w:eastAsia="bg-BG"/>
              </w:rPr>
              <w:t>споразумение с кредиторите</w:t>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B21107">
              <w:rPr>
                <w:rFonts w:ascii="Times New Roman" w:eastAsia="Calibri" w:hAnsi="Times New Roman" w:cs="Times New Roman"/>
                <w:vertAlign w:val="superscript"/>
                <w:lang w:val="bg-BG" w:eastAsia="bg-BG"/>
              </w:rPr>
              <w:footnoteReference w:id="27"/>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д) неговите активи се администрират от ликвидатор или от съда, или</w:t>
            </w:r>
          </w:p>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е) стопанската му дейност е прекратена?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представете подробности:</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21107">
              <w:rPr>
                <w:rFonts w:ascii="Times New Roman" w:eastAsia="Calibri" w:hAnsi="Times New Roman" w:cs="Times New Roman"/>
                <w:vertAlign w:val="superscript"/>
                <w:lang w:val="bg-BG" w:eastAsia="bg-BG"/>
              </w:rPr>
              <w:footnoteReference w:id="28"/>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rPr>
          <w:trHeight w:val="303"/>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извършил ли е </w:t>
            </w:r>
            <w:r w:rsidRPr="00B21107">
              <w:rPr>
                <w:rFonts w:ascii="Times New Roman" w:eastAsia="Calibri" w:hAnsi="Times New Roman" w:cs="Times New Roman"/>
                <w:b/>
                <w:lang w:val="bg-BG" w:eastAsia="bg-BG"/>
              </w:rPr>
              <w:t>тежко професионално нарушение</w:t>
            </w:r>
            <w:r w:rsidRPr="00B21107">
              <w:rPr>
                <w:rFonts w:ascii="Times New Roman" w:eastAsia="Calibri" w:hAnsi="Times New Roman" w:cs="Times New Roman"/>
                <w:b/>
                <w:vertAlign w:val="superscript"/>
                <w:lang w:val="bg-BG" w:eastAsia="bg-BG"/>
              </w:rPr>
              <w:footnoteReference w:id="29"/>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w:t>
            </w:r>
          </w:p>
        </w:tc>
      </w:tr>
      <w:tr w:rsidR="00B21107" w:rsidRPr="00B21107" w:rsidTr="00BD1664">
        <w:trPr>
          <w:trHeight w:val="303"/>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515"/>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сключил ли е </w:t>
            </w:r>
            <w:r w:rsidRPr="00B21107">
              <w:rPr>
                <w:rFonts w:ascii="Times New Roman" w:eastAsia="Calibri" w:hAnsi="Times New Roman" w:cs="Times New Roman"/>
                <w:b/>
                <w:lang w:val="bg-BG" w:eastAsia="bg-BG"/>
              </w:rPr>
              <w:t>споразумения</w:t>
            </w:r>
            <w:r w:rsidRPr="00B21107">
              <w:rPr>
                <w:rFonts w:ascii="Times New Roman" w:eastAsia="Calibri" w:hAnsi="Times New Roman" w:cs="Times New Roman"/>
                <w:lang w:val="bg-BG" w:eastAsia="bg-BG"/>
              </w:rPr>
              <w:t xml:space="preserve"> с други икономически </w:t>
            </w:r>
            <w:r w:rsidRPr="00B21107">
              <w:rPr>
                <w:rFonts w:ascii="Times New Roman" w:eastAsia="Calibri" w:hAnsi="Times New Roman" w:cs="Times New Roman"/>
                <w:lang w:val="bg-BG" w:eastAsia="bg-BG"/>
              </w:rPr>
              <w:lastRenderedPageBreak/>
              <w:t xml:space="preserve">оператори, насочени към </w:t>
            </w:r>
            <w:r w:rsidRPr="00B21107">
              <w:rPr>
                <w:rFonts w:ascii="Times New Roman" w:eastAsia="Calibri" w:hAnsi="Times New Roman" w:cs="Times New Roman"/>
                <w:b/>
                <w:lang w:val="bg-BG" w:eastAsia="bg-BG"/>
              </w:rPr>
              <w:t>нарушаване на конкуренцията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lastRenderedPageBreak/>
              <w:br/>
              <w:t>[…]</w:t>
            </w:r>
          </w:p>
        </w:tc>
      </w:tr>
      <w:tr w:rsidR="00B21107" w:rsidRPr="00B21107" w:rsidTr="00BD1664">
        <w:trPr>
          <w:trHeight w:val="514"/>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1316"/>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Икономическият оператор има ли информация за </w:t>
            </w:r>
            <w:r w:rsidRPr="00B21107">
              <w:rPr>
                <w:rFonts w:ascii="Times New Roman" w:eastAsia="Calibri" w:hAnsi="Times New Roman" w:cs="Times New Roman"/>
                <w:b/>
                <w:lang w:val="bg-BG" w:eastAsia="bg-BG"/>
              </w:rPr>
              <w:t>конфликт на интереси</w:t>
            </w:r>
            <w:r w:rsidRPr="00B21107">
              <w:rPr>
                <w:rFonts w:ascii="Times New Roman" w:eastAsia="Calibri" w:hAnsi="Times New Roman" w:cs="Times New Roman"/>
                <w:b/>
                <w:vertAlign w:val="superscript"/>
                <w:lang w:val="bg-BG" w:eastAsia="bg-BG"/>
              </w:rPr>
              <w:footnoteReference w:id="30"/>
            </w:r>
            <w:r w:rsidRPr="00B21107">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1544"/>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lang w:val="bg-BG" w:eastAsia="bg-BG"/>
              </w:rPr>
              <w:t>Икономическият оператор или свързано</w:t>
            </w:r>
            <w:r w:rsidRPr="00B21107">
              <w:rPr>
                <w:rFonts w:ascii="Times New Roman" w:eastAsia="Calibri" w:hAnsi="Times New Roman" w:cs="Times New Roman"/>
                <w:lang w:val="bg-BG" w:eastAsia="bg-BG"/>
              </w:rPr>
              <w:t xml:space="preserve"> с него предприятие, предоставял ли е </w:t>
            </w:r>
            <w:r w:rsidRPr="00B21107">
              <w:rPr>
                <w:rFonts w:ascii="Times New Roman" w:eastAsia="Calibri" w:hAnsi="Times New Roman" w:cs="Times New Roman"/>
                <w:b/>
                <w:lang w:val="bg-BG" w:eastAsia="bg-BG"/>
              </w:rPr>
              <w:t>консултантски</w:t>
            </w:r>
            <w:r w:rsidRPr="00B21107">
              <w:rPr>
                <w:rFonts w:ascii="Times New Roman" w:eastAsia="Calibri" w:hAnsi="Times New Roman" w:cs="Times New Roman"/>
                <w:lang w:val="bg-BG" w:eastAsia="bg-BG"/>
              </w:rPr>
              <w:t xml:space="preserve"> услуги на възлагащия орган или на възложителя или </w:t>
            </w:r>
            <w:r w:rsidRPr="00B21107">
              <w:rPr>
                <w:rFonts w:ascii="Times New Roman" w:eastAsia="Calibri" w:hAnsi="Times New Roman" w:cs="Times New Roman"/>
                <w:b/>
                <w:lang w:val="bg-BG" w:eastAsia="bg-BG"/>
              </w:rPr>
              <w:t>участвал ли е по друг начин в подготовката</w:t>
            </w:r>
            <w:r w:rsidRPr="00B21107">
              <w:rPr>
                <w:rFonts w:ascii="Times New Roman" w:eastAsia="Calibri" w:hAnsi="Times New Roman" w:cs="Times New Roman"/>
                <w:lang w:val="bg-BG" w:eastAsia="bg-BG"/>
              </w:rPr>
              <w:t xml:space="preserve"> на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2"/>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21107">
              <w:rPr>
                <w:rFonts w:ascii="Times New Roman" w:eastAsia="Calibri" w:hAnsi="Times New Roman" w:cs="Times New Roman"/>
                <w:b/>
                <w:lang w:val="bg-BG" w:eastAsia="bg-BG"/>
              </w:rPr>
              <w:t>предсрочно прекратен</w:t>
            </w:r>
            <w:r w:rsidRPr="00B21107">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1"/>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Може ли икономическият оператор да потвърди, че:</w:t>
            </w:r>
            <w:r w:rsidRPr="00B21107">
              <w:rPr>
                <w:rFonts w:ascii="Times New Roman" w:eastAsia="Calibri" w:hAnsi="Times New Roman" w:cs="Times New Roman"/>
                <w:lang w:val="bg-BG" w:eastAsia="bg-BG"/>
              </w:rPr>
              <w:br/>
              <w:t xml:space="preserve">а) не е виновен за подаване на </w:t>
            </w:r>
            <w:r w:rsidRPr="00B21107">
              <w:rPr>
                <w:rFonts w:ascii="Times New Roman" w:eastAsia="Calibri" w:hAnsi="Times New Roman" w:cs="Times New Roman"/>
                <w:b/>
                <w:lang w:val="bg-BG" w:eastAsia="bg-BG"/>
              </w:rPr>
              <w:t>неверни данни</w:t>
            </w:r>
            <w:r w:rsidRPr="00B21107">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 xml:space="preserve">не е укрил такава </w:t>
            </w:r>
            <w:r w:rsidRPr="00B21107">
              <w:rPr>
                <w:rFonts w:ascii="Times New Roman" w:eastAsia="Calibri" w:hAnsi="Times New Roman" w:cs="Times New Roman"/>
                <w:lang w:val="bg-BG" w:eastAsia="bg-BG"/>
              </w:rPr>
              <w:t>информация;</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w:t>
            </w:r>
            <w:r w:rsidRPr="00B21107">
              <w:rPr>
                <w:rFonts w:ascii="Times New Roman" w:eastAsia="Calibri" w:hAnsi="Times New Roman" w:cs="Times New Roman"/>
                <w:lang w:val="bg-BG" w:eastAsia="bg-BG"/>
              </w:rPr>
              <w:lastRenderedPageBreak/>
              <w:t>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Прилагат ли се </w:t>
            </w:r>
            <w:r w:rsidRPr="00B21107">
              <w:rPr>
                <w:rFonts w:ascii="Times New Roman" w:eastAsia="Calibri" w:hAnsi="Times New Roman" w:cs="Times New Roman"/>
                <w:b/>
                <w:lang w:val="bg-BG" w:eastAsia="bg-BG"/>
              </w:rPr>
              <w:t>специфичните национални основания за изключване</w:t>
            </w:r>
            <w:r w:rsidRPr="00B21107">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31"/>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IV: Критерии за подбор</w:t>
      </w: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b/>
          <w:i/>
          <w:lang w:val="bg-BG" w:eastAsia="bg-BG"/>
        </w:rPr>
        <w:t>Относно критериите за подбор (раздел</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w:t>
      </w:r>
      <w:proofErr w:type="spellStart"/>
      <w:r w:rsidRPr="00B21107">
        <w:rPr>
          <w:rFonts w:ascii="Times New Roman" w:eastAsia="Calibri" w:hAnsi="Times New Roman" w:cs="Times New Roman"/>
          <w:b/>
          <w:i/>
          <w:lang w:val="bg-BG" w:eastAsia="bg-BG"/>
        </w:rPr>
        <w:t>илираздели</w:t>
      </w:r>
      <w:proofErr w:type="spellEnd"/>
      <w:r w:rsidRPr="00B21107">
        <w:rPr>
          <w:rFonts w:ascii="Times New Roman" w:eastAsia="Calibri" w:hAnsi="Times New Roman" w:cs="Times New Roman"/>
          <w:b/>
          <w:i/>
          <w:lang w:val="bg-BG" w:eastAsia="bg-BG"/>
        </w:rPr>
        <w:t xml:space="preserve"> А—Г от настоящата част) икономическият оператор заявява, че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sym w:font="Symbol" w:char="F061"/>
      </w:r>
      <w:r w:rsidRPr="00B21107">
        <w:rPr>
          <w:rFonts w:ascii="Times New Roman" w:eastAsia="Calibri" w:hAnsi="Times New Roman" w:cs="Times New Roman"/>
          <w:b/>
          <w:smallCaps/>
          <w:lang w:val="bg-BG" w:eastAsia="bg-BG"/>
        </w:rPr>
        <w:t>: Общо указание за всички критерии за подбор</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Годност</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sz w:val="24"/>
          <w:u w:val="single"/>
          <w:lang w:val="bg-BG" w:eastAsia="bg-BG"/>
        </w:rPr>
        <w:t>само</w:t>
      </w:r>
      <w:r w:rsidRPr="00B21107">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Годност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 </w:t>
            </w:r>
            <w:r w:rsidRPr="00B21107">
              <w:rPr>
                <w:rFonts w:ascii="Times New Roman" w:eastAsia="Calibri" w:hAnsi="Times New Roman" w:cs="Times New Roman"/>
                <w:b/>
                <w:lang w:val="bg-BG" w:eastAsia="bg-BG"/>
              </w:rPr>
              <w:t>Той е вписан в съответния професионален или търговски регистър</w:t>
            </w:r>
            <w:r w:rsidRPr="00B21107">
              <w:rPr>
                <w:rFonts w:ascii="Times New Roman" w:eastAsia="Calibri" w:hAnsi="Times New Roman" w:cs="Times New Roman"/>
                <w:lang w:val="bg-BG" w:eastAsia="bg-BG"/>
              </w:rPr>
              <w:t xml:space="preserve"> в държавата членка, в която е установен</w:t>
            </w:r>
            <w:r w:rsidRPr="00B21107">
              <w:rPr>
                <w:rFonts w:ascii="Times New Roman" w:eastAsia="Calibri" w:hAnsi="Times New Roman" w:cs="Times New Roman"/>
                <w:vertAlign w:val="superscript"/>
                <w:lang w:val="bg-BG" w:eastAsia="bg-BG"/>
              </w:rPr>
              <w:footnoteReference w:id="32"/>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t>2) При поръчки за услуги:</w:t>
            </w:r>
            <w:r w:rsidRPr="00B21107">
              <w:rPr>
                <w:rFonts w:ascii="Times New Roman" w:eastAsia="Calibri" w:hAnsi="Times New Roman" w:cs="Times New Roman"/>
                <w:lang w:val="bg-BG" w:eastAsia="bg-BG"/>
              </w:rPr>
              <w:br/>
              <w:t xml:space="preserve">Необходимо ли е специално </w:t>
            </w:r>
            <w:r w:rsidRPr="00B21107">
              <w:rPr>
                <w:rFonts w:ascii="Times New Roman" w:eastAsia="Calibri" w:hAnsi="Times New Roman" w:cs="Times New Roman"/>
                <w:b/>
                <w:lang w:val="bg-BG" w:eastAsia="bg-BG"/>
              </w:rPr>
              <w:t>разрешение</w:t>
            </w:r>
            <w:r w:rsidRPr="00B21107">
              <w:rPr>
                <w:rFonts w:ascii="Times New Roman" w:eastAsia="Calibri" w:hAnsi="Times New Roman" w:cs="Times New Roman"/>
                <w:lang w:val="bg-BG" w:eastAsia="bg-BG"/>
              </w:rPr>
              <w:t xml:space="preserve"> или </w:t>
            </w:r>
            <w:r w:rsidRPr="00B21107">
              <w:rPr>
                <w:rFonts w:ascii="Times New Roman" w:eastAsia="Calibri" w:hAnsi="Times New Roman" w:cs="Times New Roman"/>
                <w:b/>
                <w:lang w:val="bg-BG" w:eastAsia="bg-BG"/>
              </w:rPr>
              <w:t>членство</w:t>
            </w:r>
            <w:r w:rsidRPr="00B21107">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b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икономическо и финансово състояние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Неговият („общ“) </w:t>
            </w:r>
            <w:r w:rsidRPr="00B21107">
              <w:rPr>
                <w:rFonts w:ascii="Times New Roman" w:eastAsia="Calibri" w:hAnsi="Times New Roman" w:cs="Times New Roman"/>
                <w:b/>
                <w:lang w:val="bg-BG" w:eastAsia="bg-BG"/>
              </w:rPr>
              <w:t>годишен оборот</w:t>
            </w:r>
            <w:r w:rsidRPr="00B21107">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u w:val="single"/>
                <w:lang w:val="bg-BG" w:eastAsia="bg-BG"/>
              </w:rPr>
              <w:t>и/или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1б)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3"/>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година: [……] оборот:[……][…]валута 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среден оборот)</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 xml:space="preserve"> [……],[……][…]валута</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u w:val="single"/>
                <w:lang w:val="bg-BG" w:eastAsia="bg-BG"/>
              </w:rPr>
            </w:pPr>
            <w:r w:rsidRPr="00B21107">
              <w:rPr>
                <w:rFonts w:ascii="Times New Roman" w:eastAsia="Calibri" w:hAnsi="Times New Roman" w:cs="Times New Roman"/>
                <w:lang w:val="bg-BG" w:eastAsia="bg-BG"/>
              </w:rPr>
              <w:lastRenderedPageBreak/>
              <w:t xml:space="preserve">2а) Неговият („конкретен“) годишен </w:t>
            </w:r>
            <w:r w:rsidRPr="00B21107">
              <w:rPr>
                <w:rFonts w:ascii="Times New Roman" w:eastAsia="Calibri" w:hAnsi="Times New Roman" w:cs="Times New Roman"/>
                <w:b/>
                <w:lang w:val="bg-BG" w:eastAsia="bg-BG"/>
              </w:rPr>
              <w:t>оборот в стопанската област, обхваната от поръчката</w:t>
            </w:r>
            <w:r w:rsidRPr="00B21107">
              <w:rPr>
                <w:rFonts w:ascii="Times New Roman" w:eastAsia="Calibri" w:hAnsi="Times New Roman" w:cs="Times New Roman"/>
                <w:lang w:val="bg-BG" w:eastAsia="bg-BG"/>
              </w:rPr>
              <w:t xml:space="preserve"> и посочена в съответното обявление,</w:t>
            </w:r>
            <w:r w:rsidRPr="00B21107">
              <w:rPr>
                <w:rFonts w:ascii="Times New Roman" w:eastAsia="Calibri" w:hAnsi="Times New Roman" w:cs="Times New Roman"/>
                <w:b/>
                <w:i/>
                <w:lang w:val="bg-BG" w:eastAsia="bg-BG"/>
              </w:rPr>
              <w:t xml:space="preserve"> </w:t>
            </w:r>
            <w:r w:rsidRPr="00B21107">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u w:val="single"/>
                <w:lang w:val="bg-BG" w:eastAsia="bg-BG"/>
              </w:rPr>
              <w:t>и/или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4"/>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(брой години, среден оборот):</w:t>
            </w:r>
            <w:r w:rsidRPr="00B21107">
              <w:rPr>
                <w:rFonts w:ascii="Times New Roman" w:eastAsia="Calibri" w:hAnsi="Times New Roman" w:cs="Times New Roman"/>
                <w:lang w:val="bg-BG" w:eastAsia="bg-BG"/>
              </w:rPr>
              <w:t xml:space="preserve"> [……],[……][…]валута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Що се отнася до </w:t>
            </w:r>
            <w:r w:rsidRPr="00B21107">
              <w:rPr>
                <w:rFonts w:ascii="Times New Roman" w:eastAsia="Calibri" w:hAnsi="Times New Roman" w:cs="Times New Roman"/>
                <w:b/>
                <w:lang w:val="bg-BG" w:eastAsia="bg-BG"/>
              </w:rPr>
              <w:t>финансовите съотношения</w:t>
            </w:r>
            <w:r w:rsidRPr="00B21107">
              <w:rPr>
                <w:rFonts w:ascii="Times New Roman" w:eastAsia="Calibri" w:hAnsi="Times New Roman" w:cs="Times New Roman"/>
                <w:b/>
                <w:vertAlign w:val="superscript"/>
                <w:lang w:val="bg-BG" w:eastAsia="bg-BG"/>
              </w:rPr>
              <w:footnoteReference w:id="35"/>
            </w:r>
            <w:r w:rsidRPr="00B21107">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(посочване на изискваното съотношение — съотношение между х и у</w:t>
            </w:r>
            <w:r w:rsidRPr="00B21107">
              <w:rPr>
                <w:rFonts w:ascii="Times New Roman" w:eastAsia="Calibri" w:hAnsi="Times New Roman" w:cs="Times New Roman"/>
                <w:vertAlign w:val="superscript"/>
                <w:lang w:val="bg-BG" w:eastAsia="bg-BG"/>
              </w:rPr>
              <w:footnoteReference w:id="36"/>
            </w:r>
            <w:r w:rsidRPr="00B21107">
              <w:rPr>
                <w:rFonts w:ascii="Times New Roman" w:eastAsia="Calibri" w:hAnsi="Times New Roman" w:cs="Times New Roman"/>
                <w:lang w:val="bg-BG" w:eastAsia="bg-BG"/>
              </w:rPr>
              <w:t xml:space="preserve"> — и стойността):</w:t>
            </w:r>
            <w:r w:rsidRPr="00B21107">
              <w:rPr>
                <w:rFonts w:ascii="Times New Roman" w:eastAsia="Calibri" w:hAnsi="Times New Roman" w:cs="Times New Roman"/>
                <w:lang w:val="bg-BG" w:eastAsia="bg-BG"/>
              </w:rPr>
              <w:br/>
              <w:t>[…], [……]</w:t>
            </w:r>
            <w:r w:rsidRPr="00B21107">
              <w:rPr>
                <w:rFonts w:ascii="Times New Roman" w:eastAsia="Calibri" w:hAnsi="Times New Roman" w:cs="Times New Roman"/>
                <w:vertAlign w:val="superscript"/>
                <w:lang w:val="bg-BG" w:eastAsia="bg-BG"/>
              </w:rPr>
              <w:footnoteReference w:id="37"/>
            </w:r>
            <w:r w:rsidRPr="00B21107">
              <w:rPr>
                <w:rFonts w:ascii="Times New Roman" w:eastAsia="Calibri" w:hAnsi="Times New Roman" w:cs="Times New Roman"/>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5) Застрахователната сума по неговата </w:t>
            </w:r>
            <w:r w:rsidRPr="00B21107">
              <w:rPr>
                <w:rFonts w:ascii="Times New Roman" w:eastAsia="Calibri" w:hAnsi="Times New Roman" w:cs="Times New Roman"/>
                <w:b/>
                <w:lang w:val="bg-BG" w:eastAsia="bg-BG"/>
              </w:rPr>
              <w:t>застрахователна полица за риска „професионална отговорност“</w:t>
            </w:r>
            <w:r w:rsidRPr="00B21107">
              <w:rPr>
                <w:rFonts w:ascii="Times New Roman" w:eastAsia="Calibri" w:hAnsi="Times New Roman" w:cs="Times New Roman"/>
                <w:lang w:val="bg-BG" w:eastAsia="bg-BG"/>
              </w:rPr>
              <w:t xml:space="preserve"> възлиза на: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Що се отнася до </w:t>
            </w:r>
            <w:r w:rsidRPr="00B21107">
              <w:rPr>
                <w:rFonts w:ascii="Times New Roman" w:eastAsia="Calibri" w:hAnsi="Times New Roman" w:cs="Times New Roman"/>
                <w:b/>
                <w:lang w:val="bg-BG" w:eastAsia="bg-BG"/>
              </w:rPr>
              <w:t>другите икономически или финансови изисквания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ако има такива</w:t>
            </w:r>
            <w:r w:rsidRPr="00B21107">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 xml:space="preserve">Ако съответната документация, която </w:t>
            </w:r>
            <w:r w:rsidRPr="00B21107">
              <w:rPr>
                <w:rFonts w:ascii="Times New Roman" w:eastAsia="Calibri" w:hAnsi="Times New Roman" w:cs="Times New Roman"/>
                <w:b/>
                <w:i/>
                <w:lang w:val="bg-BG" w:eastAsia="bg-BG"/>
              </w:rPr>
              <w:t xml:space="preserve">може </w:t>
            </w:r>
            <w:r w:rsidRPr="00B21107">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Технически и професионални способности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w:t>
            </w:r>
            <w:r w:rsidRPr="00B21107">
              <w:rPr>
                <w:rFonts w:ascii="Times New Roman" w:eastAsia="Calibri" w:hAnsi="Times New Roman" w:cs="Times New Roman"/>
                <w:highlight w:val="lightGray"/>
                <w:lang w:val="bg-BG" w:eastAsia="bg-BG"/>
              </w:rPr>
              <w:t xml:space="preserve">Само за </w:t>
            </w:r>
            <w:r w:rsidRPr="00B21107">
              <w:rPr>
                <w:rFonts w:ascii="Times New Roman" w:eastAsia="Calibri" w:hAnsi="Times New Roman" w:cs="Times New Roman"/>
                <w:b/>
                <w:i/>
                <w:highlight w:val="lightGray"/>
                <w:lang w:val="bg-BG" w:eastAsia="bg-BG"/>
              </w:rPr>
              <w:t>обществените поръчки за</w:t>
            </w:r>
            <w:r w:rsidRPr="00B21107">
              <w:rPr>
                <w:rFonts w:ascii="Times New Roman" w:eastAsia="Calibri" w:hAnsi="Times New Roman" w:cs="Times New Roman"/>
                <w:highlight w:val="lightGray"/>
                <w:lang w:val="bg-BG" w:eastAsia="bg-BG"/>
              </w:rPr>
              <w:t xml:space="preserve"> </w:t>
            </w:r>
            <w:r w:rsidRPr="00B21107">
              <w:rPr>
                <w:rFonts w:ascii="Times New Roman" w:eastAsia="Calibri" w:hAnsi="Times New Roman" w:cs="Times New Roman"/>
                <w:b/>
                <w:i/>
                <w:highlight w:val="lightGray"/>
                <w:lang w:val="bg-BG" w:eastAsia="bg-BG"/>
              </w:rPr>
              <w:t>строителство</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През референтния период</w:t>
            </w:r>
            <w:r w:rsidRPr="00B21107">
              <w:rPr>
                <w:rFonts w:ascii="Times New Roman" w:eastAsia="Calibri" w:hAnsi="Times New Roman" w:cs="Times New Roman"/>
                <w:vertAlign w:val="superscript"/>
                <w:lang w:val="bg-BG" w:eastAsia="bg-BG"/>
              </w:rPr>
              <w:footnoteReference w:id="38"/>
            </w:r>
            <w:r w:rsidRPr="00B21107">
              <w:rPr>
                <w:rFonts w:ascii="Times New Roman" w:eastAsia="Calibri" w:hAnsi="Times New Roman" w:cs="Times New Roman"/>
                <w:lang w:val="bg-BG" w:eastAsia="bg-BG"/>
              </w:rPr>
              <w:t xml:space="preserve"> икономическият оператор е </w:t>
            </w:r>
            <w:r w:rsidRPr="00B21107">
              <w:rPr>
                <w:rFonts w:ascii="Times New Roman" w:eastAsia="Calibri" w:hAnsi="Times New Roman" w:cs="Times New Roman"/>
                <w:b/>
                <w:lang w:val="bg-BG" w:eastAsia="bg-BG"/>
              </w:rPr>
              <w:t>извършил следните строителни дейности от конкретния вид</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Строителни работи: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sz w:val="24"/>
                <w:lang w:val="bg-BG" w:eastAsia="bg-BG"/>
              </w:rPr>
              <w:t xml:space="preserve">1б) </w:t>
            </w:r>
            <w:r w:rsidRPr="00B21107">
              <w:rPr>
                <w:rFonts w:ascii="Times New Roman" w:eastAsia="Calibri" w:hAnsi="Times New Roman" w:cs="Times New Roman"/>
                <w:sz w:val="24"/>
                <w:highlight w:val="lightGray"/>
                <w:lang w:val="bg-BG" w:eastAsia="bg-BG"/>
              </w:rPr>
              <w:t xml:space="preserve">Само за </w:t>
            </w:r>
            <w:r w:rsidRPr="00B21107">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През референтния период</w:t>
            </w:r>
            <w:r w:rsidRPr="00B21107">
              <w:rPr>
                <w:rFonts w:ascii="Times New Roman" w:eastAsia="Calibri" w:hAnsi="Times New Roman" w:cs="Times New Roman"/>
                <w:vertAlign w:val="superscript"/>
                <w:lang w:val="bg-BG" w:eastAsia="bg-BG"/>
              </w:rPr>
              <w:footnoteReference w:id="39"/>
            </w:r>
            <w:r w:rsidRPr="00B21107">
              <w:rPr>
                <w:rFonts w:ascii="Times New Roman" w:eastAsia="Calibri" w:hAnsi="Times New Roman" w:cs="Times New Roman"/>
                <w:lang w:val="bg-BG" w:eastAsia="bg-BG"/>
              </w:rPr>
              <w:t xml:space="preserve"> икономическият оператор е извършил </w:t>
            </w:r>
            <w:r w:rsidRPr="00B21107">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B21107">
              <w:rPr>
                <w:rFonts w:ascii="Times New Roman" w:eastAsia="Calibri" w:hAnsi="Times New Roman" w:cs="Times New Roman"/>
                <w:vertAlign w:val="superscript"/>
                <w:lang w:val="bg-BG" w:eastAsia="bg-BG"/>
              </w:rPr>
              <w:footnoteReference w:id="40"/>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Описание</w:t>
                  </w: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Суми</w:t>
                  </w: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Дати</w:t>
                  </w: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Получатели</w:t>
                  </w:r>
                </w:p>
              </w:tc>
            </w:tr>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bl>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t xml:space="preserve">2) Той може да използва следните </w:t>
            </w:r>
            <w:r w:rsidRPr="00B21107">
              <w:rPr>
                <w:rFonts w:ascii="Times New Roman" w:eastAsia="Calibri" w:hAnsi="Times New Roman" w:cs="Times New Roman"/>
                <w:b/>
                <w:lang w:val="bg-BG" w:eastAsia="bg-BG"/>
              </w:rPr>
              <w:t>технически лица или органи</w:t>
            </w:r>
            <w:r w:rsidRPr="00B21107">
              <w:rPr>
                <w:rFonts w:ascii="Times New Roman" w:eastAsia="Calibri" w:hAnsi="Times New Roman" w:cs="Times New Roman"/>
                <w:b/>
                <w:vertAlign w:val="superscript"/>
                <w:lang w:val="bg-BG" w:eastAsia="bg-BG"/>
              </w:rPr>
              <w:footnoteReference w:id="41"/>
            </w:r>
            <w:r w:rsidRPr="00B21107">
              <w:rPr>
                <w:rFonts w:ascii="Times New Roman" w:eastAsia="Calibri" w:hAnsi="Times New Roman" w:cs="Times New Roman"/>
                <w:lang w:val="bg-BG" w:eastAsia="bg-BG"/>
              </w:rPr>
              <w:t>, особено тези, отговарящи за контрола на качеството:</w:t>
            </w:r>
            <w:r w:rsidRPr="00B21107">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3) Той използва следните </w:t>
            </w:r>
            <w:r w:rsidRPr="00B21107">
              <w:rPr>
                <w:rFonts w:ascii="Times New Roman" w:eastAsia="Calibri" w:hAnsi="Times New Roman" w:cs="Times New Roman"/>
                <w:b/>
                <w:lang w:val="bg-BG" w:eastAsia="bg-BG"/>
              </w:rPr>
              <w:t>технически съоръжения и мерки за гарантиране на качество</w:t>
            </w:r>
            <w:r w:rsidRPr="00B21107">
              <w:rPr>
                <w:rFonts w:ascii="Times New Roman" w:eastAsia="Calibri" w:hAnsi="Times New Roman" w:cs="Times New Roman"/>
                <w:lang w:val="bg-BG" w:eastAsia="bg-BG"/>
              </w:rPr>
              <w:t xml:space="preserve">, а </w:t>
            </w:r>
            <w:r w:rsidRPr="00B21107">
              <w:rPr>
                <w:rFonts w:ascii="Times New Roman" w:eastAsia="Calibri" w:hAnsi="Times New Roman" w:cs="Times New Roman"/>
                <w:b/>
                <w:lang w:val="bg-BG" w:eastAsia="bg-BG"/>
              </w:rPr>
              <w:t>съоръженията за проучване и изследване</w:t>
            </w:r>
            <w:r w:rsidRPr="00B21107">
              <w:rPr>
                <w:rFonts w:ascii="Times New Roman" w:eastAsia="Calibri" w:hAnsi="Times New Roman" w:cs="Times New Roman"/>
                <w:lang w:val="bg-BG" w:eastAsia="bg-BG"/>
              </w:rPr>
              <w:t xml:space="preserve"> са както следва: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B21107">
              <w:rPr>
                <w:rFonts w:ascii="Times New Roman" w:eastAsia="Calibri" w:hAnsi="Times New Roman" w:cs="Times New Roman"/>
                <w:b/>
                <w:lang w:val="bg-BG" w:eastAsia="bg-BG"/>
              </w:rPr>
              <w:t xml:space="preserve">системи за </w:t>
            </w:r>
            <w:r w:rsidRPr="00B21107">
              <w:rPr>
                <w:rFonts w:ascii="Times New Roman" w:eastAsia="Calibri" w:hAnsi="Times New Roman" w:cs="Times New Roman"/>
                <w:b/>
                <w:lang w:val="bg-BG" w:eastAsia="bg-BG"/>
              </w:rPr>
              <w:lastRenderedPageBreak/>
              <w:t>управление и за проследяване на веригата на доставка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Икономическият оператор </w:t>
            </w:r>
            <w:r w:rsidRPr="00B21107">
              <w:rPr>
                <w:rFonts w:ascii="Times New Roman" w:eastAsia="Calibri" w:hAnsi="Times New Roman" w:cs="Times New Roman"/>
                <w:b/>
                <w:lang w:val="bg-BG" w:eastAsia="bg-BG"/>
              </w:rPr>
              <w:t>ще</w:t>
            </w:r>
            <w:r w:rsidRPr="00B21107">
              <w:rPr>
                <w:rFonts w:ascii="Times New Roman" w:eastAsia="Calibri" w:hAnsi="Times New Roman" w:cs="Times New Roman"/>
                <w:lang w:val="bg-BG" w:eastAsia="bg-BG"/>
              </w:rPr>
              <w:t xml:space="preserve"> позволи ли извършването на </w:t>
            </w:r>
            <w:r w:rsidRPr="00B21107">
              <w:rPr>
                <w:rFonts w:ascii="Times New Roman" w:eastAsia="Calibri" w:hAnsi="Times New Roman" w:cs="Times New Roman"/>
                <w:b/>
                <w:lang w:val="bg-BG" w:eastAsia="bg-BG"/>
              </w:rPr>
              <w:t>проверки</w:t>
            </w:r>
            <w:r w:rsidRPr="00B21107">
              <w:rPr>
                <w:rFonts w:ascii="Times New Roman" w:eastAsia="Calibri" w:hAnsi="Times New Roman" w:cs="Times New Roman"/>
                <w:b/>
                <w:vertAlign w:val="superscript"/>
                <w:lang w:val="bg-BG" w:eastAsia="bg-BG"/>
              </w:rPr>
              <w:footnoteReference w:id="42"/>
            </w:r>
            <w:r w:rsidRPr="00B21107">
              <w:rPr>
                <w:rFonts w:ascii="Times New Roman" w:eastAsia="Calibri" w:hAnsi="Times New Roman" w:cs="Times New Roman"/>
                <w:lang w:val="bg-BG" w:eastAsia="bg-BG"/>
              </w:rPr>
              <w:t xml:space="preserve"> на неговия </w:t>
            </w:r>
            <w:r w:rsidRPr="00B21107">
              <w:rPr>
                <w:rFonts w:ascii="Times New Roman" w:eastAsia="Calibri" w:hAnsi="Times New Roman" w:cs="Times New Roman"/>
                <w:b/>
                <w:lang w:val="bg-BG" w:eastAsia="bg-BG"/>
              </w:rPr>
              <w:t>производствен или технически капацитет</w:t>
            </w:r>
            <w:r w:rsidRPr="00B21107">
              <w:rPr>
                <w:rFonts w:ascii="Times New Roman" w:eastAsia="Calibri" w:hAnsi="Times New Roman" w:cs="Times New Roman"/>
                <w:lang w:val="bg-BG" w:eastAsia="bg-BG"/>
              </w:rPr>
              <w:t xml:space="preserve"> и, когато е необходимо, на </w:t>
            </w:r>
            <w:r w:rsidRPr="00B21107">
              <w:rPr>
                <w:rFonts w:ascii="Times New Roman" w:eastAsia="Calibri" w:hAnsi="Times New Roman" w:cs="Times New Roman"/>
                <w:b/>
                <w:lang w:val="bg-BG" w:eastAsia="bg-BG"/>
              </w:rPr>
              <w:t>средствата за проучване и изследване</w:t>
            </w:r>
            <w:r w:rsidRPr="00B21107">
              <w:rPr>
                <w:rFonts w:ascii="Times New Roman" w:eastAsia="Calibri" w:hAnsi="Times New Roman" w:cs="Times New Roman"/>
                <w:lang w:val="bg-BG" w:eastAsia="bg-BG"/>
              </w:rPr>
              <w:t xml:space="preserve">, с които разполага, както и на </w:t>
            </w:r>
            <w:r w:rsidRPr="00B21107">
              <w:rPr>
                <w:rFonts w:ascii="Times New Roman" w:eastAsia="Calibri" w:hAnsi="Times New Roman" w:cs="Times New Roman"/>
                <w:b/>
                <w:lang w:val="bg-BG" w:eastAsia="bg-BG"/>
              </w:rPr>
              <w:t>мерките за контрол на качеството</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Следната </w:t>
            </w:r>
            <w:r w:rsidRPr="00B21107">
              <w:rPr>
                <w:rFonts w:ascii="Times New Roman" w:eastAsia="Calibri" w:hAnsi="Times New Roman" w:cs="Times New Roman"/>
                <w:b/>
                <w:lang w:val="bg-BG" w:eastAsia="bg-BG"/>
              </w:rPr>
              <w:t>образователна и професионална квалификация</w:t>
            </w:r>
            <w:r w:rsidRPr="00B21107">
              <w:rPr>
                <w:rFonts w:ascii="Times New Roman" w:eastAsia="Calibri" w:hAnsi="Times New Roman" w:cs="Times New Roman"/>
                <w:lang w:val="bg-BG" w:eastAsia="bg-BG"/>
              </w:rPr>
              <w:t xml:space="preserve"> се притежава от:</w:t>
            </w:r>
            <w:r w:rsidRPr="00B21107">
              <w:rPr>
                <w:rFonts w:ascii="Times New Roman" w:eastAsia="Calibri" w:hAnsi="Times New Roman" w:cs="Times New Roman"/>
                <w:lang w:val="bg-BG" w:eastAsia="bg-BG"/>
              </w:rPr>
              <w:br/>
              <w:t xml:space="preserve">а) доставчика на услуга или самия изпълнител, </w:t>
            </w:r>
            <w:r w:rsidRPr="00B21107">
              <w:rPr>
                <w:rFonts w:ascii="Times New Roman" w:eastAsia="Calibri" w:hAnsi="Times New Roman" w:cs="Times New Roman"/>
                <w:b/>
                <w:i/>
                <w:lang w:val="bg-BG" w:eastAsia="bg-BG"/>
              </w:rPr>
              <w:t>и/или</w:t>
            </w:r>
            <w:r w:rsidRPr="00B21107">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B21107" w:rsidRPr="00B21107" w:rsidRDefault="00B21107" w:rsidP="00B21107">
            <w:pPr>
              <w:spacing w:before="120" w:after="120" w:line="240" w:lineRule="auto"/>
              <w:rPr>
                <w:rFonts w:ascii="Times New Roman" w:eastAsia="Calibri" w:hAnsi="Times New Roman" w:cs="Times New Roman"/>
                <w:b/>
                <w:sz w:val="24"/>
                <w:shd w:val="clear" w:color="000000" w:fill="auto"/>
                <w:lang w:val="bg-BG" w:eastAsia="bg-BG"/>
              </w:rPr>
            </w:pPr>
            <w:r w:rsidRPr="00B21107">
              <w:rPr>
                <w:rFonts w:ascii="Times New Roman" w:eastAsia="Calibri" w:hAnsi="Times New Roman" w:cs="Times New Roman"/>
                <w:lang w:val="bg-BG" w:eastAsia="bg-BG"/>
              </w:rPr>
              <w:t>б) неговия ръководен състав:</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7) При изпълнение на поръчката икономическият оператор ще може да приложи следните </w:t>
            </w:r>
            <w:r w:rsidRPr="00B21107">
              <w:rPr>
                <w:rFonts w:ascii="Times New Roman" w:eastAsia="Calibri" w:hAnsi="Times New Roman" w:cs="Times New Roman"/>
                <w:b/>
                <w:lang w:val="bg-BG" w:eastAsia="bg-BG"/>
              </w:rPr>
              <w:t>мерки за управление на околната среда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8)</w:t>
            </w:r>
            <w:r w:rsidRPr="00B21107">
              <w:rPr>
                <w:rFonts w:ascii="Times New Roman" w:eastAsia="Calibri" w:hAnsi="Times New Roman" w:cs="Times New Roman"/>
                <w:b/>
                <w:lang w:val="bg-BG" w:eastAsia="bg-BG"/>
              </w:rPr>
              <w:t xml:space="preserve"> Средната годишна численост на състава</w:t>
            </w:r>
            <w:r w:rsidRPr="00B21107">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средна годишна численост на състава: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брой на ръководните кадри: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9) Следните </w:t>
            </w:r>
            <w:r w:rsidRPr="00B21107">
              <w:rPr>
                <w:rFonts w:ascii="Times New Roman" w:eastAsia="Calibri" w:hAnsi="Times New Roman" w:cs="Times New Roman"/>
                <w:b/>
                <w:lang w:val="bg-BG" w:eastAsia="bg-BG"/>
              </w:rPr>
              <w:t>инструменти, съоръжения или техническо оборудване</w:t>
            </w:r>
            <w:r w:rsidRPr="00B21107">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10) Икономическият оператор </w:t>
            </w:r>
            <w:r w:rsidRPr="00B21107">
              <w:rPr>
                <w:rFonts w:ascii="Times New Roman" w:eastAsia="Calibri" w:hAnsi="Times New Roman" w:cs="Times New Roman"/>
                <w:b/>
                <w:lang w:val="bg-BG" w:eastAsia="bg-BG"/>
              </w:rPr>
              <w:t>възнамерява евентуално да възложи на подизпълнител</w:t>
            </w:r>
            <w:r w:rsidRPr="00B21107">
              <w:rPr>
                <w:rFonts w:ascii="Times New Roman" w:eastAsia="Calibri" w:hAnsi="Times New Roman" w:cs="Times New Roman"/>
                <w:b/>
                <w:vertAlign w:val="superscript"/>
                <w:lang w:val="bg-BG" w:eastAsia="bg-BG"/>
              </w:rPr>
              <w:footnoteReference w:id="43"/>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изпълнението на</w:t>
            </w:r>
            <w:r w:rsidRPr="00B21107">
              <w:rPr>
                <w:rFonts w:ascii="Times New Roman" w:eastAsia="Calibri" w:hAnsi="Times New Roman" w:cs="Times New Roman"/>
                <w:b/>
                <w:lang w:val="bg-BG" w:eastAsia="bg-BG"/>
              </w:rPr>
              <w:t xml:space="preserve"> следната част (процентно изражение)</w:t>
            </w:r>
            <w:r w:rsidRPr="00B21107">
              <w:rPr>
                <w:rFonts w:ascii="Times New Roman" w:eastAsia="Calibri" w:hAnsi="Times New Roman" w:cs="Times New Roman"/>
                <w:lang w:val="bg-BG" w:eastAsia="bg-BG"/>
              </w:rPr>
              <w:t xml:space="preserve">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11)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lastRenderedPageBreak/>
              <w:t>Ако е приложимо, икономическият оператор декларира, че ще осигури изискваните сертификати за автентичност.</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t xml:space="preserve"> </w:t>
            </w:r>
            <w:r w:rsidRPr="00B21107">
              <w:rPr>
                <w:rFonts w:ascii="Times New Roman" w:eastAsia="Calibri" w:hAnsi="Times New Roman" w:cs="Times New Roman"/>
                <w:lang w:val="bg-BG" w:eastAsia="bg-BG"/>
              </w:rPr>
              <w:t>[] Да[] Не</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lastRenderedPageBreak/>
              <w:t xml:space="preserve">12)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Икономическият оператор може ли да представи изискваните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официално признати </w:t>
            </w:r>
            <w:r w:rsidRPr="00B21107">
              <w:rPr>
                <w:rFonts w:ascii="Times New Roman" w:eastAsia="Calibri" w:hAnsi="Times New Roman" w:cs="Times New Roman"/>
                <w:b/>
                <w:lang w:val="bg-BG" w:eastAsia="bg-BG"/>
              </w:rPr>
              <w:t>институции или агенции по контрол на качеството</w:t>
            </w:r>
            <w:r w:rsidRPr="00B21107">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B21107">
              <w:rPr>
                <w:rFonts w:ascii="Times New Roman" w:eastAsia="Calibri" w:hAnsi="Times New Roman" w:cs="Times New Roman"/>
                <w:b/>
                <w:lang w:val="bg-BG" w:eastAsia="bg-BG"/>
              </w:rPr>
              <w:t>стандартите за осигуряване на качеството</w:t>
            </w:r>
            <w:r w:rsidRPr="00B21107">
              <w:rPr>
                <w:rFonts w:ascii="Times New Roman" w:eastAsia="Calibri" w:hAnsi="Times New Roman" w:cs="Times New Roman"/>
                <w:lang w:val="bg-BG" w:eastAsia="bg-BG"/>
              </w:rPr>
              <w:t>, включително тези за достъпност за хора с увреждания.</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доказващи, че </w:t>
            </w:r>
            <w:r w:rsidRPr="00B21107">
              <w:rPr>
                <w:rFonts w:ascii="Times New Roman" w:eastAsia="Calibri" w:hAnsi="Times New Roman" w:cs="Times New Roman"/>
                <w:lang w:val="bg-BG" w:eastAsia="bg-BG"/>
              </w:rPr>
              <w:lastRenderedPageBreak/>
              <w:t xml:space="preserve">икономическият оператор отговаря на задължителните </w:t>
            </w:r>
            <w:r w:rsidRPr="00B21107">
              <w:rPr>
                <w:rFonts w:ascii="Times New Roman" w:eastAsia="Calibri" w:hAnsi="Times New Roman" w:cs="Times New Roman"/>
                <w:b/>
                <w:lang w:val="bg-BG" w:eastAsia="bg-BG"/>
              </w:rPr>
              <w:t>стандарти или системи за екологично управление</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B21107">
              <w:rPr>
                <w:rFonts w:ascii="Times New Roman" w:eastAsia="Calibri" w:hAnsi="Times New Roman" w:cs="Times New Roman"/>
                <w:b/>
                <w:lang w:val="bg-BG" w:eastAsia="bg-BG"/>
              </w:rPr>
              <w:t>стандартите или системите за екологично управление</w:t>
            </w:r>
            <w:r w:rsidRPr="00B21107">
              <w:rPr>
                <w:rFonts w:ascii="Times New Roman" w:eastAsia="Calibri" w:hAnsi="Times New Roman" w:cs="Times New Roman"/>
                <w:lang w:val="bg-BG" w:eastAsia="bg-BG"/>
              </w:rPr>
              <w:t xml:space="preserve">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lastRenderedPageBreak/>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 Намаляване на броя на квалифицираните кандидати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 xml:space="preserve">само </w:t>
      </w:r>
      <w:r w:rsidRPr="00B21107">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21107">
        <w:rPr>
          <w:rFonts w:ascii="Times New Roman" w:eastAsia="Calibri" w:hAnsi="Times New Roman" w:cs="Times New Roman"/>
          <w:b/>
          <w:u w:val="single"/>
          <w:lang w:val="bg-BG" w:eastAsia="bg-BG"/>
        </w:rPr>
        <w:t>ако има такива</w:t>
      </w:r>
      <w:r w:rsidRPr="00B21107">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B21107" w:rsidRPr="00B21107" w:rsidRDefault="00B21107" w:rsidP="00B21107">
      <w:pPr>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Намаляване на броя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 xml:space="preserve">Той </w:t>
            </w:r>
            <w:r w:rsidRPr="00B21107">
              <w:rPr>
                <w:rFonts w:ascii="Times New Roman" w:eastAsia="Calibri" w:hAnsi="Times New Roman" w:cs="Times New Roman"/>
                <w:b/>
                <w:lang w:val="bg-BG" w:eastAsia="bg-BG"/>
              </w:rPr>
              <w:t>изпълнява</w:t>
            </w:r>
            <w:r w:rsidRPr="00B21107">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21107">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B21107">
              <w:rPr>
                <w:rFonts w:ascii="Times New Roman" w:eastAsia="Calibri" w:hAnsi="Times New Roman" w:cs="Times New Roman"/>
                <w:i/>
                <w:vertAlign w:val="superscript"/>
                <w:lang w:val="bg-BG" w:eastAsia="bg-BG"/>
              </w:rPr>
              <w:footnoteReference w:id="44"/>
            </w:r>
            <w:r w:rsidRPr="00B21107">
              <w:rPr>
                <w:rFonts w:ascii="Times New Roman" w:eastAsia="Calibri" w:hAnsi="Times New Roman" w:cs="Times New Roman"/>
                <w:i/>
                <w:lang w:val="bg-BG" w:eastAsia="bg-BG"/>
              </w:rPr>
              <w:t xml:space="preserve">, моля, посочете за </w:t>
            </w:r>
            <w:r w:rsidRPr="00B21107">
              <w:rPr>
                <w:rFonts w:ascii="Times New Roman" w:eastAsia="Calibri" w:hAnsi="Times New Roman" w:cs="Times New Roman"/>
                <w:b/>
                <w:i/>
                <w:lang w:val="bg-BG" w:eastAsia="bg-BG"/>
              </w:rPr>
              <w:t>всички</w:t>
            </w:r>
            <w:r w:rsidRPr="00B21107">
              <w:rPr>
                <w:rFonts w:ascii="Times New Roman" w:eastAsia="Calibri" w:hAnsi="Times New Roman" w:cs="Times New Roman"/>
                <w:i/>
                <w:lang w:val="bg-BG" w:eastAsia="bg-BG"/>
              </w:rPr>
              <w:t xml:space="preserve"> от тях:</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vertAlign w:val="superscript"/>
                <w:lang w:val="bg-BG" w:eastAsia="bg-BG"/>
              </w:rPr>
              <w:footnoteReference w:id="45"/>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i/>
                <w:vertAlign w:val="superscript"/>
                <w:lang w:val="bg-BG" w:eastAsia="bg-BG"/>
              </w:rPr>
              <w:footnoteReference w:id="46"/>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VI: Заключителни положения</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21107">
        <w:rPr>
          <w:rFonts w:ascii="Times New Roman" w:eastAsia="Calibri" w:hAnsi="Times New Roman" w:cs="Times New Roman"/>
          <w:i/>
          <w:vertAlign w:val="superscript"/>
          <w:lang w:val="bg-BG" w:eastAsia="bg-BG"/>
        </w:rPr>
        <w:footnoteReference w:id="47"/>
      </w:r>
      <w:r w:rsidRPr="00B21107">
        <w:rPr>
          <w:rFonts w:ascii="Times New Roman" w:eastAsia="Calibri" w:hAnsi="Times New Roman" w:cs="Times New Roman"/>
          <w:i/>
          <w:lang w:val="bg-BG" w:eastAsia="bg-BG"/>
        </w:rPr>
        <w:t>; или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б) считано от 18 октомври 2018 г. най-късно</w:t>
      </w:r>
      <w:r w:rsidRPr="00B21107">
        <w:rPr>
          <w:rFonts w:ascii="Times New Roman" w:eastAsia="Calibri" w:hAnsi="Times New Roman" w:cs="Times New Roman"/>
          <w:i/>
          <w:sz w:val="24"/>
          <w:vertAlign w:val="superscript"/>
          <w:lang w:val="bg-BG" w:eastAsia="bg-BG"/>
        </w:rPr>
        <w:footnoteReference w:id="48"/>
      </w:r>
      <w:r w:rsidRPr="00B21107">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21107">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t xml:space="preserve">(кратко описание, препратка към публикацията в </w:t>
      </w:r>
      <w:r w:rsidRPr="00B21107">
        <w:rPr>
          <w:rFonts w:ascii="Times New Roman" w:eastAsia="Calibri" w:hAnsi="Times New Roman" w:cs="Times New Roman"/>
          <w:i/>
          <w:sz w:val="24"/>
          <w:lang w:val="bg-BG" w:eastAsia="bg-BG"/>
        </w:rPr>
        <w:t>Официален вестник на Европейския съюз</w:t>
      </w:r>
      <w:r w:rsidRPr="00B21107">
        <w:rPr>
          <w:rFonts w:ascii="Times New Roman" w:eastAsia="Calibri" w:hAnsi="Times New Roman" w:cs="Times New Roman"/>
          <w:sz w:val="24"/>
          <w:lang w:val="bg-BG" w:eastAsia="bg-BG"/>
        </w:rPr>
        <w:t>, референтен номер)].</w:t>
      </w:r>
      <w:r w:rsidRPr="00B21107">
        <w:rPr>
          <w:rFonts w:ascii="Times New Roman" w:eastAsia="Calibri" w:hAnsi="Times New Roman" w:cs="Times New Roman"/>
          <w:i/>
          <w:lang w:val="bg-BG" w:eastAsia="bg-BG"/>
        </w:rPr>
        <w:t xml:space="preserve"> </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Дата, място и, когато се изисква или е необходимо, подпис(и):  [……]</w:t>
      </w:r>
    </w:p>
    <w:p w:rsidR="00B21107" w:rsidRPr="00B21107" w:rsidRDefault="00B21107" w:rsidP="00B21107">
      <w:pPr>
        <w:spacing w:after="160" w:line="259"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br w:type="page"/>
      </w: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Default="00B21107" w:rsidP="00691FFB">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по обществена поръчка с предмет:</w:t>
      </w:r>
    </w:p>
    <w:p w:rsidR="00384847" w:rsidRDefault="00384847" w:rsidP="00691FFB">
      <w:pPr>
        <w:tabs>
          <w:tab w:val="left" w:pos="0"/>
          <w:tab w:val="center" w:pos="4890"/>
        </w:tabs>
        <w:spacing w:after="0" w:line="20" w:lineRule="atLeast"/>
        <w:rPr>
          <w:rFonts w:ascii="Times New Roman" w:eastAsia="Calibri" w:hAnsi="Times New Roman" w:cs="Times New Roman"/>
          <w:b/>
          <w:i/>
          <w:sz w:val="24"/>
          <w:szCs w:val="24"/>
          <w:lang w:val="bg-BG"/>
        </w:rPr>
      </w:pPr>
    </w:p>
    <w:p w:rsidR="00691FFB" w:rsidRPr="00691FFB" w:rsidRDefault="00691FFB" w:rsidP="00691FFB">
      <w:pPr>
        <w:tabs>
          <w:tab w:val="left" w:pos="0"/>
          <w:tab w:val="center" w:pos="4890"/>
        </w:tabs>
        <w:spacing w:after="0" w:line="20" w:lineRule="atLeast"/>
        <w:jc w:val="both"/>
        <w:rPr>
          <w:rFonts w:ascii="Times New Roman" w:eastAsia="Calibri" w:hAnsi="Times New Roman" w:cs="Times New Roman"/>
          <w:b/>
          <w:sz w:val="24"/>
          <w:szCs w:val="24"/>
          <w:lang w:val="bg-BG"/>
        </w:rPr>
      </w:pPr>
      <w:r w:rsidRPr="00691FFB">
        <w:rPr>
          <w:rFonts w:ascii="Times New Roman" w:eastAsia="Times New Roman" w:hAnsi="Times New Roman" w:cs="Times New Roman"/>
          <w:b/>
          <w:i/>
          <w:sz w:val="24"/>
          <w:szCs w:val="24"/>
          <w:lang w:val="bg-BG" w:eastAsia="bg-BG"/>
        </w:rPr>
        <w:t>„Избор на изпълнител за ежемесечна поддръжка и надграждане на софтуера на програма „Подобряване на устойчивостта на Националната програма по туберкулоза“</w:t>
      </w:r>
    </w:p>
    <w:p w:rsidR="00691FFB" w:rsidRDefault="00691FFB" w:rsidP="00691FFB">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384847" w:rsidRPr="00384847" w:rsidRDefault="00384847" w:rsidP="00384847">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384847">
        <w:rPr>
          <w:rFonts w:ascii="Times New Roman" w:eastAsia="Times New Roman" w:hAnsi="Times New Roman" w:cs="Times New Roman"/>
          <w:bCs/>
          <w:spacing w:val="-3"/>
          <w:sz w:val="24"/>
          <w:szCs w:val="24"/>
          <w:lang w:val="bg-BG" w:eastAsia="bg-BG"/>
        </w:rPr>
        <w:t xml:space="preserve">Настоящето техническо предложение e подадено от: </w:t>
      </w:r>
      <w:r>
        <w:rPr>
          <w:rFonts w:ascii="Times New Roman" w:eastAsia="Times New Roman" w:hAnsi="Times New Roman" w:cs="Times New Roman"/>
          <w:bCs/>
          <w:spacing w:val="-3"/>
          <w:sz w:val="24"/>
          <w:szCs w:val="24"/>
          <w:lang w:val="bg-BG" w:eastAsia="bg-BG"/>
        </w:rPr>
        <w:t>.</w:t>
      </w:r>
      <w:r w:rsidRPr="00384847">
        <w:rPr>
          <w:rFonts w:ascii="Times New Roman" w:eastAsia="Times New Roman" w:hAnsi="Times New Roman" w:cs="Times New Roman"/>
          <w:bCs/>
          <w:spacing w:val="-3"/>
          <w:sz w:val="24"/>
          <w:szCs w:val="24"/>
          <w:lang w:val="bg-BG" w:eastAsia="bg-BG"/>
        </w:rPr>
        <w:t>………………………………………………........................................................................................</w:t>
      </w:r>
    </w:p>
    <w:p w:rsidR="00384847" w:rsidRPr="00384847" w:rsidRDefault="00384847" w:rsidP="0038484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384847">
        <w:rPr>
          <w:rFonts w:ascii="Times New Roman" w:eastAsia="Times New Roman" w:hAnsi="Times New Roman" w:cs="Times New Roman"/>
          <w:bCs/>
          <w:i/>
          <w:spacing w:val="-5"/>
          <w:sz w:val="16"/>
          <w:szCs w:val="16"/>
          <w:lang w:val="bg-BG" w:eastAsia="bg-BG"/>
        </w:rPr>
        <w:t>/наименование на участника/</w:t>
      </w:r>
    </w:p>
    <w:p w:rsidR="00384847" w:rsidRPr="00384847" w:rsidRDefault="00384847" w:rsidP="0038484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384847">
        <w:rPr>
          <w:rFonts w:ascii="Times New Roman" w:eastAsia="Times New Roman" w:hAnsi="Times New Roman" w:cs="Times New Roman"/>
          <w:bCs/>
          <w:spacing w:val="-5"/>
          <w:sz w:val="24"/>
          <w:szCs w:val="24"/>
          <w:lang w:val="bg-BG" w:eastAsia="bg-BG"/>
        </w:rPr>
        <w:t>и подписано от: ………………………………………………………………………………………</w:t>
      </w:r>
    </w:p>
    <w:p w:rsidR="00384847" w:rsidRPr="00384847" w:rsidRDefault="00384847" w:rsidP="0038484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384847">
        <w:rPr>
          <w:rFonts w:ascii="Times New Roman" w:eastAsia="Times New Roman" w:hAnsi="Times New Roman" w:cs="Times New Roman"/>
          <w:bCs/>
          <w:i/>
          <w:spacing w:val="-6"/>
          <w:sz w:val="16"/>
          <w:szCs w:val="16"/>
          <w:lang w:val="bg-BG" w:eastAsia="bg-BG"/>
        </w:rPr>
        <w:t>/три имена/</w:t>
      </w:r>
    </w:p>
    <w:p w:rsidR="00384847" w:rsidRPr="00384847" w:rsidRDefault="00384847" w:rsidP="0038484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384847">
        <w:rPr>
          <w:rFonts w:ascii="Times New Roman" w:eastAsia="Times New Roman" w:hAnsi="Times New Roman" w:cs="Times New Roman"/>
          <w:bCs/>
          <w:spacing w:val="-5"/>
          <w:sz w:val="24"/>
          <w:szCs w:val="24"/>
          <w:lang w:val="bg-BG" w:eastAsia="bg-BG"/>
        </w:rPr>
        <w:t>в качеството му/им  на: ……………………………………………………………………………...</w:t>
      </w:r>
    </w:p>
    <w:p w:rsidR="00384847" w:rsidRPr="00384847" w:rsidRDefault="00384847" w:rsidP="0038484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384847">
        <w:rPr>
          <w:rFonts w:ascii="Times New Roman" w:eastAsia="Times New Roman" w:hAnsi="Times New Roman" w:cs="Times New Roman"/>
          <w:bCs/>
          <w:spacing w:val="-5"/>
          <w:sz w:val="24"/>
          <w:szCs w:val="24"/>
          <w:lang w:val="bg-BG" w:eastAsia="bg-BG"/>
        </w:rPr>
        <w:t xml:space="preserve">                                                                       </w:t>
      </w:r>
      <w:r w:rsidRPr="0038484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384847" w:rsidRDefault="00384847" w:rsidP="00B21107">
      <w:pPr>
        <w:tabs>
          <w:tab w:val="left" w:pos="0"/>
          <w:tab w:val="center" w:pos="4890"/>
        </w:tabs>
        <w:spacing w:after="0" w:line="20" w:lineRule="atLeast"/>
        <w:jc w:val="both"/>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p>
    <w:p w:rsidR="00384847" w:rsidRDefault="00384847" w:rsidP="00B21107">
      <w:pPr>
        <w:tabs>
          <w:tab w:val="left" w:pos="0"/>
          <w:tab w:val="center" w:pos="4890"/>
        </w:tabs>
        <w:spacing w:after="0" w:line="20" w:lineRule="atLeast"/>
        <w:jc w:val="both"/>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384847" w:rsidRDefault="00384847" w:rsidP="00B21107">
      <w:pPr>
        <w:tabs>
          <w:tab w:val="left" w:pos="0"/>
          <w:tab w:val="center" w:pos="4890"/>
        </w:tabs>
        <w:spacing w:after="0" w:line="20" w:lineRule="atLeast"/>
        <w:jc w:val="both"/>
        <w:rPr>
          <w:rFonts w:ascii="Times New Roman" w:eastAsia="Calibri" w:hAnsi="Times New Roman" w:cs="Times New Roman"/>
          <w:sz w:val="24"/>
          <w:szCs w:val="24"/>
          <w:lang w:val="bg-BG"/>
        </w:rPr>
      </w:pPr>
    </w:p>
    <w:p w:rsidR="00F02813" w:rsidRDefault="00B21107" w:rsidP="00F02813">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 xml:space="preserve">4. Декларация за </w:t>
      </w:r>
      <w:r w:rsidR="00F02813">
        <w:rPr>
          <w:rFonts w:ascii="Times New Roman" w:eastAsia="Calibri" w:hAnsi="Times New Roman" w:cs="Times New Roman"/>
          <w:sz w:val="24"/>
          <w:szCs w:val="24"/>
          <w:lang w:val="bg-BG"/>
        </w:rPr>
        <w:t>срока на валидност на офертата.</w:t>
      </w:r>
    </w:p>
    <w:p w:rsidR="00F02813" w:rsidRDefault="00F02813" w:rsidP="00F02813">
      <w:pPr>
        <w:tabs>
          <w:tab w:val="left" w:pos="0"/>
          <w:tab w:val="center" w:pos="4890"/>
        </w:tabs>
        <w:spacing w:after="0" w:line="20" w:lineRule="atLeast"/>
        <w:jc w:val="both"/>
        <w:rPr>
          <w:rFonts w:ascii="Times New Roman" w:eastAsia="Calibri" w:hAnsi="Times New Roman" w:cs="Times New Roman"/>
          <w:sz w:val="24"/>
          <w:szCs w:val="24"/>
          <w:lang w:val="bg-BG"/>
        </w:rPr>
      </w:pPr>
    </w:p>
    <w:p w:rsidR="00F02813" w:rsidRPr="00F02813" w:rsidRDefault="0081320E" w:rsidP="00F02813">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5. </w:t>
      </w:r>
      <w:r w:rsidR="00F02813">
        <w:rPr>
          <w:rFonts w:ascii="Times New Roman" w:eastAsia="Calibri" w:hAnsi="Times New Roman" w:cs="Times New Roman"/>
          <w:sz w:val="24"/>
          <w:szCs w:val="24"/>
          <w:lang w:val="bg-BG"/>
        </w:rPr>
        <w:t>Д</w:t>
      </w:r>
      <w:r w:rsidR="00F02813" w:rsidRPr="00F02813">
        <w:rPr>
          <w:rFonts w:ascii="Times New Roman" w:eastAsia="Times New Roman" w:hAnsi="Times New Roman" w:cs="Times New Roman"/>
          <w:color w:val="000000"/>
          <w:sz w:val="24"/>
          <w:szCs w:val="24"/>
          <w:lang w:val="bg-BG" w:eastAsia="en-GB"/>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1320E" w:rsidRPr="00B21107" w:rsidRDefault="0081320E" w:rsidP="00B21107">
      <w:pPr>
        <w:tabs>
          <w:tab w:val="left" w:pos="0"/>
          <w:tab w:val="center" w:pos="4890"/>
        </w:tabs>
        <w:spacing w:after="0" w:line="20" w:lineRule="atLeast"/>
        <w:jc w:val="both"/>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spacing w:after="0"/>
        <w:ind w:right="-180"/>
        <w:jc w:val="both"/>
        <w:rPr>
          <w:rFonts w:ascii="Times New Roman" w:eastAsia="Verdana-Italic" w:hAnsi="Times New Roman" w:cs="Times New Roman"/>
          <w:sz w:val="24"/>
          <w:szCs w:val="24"/>
          <w:lang w:val="bg-BG"/>
        </w:rPr>
      </w:pPr>
      <w:r w:rsidRPr="00B21107">
        <w:rPr>
          <w:rFonts w:ascii="Times New Roman" w:eastAsia="Verdana-Italic" w:hAnsi="Times New Roman" w:cs="Times New Roman"/>
          <w:sz w:val="24"/>
          <w:szCs w:val="24"/>
          <w:lang w:val="bg-BG"/>
        </w:rPr>
        <w:t>ДАТА: _____________ г.</w:t>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ab/>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bg-BG" w:eastAsia="bg-BG"/>
        </w:rPr>
        <w:t>ПРЕДЛОЖЕНИЕ ЗА ИЗПЪЛНЕНИЕ НА ПОРЪЧКАТА</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5C18DA" w:rsidRPr="00691FFB" w:rsidRDefault="005C18DA" w:rsidP="00B47AC9">
      <w:pPr>
        <w:tabs>
          <w:tab w:val="left" w:pos="0"/>
          <w:tab w:val="center" w:pos="4890"/>
        </w:tabs>
        <w:spacing w:after="0" w:line="360" w:lineRule="auto"/>
        <w:jc w:val="both"/>
        <w:rPr>
          <w:rFonts w:ascii="Times New Roman" w:eastAsia="Calibri" w:hAnsi="Times New Roman" w:cs="Times New Roman"/>
          <w:b/>
          <w:sz w:val="24"/>
          <w:szCs w:val="24"/>
          <w:lang w:val="bg-BG"/>
        </w:rPr>
      </w:pPr>
      <w:r>
        <w:rPr>
          <w:rFonts w:ascii="Times New Roman" w:eastAsia="Verdana-Bold" w:hAnsi="Times New Roman" w:cs="Times New Roman"/>
          <w:sz w:val="24"/>
          <w:szCs w:val="24"/>
          <w:lang w:val="bg-BG" w:eastAsia="bg-BG"/>
        </w:rPr>
        <w:tab/>
        <w:t xml:space="preserve">        </w:t>
      </w:r>
      <w:r w:rsidRPr="005C18DA">
        <w:rPr>
          <w:rFonts w:ascii="Times New Roman" w:eastAsia="Calibri" w:hAnsi="Times New Roman" w:cs="Times New Roman"/>
          <w:sz w:val="24"/>
          <w:szCs w:val="24"/>
          <w:lang w:val="bg-BG" w:eastAsia="ar-SA"/>
        </w:rPr>
        <w:t xml:space="preserve">С настоящото представяме нашето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Pr>
          <w:rFonts w:ascii="Times New Roman" w:eastAsia="Times New Roman" w:hAnsi="Times New Roman" w:cs="Times New Roman"/>
          <w:color w:val="000000"/>
          <w:spacing w:val="1"/>
          <w:sz w:val="24"/>
          <w:szCs w:val="24"/>
          <w:lang w:val="bg-BG" w:eastAsia="bg-BG"/>
        </w:rPr>
        <w:t>:</w:t>
      </w:r>
      <w:r w:rsidRPr="00B21107">
        <w:rPr>
          <w:rFonts w:ascii="Times New Roman" w:eastAsia="Times New Roman" w:hAnsi="Times New Roman" w:cs="Times New Roman"/>
          <w:color w:val="000000"/>
          <w:spacing w:val="1"/>
          <w:sz w:val="24"/>
          <w:szCs w:val="24"/>
          <w:lang w:val="bg-BG" w:eastAsia="bg-BG"/>
        </w:rPr>
        <w:t xml:space="preserve"> </w:t>
      </w:r>
      <w:r w:rsidRPr="00691FFB">
        <w:rPr>
          <w:rFonts w:ascii="Times New Roman" w:eastAsia="Times New Roman" w:hAnsi="Times New Roman" w:cs="Times New Roman"/>
          <w:b/>
          <w:i/>
          <w:sz w:val="24"/>
          <w:szCs w:val="24"/>
          <w:lang w:val="bg-BG" w:eastAsia="bg-BG"/>
        </w:rPr>
        <w:t>„Избор на изпълнител за ежемесечна поддръжка и надграждане на софтуера на програма „Подобряване на устойчивостта на Националната програма по туберкулоза“</w:t>
      </w:r>
      <w:r w:rsidR="001F164A">
        <w:rPr>
          <w:rFonts w:ascii="Times New Roman" w:eastAsia="Times New Roman" w:hAnsi="Times New Roman" w:cs="Times New Roman"/>
          <w:b/>
          <w:i/>
          <w:sz w:val="24"/>
          <w:szCs w:val="24"/>
          <w:lang w:val="bg-BG" w:eastAsia="bg-BG"/>
        </w:rPr>
        <w:t>.</w:t>
      </w:r>
    </w:p>
    <w:p w:rsidR="005C18DA" w:rsidRPr="005C18DA" w:rsidRDefault="005C18DA" w:rsidP="00B47AC9">
      <w:pPr>
        <w:spacing w:after="0" w:line="360" w:lineRule="auto"/>
        <w:ind w:firstLine="426"/>
        <w:jc w:val="both"/>
        <w:rPr>
          <w:rFonts w:ascii="Times New Roman" w:eastAsia="Calibri" w:hAnsi="Times New Roman" w:cs="Times New Roman"/>
          <w:sz w:val="24"/>
          <w:szCs w:val="24"/>
          <w:lang w:val="bg-BG"/>
        </w:rPr>
      </w:pPr>
      <w:r w:rsidRPr="005C18DA">
        <w:rPr>
          <w:rFonts w:ascii="Times New Roman" w:eastAsia="Calibri" w:hAnsi="Times New Roman" w:cs="Times New Roman"/>
          <w:b/>
          <w:bCs/>
          <w:sz w:val="24"/>
          <w:szCs w:val="24"/>
          <w:lang w:val="bg-BG"/>
        </w:rPr>
        <w:t>1.</w:t>
      </w:r>
      <w:r w:rsidRPr="005C18DA">
        <w:rPr>
          <w:rFonts w:ascii="Times New Roman" w:eastAsia="Calibri" w:hAnsi="Times New Roman" w:cs="Times New Roman"/>
          <w:sz w:val="24"/>
          <w:szCs w:val="24"/>
          <w:lang w:val="bg-BG"/>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5C18DA" w:rsidRPr="005C18DA" w:rsidRDefault="005C18DA" w:rsidP="00B47AC9">
      <w:pPr>
        <w:spacing w:after="0" w:line="360" w:lineRule="auto"/>
        <w:ind w:firstLine="426"/>
        <w:jc w:val="both"/>
        <w:rPr>
          <w:rFonts w:ascii="Times New Roman" w:eastAsia="Calibri" w:hAnsi="Times New Roman" w:cs="Times New Roman"/>
          <w:sz w:val="24"/>
          <w:szCs w:val="24"/>
          <w:lang w:val="bg-BG"/>
        </w:rPr>
      </w:pPr>
      <w:r w:rsidRPr="005C18DA">
        <w:rPr>
          <w:rFonts w:ascii="Times New Roman" w:eastAsia="Calibri" w:hAnsi="Times New Roman" w:cs="Times New Roman"/>
          <w:b/>
          <w:bCs/>
          <w:sz w:val="24"/>
          <w:szCs w:val="24"/>
          <w:lang w:val="bg-BG"/>
        </w:rPr>
        <w:t>2.</w:t>
      </w:r>
      <w:r w:rsidRPr="005C18DA">
        <w:rPr>
          <w:rFonts w:ascii="Times New Roman" w:eastAsia="Calibri" w:hAnsi="Times New Roman" w:cs="Times New Roman"/>
          <w:sz w:val="24"/>
          <w:szCs w:val="24"/>
          <w:lang w:val="bg-BG"/>
        </w:rPr>
        <w:t xml:space="preserve"> Нашето конкретното предложение за изпълнение на поръчката е както следва: </w:t>
      </w:r>
    </w:p>
    <w:p w:rsidR="005C18DA" w:rsidRPr="005C18DA" w:rsidRDefault="005C18DA" w:rsidP="00B47AC9">
      <w:pPr>
        <w:tabs>
          <w:tab w:val="left" w:pos="426"/>
        </w:tabs>
        <w:spacing w:after="0" w:line="360" w:lineRule="auto"/>
        <w:jc w:val="both"/>
        <w:rPr>
          <w:rFonts w:ascii="Times New Roman" w:eastAsia="Calibri" w:hAnsi="Times New Roman" w:cs="Times New Roman"/>
          <w:b/>
          <w:sz w:val="24"/>
          <w:szCs w:val="24"/>
          <w:lang w:val="bg-BG"/>
        </w:rPr>
      </w:pPr>
      <w:r w:rsidRPr="005C18DA">
        <w:rPr>
          <w:rFonts w:ascii="Times New Roman" w:eastAsia="Calibri" w:hAnsi="Times New Roman" w:cs="Times New Roman"/>
          <w:b/>
          <w:sz w:val="24"/>
          <w:szCs w:val="24"/>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8DA" w:rsidRPr="005C18DA" w:rsidRDefault="005C18DA" w:rsidP="00B47AC9">
      <w:pPr>
        <w:spacing w:after="0" w:line="360" w:lineRule="auto"/>
        <w:ind w:firstLine="426"/>
        <w:jc w:val="both"/>
        <w:rPr>
          <w:rFonts w:ascii="Times New Roman" w:eastAsia="Calibri" w:hAnsi="Times New Roman" w:cs="Times New Roman"/>
          <w:i/>
          <w:iCs/>
          <w:sz w:val="24"/>
          <w:szCs w:val="24"/>
          <w:lang w:val="ru-RU"/>
        </w:rPr>
      </w:pPr>
      <w:r w:rsidRPr="005C18DA">
        <w:rPr>
          <w:rFonts w:ascii="Times New Roman" w:eastAsia="Calibri" w:hAnsi="Times New Roman" w:cs="Times New Roman"/>
          <w:i/>
          <w:iCs/>
          <w:sz w:val="24"/>
          <w:szCs w:val="24"/>
          <w:lang w:val="bg-BG"/>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5C18DA">
        <w:rPr>
          <w:rFonts w:ascii="Times New Roman" w:eastAsia="Calibri" w:hAnsi="Times New Roman" w:cs="Times New Roman"/>
          <w:b/>
          <w:i/>
          <w:iCs/>
          <w:sz w:val="24"/>
          <w:szCs w:val="24"/>
          <w:u w:val="single"/>
          <w:lang w:val="bg-BG"/>
        </w:rPr>
        <w:t>описание на дейностите, начина на тяхното извършване</w:t>
      </w:r>
      <w:r w:rsidRPr="005C18DA">
        <w:rPr>
          <w:rFonts w:ascii="Times New Roman" w:eastAsia="Calibri" w:hAnsi="Times New Roman" w:cs="Times New Roman"/>
          <w:i/>
          <w:iCs/>
          <w:sz w:val="24"/>
          <w:szCs w:val="24"/>
          <w:lang w:val="ru-RU"/>
        </w:rPr>
        <w:t>.</w:t>
      </w:r>
    </w:p>
    <w:p w:rsidR="00B21107" w:rsidRPr="00B21107" w:rsidRDefault="00B21107" w:rsidP="00B47AC9">
      <w:pPr>
        <w:spacing w:after="0" w:line="360" w:lineRule="auto"/>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right="-180"/>
        <w:jc w:val="both"/>
        <w:rPr>
          <w:rFonts w:ascii="Times New Roman" w:eastAsia="Times New Roman" w:hAnsi="Times New Roman" w:cs="Times New Roman"/>
          <w:b/>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C8395F">
      <w:pPr>
        <w:spacing w:after="0" w:line="360" w:lineRule="auto"/>
        <w:jc w:val="both"/>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C8395F" w:rsidRPr="00691FFB">
        <w:rPr>
          <w:rFonts w:ascii="Times New Roman" w:eastAsia="Times New Roman" w:hAnsi="Times New Roman" w:cs="Times New Roman"/>
          <w:b/>
          <w:i/>
          <w:sz w:val="24"/>
          <w:szCs w:val="24"/>
          <w:lang w:val="bg-BG" w:eastAsia="bg-BG"/>
        </w:rPr>
        <w:t>„Избор на изпълнител за ежемесечна поддръжка и надграждане на софтуера на програма „Подобряване на устойчивостта на Националната програма по туберкулоза“</w:t>
      </w:r>
      <w:r w:rsidRPr="00B21107">
        <w:rPr>
          <w:rFonts w:ascii="Times New Roman" w:eastAsia="Times New Roman" w:hAnsi="Times New Roman" w:cs="Times New Roman"/>
          <w:b/>
          <w:i/>
          <w:sz w:val="24"/>
          <w:szCs w:val="24"/>
          <w:lang w:val="bg-BG" w:eastAsia="bg-BG"/>
        </w:rPr>
        <w:t>,</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C8395F">
      <w:pPr>
        <w:spacing w:after="0" w:line="360" w:lineRule="auto"/>
        <w:jc w:val="both"/>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C8395F" w:rsidRPr="00C8395F">
        <w:rPr>
          <w:rFonts w:ascii="Times New Roman" w:eastAsia="Calibri" w:hAnsi="Times New Roman" w:cs="Times New Roman"/>
          <w:b/>
          <w:i/>
          <w:color w:val="000000"/>
          <w:sz w:val="24"/>
          <w:szCs w:val="24"/>
          <w:lang w:val="bg-BG"/>
        </w:rPr>
        <w:t>„Избор на изпълнител за ежемесечна поддръжка и надграждане на софтуера на програма „Подобряване на устойчивостта на Националната програма по туберкулоза“</w:t>
      </w:r>
      <w:r w:rsidRPr="00B21107">
        <w:rPr>
          <w:rFonts w:ascii="Times New Roman" w:eastAsia="Times New Roman" w:hAnsi="Times New Roman" w:cs="Times New Roman"/>
          <w:b/>
          <w:i/>
          <w:sz w:val="24"/>
          <w:szCs w:val="24"/>
          <w:lang w:val="bg-BG" w:eastAsia="bg-BG"/>
        </w:rPr>
        <w:t>,</w:t>
      </w:r>
    </w:p>
    <w:p w:rsidR="00B21107" w:rsidRPr="00B21107" w:rsidRDefault="00B21107" w:rsidP="00C8395F">
      <w:pPr>
        <w:spacing w:after="0" w:line="360" w:lineRule="auto"/>
        <w:jc w:val="both"/>
        <w:rPr>
          <w:rFonts w:ascii="Times New Roman" w:eastAsia="Times New Roman" w:hAnsi="Times New Roman" w:cs="Times New Roman"/>
          <w:sz w:val="24"/>
          <w:szCs w:val="24"/>
          <w:lang w:val="bg-BG" w:eastAsia="bg-BG"/>
        </w:rPr>
      </w:pPr>
    </w:p>
    <w:p w:rsidR="00B21107" w:rsidRPr="00B21107" w:rsidRDefault="00B21107" w:rsidP="00C8395F">
      <w:pPr>
        <w:spacing w:after="0" w:line="360" w:lineRule="auto"/>
        <w:jc w:val="both"/>
        <w:rPr>
          <w:rFonts w:ascii="Times New Roman" w:eastAsia="Times New Roman" w:hAnsi="Times New Roman" w:cs="Times New Roman"/>
          <w:b/>
          <w:bCs/>
          <w:sz w:val="24"/>
          <w:szCs w:val="24"/>
          <w:lang w:val="bg-BG" w:eastAsia="bg-BG"/>
        </w:rPr>
      </w:pPr>
    </w:p>
    <w:p w:rsidR="00B21107" w:rsidRPr="00B21107" w:rsidRDefault="00B21107" w:rsidP="00C8395F">
      <w:pPr>
        <w:spacing w:after="0" w:line="36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C8395F">
      <w:pPr>
        <w:spacing w:after="0" w:line="360" w:lineRule="auto"/>
        <w:jc w:val="both"/>
        <w:rPr>
          <w:rFonts w:ascii="Times New Roman" w:eastAsia="Times New Roman" w:hAnsi="Times New Roman" w:cs="Times New Roman"/>
          <w:b/>
          <w:bCs/>
          <w:sz w:val="24"/>
          <w:szCs w:val="24"/>
          <w:lang w:val="bg-BG" w:eastAsia="bg-BG"/>
        </w:rPr>
      </w:pPr>
    </w:p>
    <w:p w:rsidR="005E6B6B" w:rsidRPr="005E6B6B" w:rsidRDefault="005E6B6B" w:rsidP="005E6B6B">
      <w:pPr>
        <w:spacing w:after="0" w:line="20" w:lineRule="atLeast"/>
        <w:ind w:firstLine="708"/>
        <w:jc w:val="both"/>
        <w:rPr>
          <w:rFonts w:ascii="Times New Roman" w:eastAsia="Calibri" w:hAnsi="Times New Roman" w:cs="Times New Roman"/>
          <w:sz w:val="24"/>
          <w:szCs w:val="24"/>
          <w:lang w:val="bg-BG"/>
        </w:rPr>
      </w:pPr>
      <w:r w:rsidRPr="005E6B6B">
        <w:rPr>
          <w:rFonts w:ascii="Times New Roman" w:eastAsia="Calibri" w:hAnsi="Times New Roman" w:cs="Times New Roman"/>
          <w:sz w:val="24"/>
          <w:szCs w:val="24"/>
          <w:lang w:val="bg-BG"/>
        </w:rPr>
        <w:t xml:space="preserve">Срокът на валидност на настоящата оферта е …………….…….. (не по-малко от </w:t>
      </w:r>
      <w:r>
        <w:rPr>
          <w:rFonts w:ascii="Times New Roman" w:eastAsia="Calibri" w:hAnsi="Times New Roman" w:cs="Times New Roman"/>
          <w:sz w:val="24"/>
          <w:szCs w:val="24"/>
          <w:lang w:val="bg-BG"/>
        </w:rPr>
        <w:t>3</w:t>
      </w:r>
      <w:r w:rsidRPr="005E6B6B">
        <w:rPr>
          <w:rFonts w:ascii="Times New Roman" w:eastAsia="Calibri" w:hAnsi="Times New Roman" w:cs="Times New Roman"/>
          <w:sz w:val="24"/>
          <w:szCs w:val="24"/>
          <w:lang w:val="bg-BG"/>
        </w:rPr>
        <w:t xml:space="preserve"> (три) месеца, </w:t>
      </w:r>
      <w:r w:rsidR="00AE516D" w:rsidRPr="00AE516D">
        <w:rPr>
          <w:rFonts w:ascii="Times New Roman" w:eastAsia="Calibri" w:hAnsi="Times New Roman" w:cs="Times New Roman"/>
          <w:sz w:val="24"/>
          <w:szCs w:val="24"/>
          <w:lang w:val="bg-BG"/>
        </w:rPr>
        <w:t>считано от датата, посочена като краен срок за получаване на предложението</w:t>
      </w:r>
      <w:r w:rsidRPr="005E6B6B">
        <w:rPr>
          <w:rFonts w:ascii="Times New Roman" w:eastAsia="Calibri" w:hAnsi="Times New Roman" w:cs="Times New Roman"/>
          <w:sz w:val="24"/>
          <w:szCs w:val="24"/>
          <w:lang w:val="bg-BG"/>
        </w:rPr>
        <w:t xml:space="preserve"> и представлява времето, през което сме обвързани с условията на представеното от нас предложение.</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b/>
          <w:i/>
          <w:sz w:val="24"/>
          <w:szCs w:val="24"/>
          <w:lang w:val="bg-BG" w:eastAsia="bg-BG"/>
        </w:rPr>
      </w:pPr>
      <w:r w:rsidRPr="00B21107">
        <w:rPr>
          <w:rFonts w:ascii="Times New Roman" w:eastAsia="Verdana-Bold" w:hAnsi="Times New Roman" w:cs="Times New Roman"/>
          <w:sz w:val="24"/>
          <w:szCs w:val="24"/>
          <w:lang w:val="bg-BG" w:eastAsia="bg-BG"/>
        </w:rPr>
        <w:tab/>
        <w:t xml:space="preserve">С настоящото, Ви представяме нашето ценово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B21107" w:rsidRPr="00B21107" w:rsidRDefault="001A49FE" w:rsidP="00F64075">
      <w:pPr>
        <w:tabs>
          <w:tab w:val="left" w:pos="0"/>
          <w:tab w:val="center" w:pos="4890"/>
        </w:tabs>
        <w:spacing w:after="0" w:line="20" w:lineRule="atLeast"/>
        <w:jc w:val="both"/>
        <w:rPr>
          <w:rFonts w:ascii="Times New Roman" w:eastAsia="Calibri" w:hAnsi="Times New Roman" w:cs="Times New Roman"/>
          <w:b/>
          <w:i/>
          <w:color w:val="000000"/>
          <w:sz w:val="24"/>
          <w:szCs w:val="24"/>
          <w:lang w:val="bg-BG"/>
        </w:rPr>
      </w:pPr>
      <w:r w:rsidRPr="001A49FE">
        <w:rPr>
          <w:rFonts w:ascii="Times New Roman" w:eastAsia="Calibri" w:hAnsi="Times New Roman" w:cs="Times New Roman"/>
          <w:b/>
          <w:i/>
          <w:color w:val="000000"/>
          <w:sz w:val="24"/>
          <w:szCs w:val="24"/>
          <w:lang w:val="bg-BG"/>
        </w:rPr>
        <w:t>„Избор на изпълнител за ежемесечна поддръжка и надграждане на софтуера на програма „Подобряване на устойчивостта на Националната програма по туберкулоза“</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b/>
          <w:sz w:val="24"/>
          <w:szCs w:val="24"/>
          <w:lang w:val="bg-BG" w:eastAsia="bg-BG"/>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171"/>
        <w:gridCol w:w="1523"/>
        <w:gridCol w:w="1559"/>
        <w:gridCol w:w="1304"/>
      </w:tblGrid>
      <w:tr w:rsidR="00330D74" w:rsidRPr="00330D74" w:rsidTr="00414A32">
        <w:trPr>
          <w:trHeight w:val="1030"/>
        </w:trPr>
        <w:tc>
          <w:tcPr>
            <w:tcW w:w="4077" w:type="dxa"/>
          </w:tcPr>
          <w:p w:rsidR="001A49FE" w:rsidRPr="00330D74" w:rsidRDefault="001A49FE" w:rsidP="001A49FE">
            <w:pPr>
              <w:spacing w:after="0" w:line="240" w:lineRule="auto"/>
              <w:rPr>
                <w:rFonts w:ascii="Times New Roman" w:eastAsia="Calibri" w:hAnsi="Times New Roman" w:cs="Times New Roman"/>
                <w:b/>
                <w:bCs/>
                <w:iCs/>
                <w:sz w:val="24"/>
                <w:szCs w:val="24"/>
                <w:lang w:val="bg-BG"/>
              </w:rPr>
            </w:pPr>
            <w:r w:rsidRPr="00330D74">
              <w:rPr>
                <w:rFonts w:ascii="Times New Roman" w:eastAsia="Calibri" w:hAnsi="Times New Roman" w:cs="Times New Roman"/>
                <w:b/>
                <w:sz w:val="24"/>
                <w:szCs w:val="24"/>
                <w:lang w:val="bg-BG"/>
              </w:rPr>
              <w:t>Системна поддръжка и надграждане на специализирания софтуер за нуждите на Програма „Укрепване на националната програма по туберкулоза в България”.</w:t>
            </w:r>
          </w:p>
        </w:tc>
        <w:tc>
          <w:tcPr>
            <w:tcW w:w="1171"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lang w:val="bg-BG"/>
              </w:rPr>
            </w:pPr>
            <w:r w:rsidRPr="00330D74">
              <w:rPr>
                <w:rFonts w:ascii="Times New Roman" w:eastAsia="Calibri" w:hAnsi="Times New Roman" w:cs="Times New Roman"/>
                <w:b/>
                <w:sz w:val="24"/>
                <w:szCs w:val="24"/>
                <w:lang w:val="bg-BG"/>
              </w:rPr>
              <w:t>Единица</w:t>
            </w:r>
          </w:p>
        </w:tc>
        <w:tc>
          <w:tcPr>
            <w:tcW w:w="1523"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lang w:val="bg-BG"/>
              </w:rPr>
            </w:pPr>
            <w:r w:rsidRPr="00330D74">
              <w:rPr>
                <w:rFonts w:ascii="Times New Roman" w:eastAsia="Calibri" w:hAnsi="Times New Roman" w:cs="Times New Roman"/>
                <w:b/>
                <w:sz w:val="24"/>
                <w:szCs w:val="24"/>
                <w:lang w:val="bg-BG"/>
              </w:rPr>
              <w:t>Количество</w:t>
            </w:r>
          </w:p>
          <w:p w:rsidR="001A49FE" w:rsidRPr="00330D74" w:rsidRDefault="001A49FE" w:rsidP="001A49FE">
            <w:pPr>
              <w:spacing w:after="0" w:line="240" w:lineRule="auto"/>
              <w:jc w:val="center"/>
              <w:rPr>
                <w:rFonts w:ascii="Times New Roman" w:eastAsia="Calibri" w:hAnsi="Times New Roman" w:cs="Times New Roman"/>
                <w:b/>
                <w:iCs/>
                <w:sz w:val="24"/>
                <w:szCs w:val="24"/>
                <w:lang w:val="bg-BG"/>
              </w:rPr>
            </w:pPr>
            <w:r w:rsidRPr="00330D74">
              <w:rPr>
                <w:rFonts w:ascii="Times New Roman" w:eastAsia="Calibri" w:hAnsi="Times New Roman" w:cs="Times New Roman"/>
                <w:b/>
                <w:sz w:val="24"/>
                <w:szCs w:val="24"/>
                <w:lang w:val="bg-BG"/>
              </w:rPr>
              <w:t>до</w:t>
            </w:r>
          </w:p>
        </w:tc>
        <w:tc>
          <w:tcPr>
            <w:tcW w:w="1559"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lang w:val="bg-BG"/>
              </w:rPr>
            </w:pPr>
            <w:r w:rsidRPr="00330D74">
              <w:rPr>
                <w:rFonts w:ascii="Times New Roman" w:eastAsia="Calibri" w:hAnsi="Times New Roman" w:cs="Times New Roman"/>
                <w:b/>
                <w:sz w:val="24"/>
                <w:szCs w:val="24"/>
                <w:lang w:val="bg-BG"/>
              </w:rPr>
              <w:t>Ед. цена</w:t>
            </w:r>
          </w:p>
        </w:tc>
        <w:tc>
          <w:tcPr>
            <w:tcW w:w="1304"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lang w:val="bg-BG"/>
              </w:rPr>
            </w:pPr>
            <w:r w:rsidRPr="00330D74">
              <w:rPr>
                <w:rFonts w:ascii="Times New Roman" w:eastAsia="Calibri" w:hAnsi="Times New Roman" w:cs="Times New Roman"/>
                <w:b/>
                <w:sz w:val="24"/>
                <w:szCs w:val="24"/>
                <w:lang w:val="bg-BG"/>
              </w:rPr>
              <w:t>Обща стойност</w:t>
            </w:r>
          </w:p>
        </w:tc>
      </w:tr>
      <w:tr w:rsidR="00330D74" w:rsidRPr="00330D74" w:rsidTr="00414A32">
        <w:tc>
          <w:tcPr>
            <w:tcW w:w="4077" w:type="dxa"/>
          </w:tcPr>
          <w:p w:rsidR="001A49FE" w:rsidRPr="00330D74" w:rsidRDefault="001A49FE" w:rsidP="001A49FE">
            <w:pPr>
              <w:spacing w:after="0" w:line="240" w:lineRule="auto"/>
              <w:jc w:val="both"/>
              <w:rPr>
                <w:rFonts w:ascii="Times New Roman" w:eastAsia="Calibri" w:hAnsi="Times New Roman" w:cs="Times New Roman"/>
                <w:bCs/>
                <w:iCs/>
                <w:sz w:val="24"/>
                <w:szCs w:val="24"/>
                <w:lang w:val="bg-BG"/>
              </w:rPr>
            </w:pPr>
            <w:r w:rsidRPr="00330D74">
              <w:rPr>
                <w:rFonts w:ascii="Times New Roman" w:eastAsia="Calibri" w:hAnsi="Times New Roman" w:cs="Times New Roman"/>
                <w:sz w:val="24"/>
                <w:szCs w:val="24"/>
                <w:lang w:val="bg-BG"/>
              </w:rPr>
              <w:t>Поддръжка на онлайн система за събиране на данни от под-получатели и партньори на програма „Укрепване на националната програма по туберкулоза в България”.</w:t>
            </w:r>
          </w:p>
        </w:tc>
        <w:tc>
          <w:tcPr>
            <w:tcW w:w="1171" w:type="dxa"/>
            <w:vAlign w:val="center"/>
          </w:tcPr>
          <w:p w:rsidR="001A49FE" w:rsidRPr="00330D74" w:rsidRDefault="001A49FE" w:rsidP="001A49FE">
            <w:pPr>
              <w:spacing w:after="0" w:line="240" w:lineRule="auto"/>
              <w:jc w:val="center"/>
              <w:rPr>
                <w:rFonts w:ascii="Times New Roman" w:eastAsia="Calibri" w:hAnsi="Times New Roman" w:cs="Times New Roman"/>
                <w:iCs/>
                <w:sz w:val="24"/>
                <w:szCs w:val="24"/>
                <w:lang w:val="bg-BG"/>
              </w:rPr>
            </w:pPr>
            <w:r w:rsidRPr="00330D74">
              <w:rPr>
                <w:rFonts w:ascii="Times New Roman" w:eastAsia="Calibri" w:hAnsi="Times New Roman" w:cs="Times New Roman"/>
                <w:sz w:val="24"/>
                <w:szCs w:val="24"/>
                <w:lang w:val="bg-BG"/>
              </w:rPr>
              <w:t>Месец</w:t>
            </w:r>
          </w:p>
        </w:tc>
        <w:tc>
          <w:tcPr>
            <w:tcW w:w="1523" w:type="dxa"/>
            <w:vAlign w:val="center"/>
          </w:tcPr>
          <w:p w:rsidR="001A49FE" w:rsidRPr="00330D74" w:rsidRDefault="00616EAF" w:rsidP="001A49FE">
            <w:pPr>
              <w:spacing w:after="0" w:line="240" w:lineRule="auto"/>
              <w:jc w:val="center"/>
              <w:rPr>
                <w:rFonts w:ascii="Times New Roman" w:eastAsia="Calibri" w:hAnsi="Times New Roman" w:cs="Times New Roman"/>
                <w:iCs/>
                <w:sz w:val="24"/>
                <w:szCs w:val="24"/>
              </w:rPr>
            </w:pPr>
            <w:r w:rsidRPr="00330D74">
              <w:rPr>
                <w:rFonts w:ascii="Times New Roman" w:eastAsia="Calibri" w:hAnsi="Times New Roman" w:cs="Times New Roman"/>
                <w:iCs/>
                <w:sz w:val="24"/>
                <w:szCs w:val="24"/>
              </w:rPr>
              <w:t>36</w:t>
            </w:r>
          </w:p>
        </w:tc>
        <w:tc>
          <w:tcPr>
            <w:tcW w:w="1559"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c>
          <w:tcPr>
            <w:tcW w:w="1304"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r>
      <w:tr w:rsidR="00330D74" w:rsidRPr="00330D74" w:rsidTr="00414A32">
        <w:tc>
          <w:tcPr>
            <w:tcW w:w="4077" w:type="dxa"/>
          </w:tcPr>
          <w:p w:rsidR="001A49FE" w:rsidRPr="00330D74" w:rsidRDefault="001A49FE" w:rsidP="001A49FE">
            <w:pPr>
              <w:spacing w:after="0" w:line="240" w:lineRule="auto"/>
              <w:jc w:val="both"/>
              <w:rPr>
                <w:rFonts w:ascii="Times New Roman" w:eastAsia="Calibri" w:hAnsi="Times New Roman" w:cs="Times New Roman"/>
                <w:bCs/>
                <w:iCs/>
                <w:sz w:val="24"/>
                <w:szCs w:val="24"/>
                <w:lang w:val="bg-BG"/>
              </w:rPr>
            </w:pPr>
            <w:r w:rsidRPr="00330D74">
              <w:rPr>
                <w:rFonts w:ascii="Times New Roman" w:eastAsia="Calibri" w:hAnsi="Times New Roman" w:cs="Times New Roman"/>
                <w:sz w:val="24"/>
                <w:szCs w:val="24"/>
                <w:lang w:val="bg-BG"/>
              </w:rPr>
              <w:t>Надграждане на онлайн система за събиране на данни от под-получатели и партньори на програма „Укрепване на националната програма по туберкулоза в България”.</w:t>
            </w:r>
          </w:p>
        </w:tc>
        <w:tc>
          <w:tcPr>
            <w:tcW w:w="1171" w:type="dxa"/>
            <w:vAlign w:val="center"/>
          </w:tcPr>
          <w:p w:rsidR="001A49FE" w:rsidRPr="00330D74" w:rsidRDefault="001A49FE" w:rsidP="001A49FE">
            <w:pPr>
              <w:spacing w:after="0" w:line="240" w:lineRule="auto"/>
              <w:jc w:val="center"/>
              <w:rPr>
                <w:rFonts w:ascii="Times New Roman" w:eastAsia="Calibri" w:hAnsi="Times New Roman" w:cs="Times New Roman"/>
                <w:iCs/>
                <w:sz w:val="24"/>
                <w:szCs w:val="24"/>
                <w:lang w:val="bg-BG"/>
              </w:rPr>
            </w:pPr>
            <w:r w:rsidRPr="00330D74">
              <w:rPr>
                <w:rFonts w:ascii="Times New Roman" w:eastAsia="Calibri" w:hAnsi="Times New Roman" w:cs="Times New Roman"/>
                <w:sz w:val="24"/>
                <w:szCs w:val="24"/>
                <w:lang w:val="bg-BG"/>
              </w:rPr>
              <w:t>Услуга</w:t>
            </w:r>
          </w:p>
        </w:tc>
        <w:tc>
          <w:tcPr>
            <w:tcW w:w="1523" w:type="dxa"/>
            <w:vAlign w:val="center"/>
          </w:tcPr>
          <w:p w:rsidR="001A49FE" w:rsidRPr="00330D74" w:rsidRDefault="001A49FE" w:rsidP="001A49FE">
            <w:pPr>
              <w:spacing w:after="0" w:line="240" w:lineRule="auto"/>
              <w:jc w:val="center"/>
              <w:rPr>
                <w:rFonts w:ascii="Times New Roman" w:eastAsia="Calibri" w:hAnsi="Times New Roman" w:cs="Times New Roman"/>
                <w:iCs/>
                <w:sz w:val="24"/>
                <w:szCs w:val="24"/>
                <w:lang w:val="bg-BG"/>
              </w:rPr>
            </w:pPr>
            <w:r w:rsidRPr="00330D74">
              <w:rPr>
                <w:rFonts w:ascii="Times New Roman" w:eastAsia="Calibri" w:hAnsi="Times New Roman" w:cs="Times New Roman"/>
                <w:sz w:val="24"/>
                <w:szCs w:val="24"/>
                <w:lang w:val="bg-BG"/>
              </w:rPr>
              <w:t>1</w:t>
            </w:r>
          </w:p>
        </w:tc>
        <w:tc>
          <w:tcPr>
            <w:tcW w:w="1559"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c>
          <w:tcPr>
            <w:tcW w:w="1304"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r>
      <w:tr w:rsidR="00330D74" w:rsidRPr="00330D74" w:rsidTr="00414A32">
        <w:trPr>
          <w:trHeight w:val="758"/>
        </w:trPr>
        <w:tc>
          <w:tcPr>
            <w:tcW w:w="4077" w:type="dxa"/>
          </w:tcPr>
          <w:p w:rsidR="001A49FE" w:rsidRPr="00330D74" w:rsidRDefault="001A49FE" w:rsidP="001A49FE">
            <w:pPr>
              <w:spacing w:after="0" w:line="240" w:lineRule="auto"/>
              <w:jc w:val="both"/>
              <w:rPr>
                <w:rFonts w:ascii="Times New Roman" w:eastAsia="Calibri" w:hAnsi="Times New Roman" w:cs="Times New Roman"/>
                <w:bCs/>
                <w:iCs/>
                <w:sz w:val="24"/>
                <w:szCs w:val="24"/>
                <w:lang w:val="bg-BG"/>
              </w:rPr>
            </w:pPr>
            <w:r w:rsidRPr="00330D74">
              <w:rPr>
                <w:rFonts w:ascii="Times New Roman" w:eastAsia="Calibri" w:hAnsi="Times New Roman" w:cs="Times New Roman"/>
                <w:sz w:val="24"/>
                <w:szCs w:val="24"/>
                <w:lang w:val="bg-BG"/>
              </w:rPr>
              <w:t>Поддръжка на софтуер за звено „Финанси” и звено „Доставки”</w:t>
            </w:r>
          </w:p>
        </w:tc>
        <w:tc>
          <w:tcPr>
            <w:tcW w:w="1171"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r w:rsidRPr="00330D74">
              <w:rPr>
                <w:rFonts w:ascii="Times New Roman" w:eastAsia="Calibri" w:hAnsi="Times New Roman" w:cs="Times New Roman"/>
                <w:sz w:val="24"/>
                <w:szCs w:val="24"/>
                <w:lang w:val="bg-BG"/>
              </w:rPr>
              <w:t>Месец</w:t>
            </w:r>
          </w:p>
        </w:tc>
        <w:tc>
          <w:tcPr>
            <w:tcW w:w="1523" w:type="dxa"/>
            <w:vAlign w:val="center"/>
          </w:tcPr>
          <w:p w:rsidR="001A49FE" w:rsidRPr="00330D74" w:rsidRDefault="00616EAF" w:rsidP="001A49FE">
            <w:pPr>
              <w:spacing w:after="0" w:line="240" w:lineRule="auto"/>
              <w:jc w:val="center"/>
              <w:rPr>
                <w:rFonts w:ascii="Times New Roman" w:eastAsia="Calibri" w:hAnsi="Times New Roman" w:cs="Times New Roman"/>
                <w:iCs/>
                <w:sz w:val="24"/>
                <w:szCs w:val="24"/>
              </w:rPr>
            </w:pPr>
            <w:r w:rsidRPr="00330D74">
              <w:rPr>
                <w:rFonts w:ascii="Times New Roman" w:eastAsia="Calibri" w:hAnsi="Times New Roman" w:cs="Times New Roman"/>
                <w:sz w:val="24"/>
                <w:szCs w:val="24"/>
              </w:rPr>
              <w:t>36</w:t>
            </w:r>
          </w:p>
        </w:tc>
        <w:tc>
          <w:tcPr>
            <w:tcW w:w="1559"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c>
          <w:tcPr>
            <w:tcW w:w="1304"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r>
      <w:tr w:rsidR="00330D74" w:rsidRPr="00330D74" w:rsidTr="00414A32">
        <w:tc>
          <w:tcPr>
            <w:tcW w:w="4077" w:type="dxa"/>
          </w:tcPr>
          <w:p w:rsidR="001A49FE" w:rsidRPr="00330D74" w:rsidRDefault="001A49FE" w:rsidP="001A49FE">
            <w:pPr>
              <w:spacing w:after="0" w:line="240" w:lineRule="auto"/>
              <w:jc w:val="both"/>
              <w:rPr>
                <w:rFonts w:ascii="Times New Roman" w:eastAsia="Calibri" w:hAnsi="Times New Roman" w:cs="Times New Roman"/>
                <w:iCs/>
                <w:sz w:val="24"/>
                <w:szCs w:val="24"/>
                <w:lang w:val="bg-BG"/>
              </w:rPr>
            </w:pPr>
            <w:r w:rsidRPr="00330D74">
              <w:rPr>
                <w:rFonts w:ascii="Times New Roman" w:eastAsia="Calibri" w:hAnsi="Times New Roman" w:cs="Times New Roman"/>
                <w:sz w:val="24"/>
                <w:szCs w:val="24"/>
                <w:lang w:val="bg-BG"/>
              </w:rPr>
              <w:t>Надграждане на софтуер за звено „Финанси” и звено „Доставки”</w:t>
            </w:r>
          </w:p>
        </w:tc>
        <w:tc>
          <w:tcPr>
            <w:tcW w:w="1171"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r w:rsidRPr="00330D74">
              <w:rPr>
                <w:rFonts w:ascii="Times New Roman" w:eastAsia="Calibri" w:hAnsi="Times New Roman" w:cs="Times New Roman"/>
                <w:sz w:val="24"/>
                <w:szCs w:val="24"/>
                <w:lang w:val="bg-BG"/>
              </w:rPr>
              <w:t>Услуга</w:t>
            </w:r>
          </w:p>
        </w:tc>
        <w:tc>
          <w:tcPr>
            <w:tcW w:w="1523" w:type="dxa"/>
            <w:vAlign w:val="center"/>
          </w:tcPr>
          <w:p w:rsidR="001A49FE" w:rsidRPr="00330D74" w:rsidRDefault="001A49FE" w:rsidP="001A49FE">
            <w:pPr>
              <w:spacing w:after="0" w:line="240" w:lineRule="auto"/>
              <w:jc w:val="center"/>
              <w:rPr>
                <w:rFonts w:ascii="Times New Roman" w:eastAsia="Calibri" w:hAnsi="Times New Roman" w:cs="Times New Roman"/>
                <w:iCs/>
                <w:sz w:val="24"/>
                <w:szCs w:val="24"/>
                <w:lang w:val="bg-BG"/>
              </w:rPr>
            </w:pPr>
            <w:r w:rsidRPr="00330D74">
              <w:rPr>
                <w:rFonts w:ascii="Times New Roman" w:eastAsia="Calibri" w:hAnsi="Times New Roman" w:cs="Times New Roman"/>
                <w:sz w:val="24"/>
                <w:szCs w:val="24"/>
                <w:lang w:val="bg-BG"/>
              </w:rPr>
              <w:t>1</w:t>
            </w:r>
          </w:p>
        </w:tc>
        <w:tc>
          <w:tcPr>
            <w:tcW w:w="1559"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c>
          <w:tcPr>
            <w:tcW w:w="1304"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r>
      <w:tr w:rsidR="00330D74" w:rsidRPr="00330D74" w:rsidTr="00414A32">
        <w:trPr>
          <w:trHeight w:val="758"/>
        </w:trPr>
        <w:tc>
          <w:tcPr>
            <w:tcW w:w="4077" w:type="dxa"/>
          </w:tcPr>
          <w:p w:rsidR="001A49FE" w:rsidRPr="00330D74" w:rsidRDefault="001A49FE" w:rsidP="001A49FE">
            <w:pPr>
              <w:spacing w:after="0" w:line="240" w:lineRule="auto"/>
              <w:jc w:val="both"/>
              <w:rPr>
                <w:rFonts w:ascii="Times New Roman" w:eastAsia="Calibri" w:hAnsi="Times New Roman" w:cs="Times New Roman"/>
                <w:iCs/>
                <w:sz w:val="24"/>
                <w:szCs w:val="24"/>
                <w:lang w:val="bg-BG"/>
              </w:rPr>
            </w:pPr>
            <w:r w:rsidRPr="00330D74">
              <w:rPr>
                <w:rFonts w:ascii="Times New Roman" w:eastAsia="Calibri" w:hAnsi="Times New Roman" w:cs="Times New Roman"/>
                <w:sz w:val="24"/>
                <w:szCs w:val="24"/>
                <w:lang w:val="bg-BG"/>
              </w:rPr>
              <w:t xml:space="preserve">Поддръжка на информационна система за регистриране на пациенти с туберкулоза, </w:t>
            </w:r>
            <w:proofErr w:type="spellStart"/>
            <w:r w:rsidRPr="00330D74">
              <w:rPr>
                <w:rFonts w:ascii="Times New Roman" w:eastAsia="Calibri" w:hAnsi="Times New Roman" w:cs="Times New Roman"/>
                <w:sz w:val="24"/>
                <w:szCs w:val="24"/>
                <w:lang w:val="bg-BG"/>
              </w:rPr>
              <w:t>суспектни</w:t>
            </w:r>
            <w:proofErr w:type="spellEnd"/>
            <w:r w:rsidRPr="00330D74">
              <w:rPr>
                <w:rFonts w:ascii="Times New Roman" w:eastAsia="Calibri" w:hAnsi="Times New Roman" w:cs="Times New Roman"/>
                <w:sz w:val="24"/>
                <w:szCs w:val="24"/>
                <w:lang w:val="bg-BG"/>
              </w:rPr>
              <w:t xml:space="preserve"> и контактни лица.</w:t>
            </w:r>
          </w:p>
        </w:tc>
        <w:tc>
          <w:tcPr>
            <w:tcW w:w="1171"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r w:rsidRPr="00330D74">
              <w:rPr>
                <w:rFonts w:ascii="Times New Roman" w:eastAsia="Calibri" w:hAnsi="Times New Roman" w:cs="Times New Roman"/>
                <w:sz w:val="24"/>
                <w:szCs w:val="24"/>
                <w:lang w:val="bg-BG"/>
              </w:rPr>
              <w:t>Месец</w:t>
            </w:r>
          </w:p>
        </w:tc>
        <w:tc>
          <w:tcPr>
            <w:tcW w:w="1523" w:type="dxa"/>
            <w:vAlign w:val="center"/>
          </w:tcPr>
          <w:p w:rsidR="001A49FE" w:rsidRPr="00330D74" w:rsidRDefault="00616EAF" w:rsidP="001A49FE">
            <w:pPr>
              <w:spacing w:after="0" w:line="240" w:lineRule="auto"/>
              <w:jc w:val="center"/>
              <w:rPr>
                <w:rFonts w:ascii="Times New Roman" w:eastAsia="Calibri" w:hAnsi="Times New Roman" w:cs="Times New Roman"/>
                <w:iCs/>
                <w:sz w:val="24"/>
                <w:szCs w:val="24"/>
              </w:rPr>
            </w:pPr>
            <w:r w:rsidRPr="00330D74">
              <w:rPr>
                <w:rFonts w:ascii="Times New Roman" w:eastAsia="Calibri" w:hAnsi="Times New Roman" w:cs="Times New Roman"/>
                <w:iCs/>
                <w:sz w:val="24"/>
                <w:szCs w:val="24"/>
              </w:rPr>
              <w:t>36</w:t>
            </w:r>
          </w:p>
        </w:tc>
        <w:tc>
          <w:tcPr>
            <w:tcW w:w="1559"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c>
          <w:tcPr>
            <w:tcW w:w="1304"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r>
      <w:tr w:rsidR="00330D74" w:rsidRPr="00330D74" w:rsidTr="00414A32">
        <w:tc>
          <w:tcPr>
            <w:tcW w:w="4077" w:type="dxa"/>
          </w:tcPr>
          <w:p w:rsidR="001A49FE" w:rsidRPr="00330D74" w:rsidRDefault="001A49FE" w:rsidP="001A49FE">
            <w:pPr>
              <w:spacing w:after="0" w:line="240" w:lineRule="auto"/>
              <w:jc w:val="both"/>
              <w:rPr>
                <w:rFonts w:ascii="Times New Roman" w:eastAsia="Calibri" w:hAnsi="Times New Roman" w:cs="Times New Roman"/>
                <w:bCs/>
                <w:iCs/>
                <w:sz w:val="24"/>
                <w:szCs w:val="24"/>
                <w:lang w:val="bg-BG"/>
              </w:rPr>
            </w:pPr>
            <w:r w:rsidRPr="00330D74">
              <w:rPr>
                <w:rFonts w:ascii="Times New Roman" w:eastAsia="Calibri" w:hAnsi="Times New Roman" w:cs="Times New Roman"/>
                <w:sz w:val="24"/>
                <w:szCs w:val="24"/>
                <w:lang w:val="bg-BG"/>
              </w:rPr>
              <w:t xml:space="preserve">Надграждане на информационна система за регистриране на пациенти с туберкулоза, </w:t>
            </w:r>
            <w:proofErr w:type="spellStart"/>
            <w:r w:rsidRPr="00330D74">
              <w:rPr>
                <w:rFonts w:ascii="Times New Roman" w:eastAsia="Calibri" w:hAnsi="Times New Roman" w:cs="Times New Roman"/>
                <w:sz w:val="24"/>
                <w:szCs w:val="24"/>
                <w:lang w:val="bg-BG"/>
              </w:rPr>
              <w:t>суспектни</w:t>
            </w:r>
            <w:proofErr w:type="spellEnd"/>
            <w:r w:rsidRPr="00330D74">
              <w:rPr>
                <w:rFonts w:ascii="Times New Roman" w:eastAsia="Calibri" w:hAnsi="Times New Roman" w:cs="Times New Roman"/>
                <w:sz w:val="24"/>
                <w:szCs w:val="24"/>
                <w:lang w:val="bg-BG"/>
              </w:rPr>
              <w:t xml:space="preserve"> и контактни лица.</w:t>
            </w:r>
          </w:p>
        </w:tc>
        <w:tc>
          <w:tcPr>
            <w:tcW w:w="1171"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r w:rsidRPr="00330D74">
              <w:rPr>
                <w:rFonts w:ascii="Times New Roman" w:eastAsia="Calibri" w:hAnsi="Times New Roman" w:cs="Times New Roman"/>
                <w:sz w:val="24"/>
                <w:szCs w:val="24"/>
                <w:lang w:val="bg-BG"/>
              </w:rPr>
              <w:t>Услуга</w:t>
            </w:r>
          </w:p>
        </w:tc>
        <w:tc>
          <w:tcPr>
            <w:tcW w:w="1523" w:type="dxa"/>
            <w:vAlign w:val="center"/>
          </w:tcPr>
          <w:p w:rsidR="001A49FE" w:rsidRPr="00330D74" w:rsidRDefault="001A49FE" w:rsidP="001A49FE">
            <w:pPr>
              <w:spacing w:after="0" w:line="240" w:lineRule="auto"/>
              <w:jc w:val="center"/>
              <w:rPr>
                <w:rFonts w:ascii="Times New Roman" w:eastAsia="Calibri" w:hAnsi="Times New Roman" w:cs="Times New Roman"/>
                <w:iCs/>
                <w:sz w:val="24"/>
                <w:szCs w:val="24"/>
                <w:lang w:val="bg-BG"/>
              </w:rPr>
            </w:pPr>
            <w:r w:rsidRPr="00330D74">
              <w:rPr>
                <w:rFonts w:ascii="Times New Roman" w:eastAsia="Calibri" w:hAnsi="Times New Roman" w:cs="Times New Roman"/>
                <w:sz w:val="24"/>
                <w:szCs w:val="24"/>
                <w:lang w:val="bg-BG"/>
              </w:rPr>
              <w:t>1</w:t>
            </w:r>
          </w:p>
        </w:tc>
        <w:tc>
          <w:tcPr>
            <w:tcW w:w="1559"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c>
          <w:tcPr>
            <w:tcW w:w="1304"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r>
      <w:tr w:rsidR="001A49FE" w:rsidRPr="00330D74" w:rsidTr="00414A32">
        <w:trPr>
          <w:trHeight w:val="485"/>
        </w:trPr>
        <w:tc>
          <w:tcPr>
            <w:tcW w:w="8330" w:type="dxa"/>
            <w:gridSpan w:val="4"/>
          </w:tcPr>
          <w:p w:rsidR="001A49FE" w:rsidRPr="00330D74" w:rsidRDefault="001A49FE" w:rsidP="001A49FE">
            <w:pPr>
              <w:spacing w:after="0" w:line="240" w:lineRule="auto"/>
              <w:ind w:left="360"/>
              <w:rPr>
                <w:rFonts w:ascii="Times New Roman" w:eastAsia="Calibri" w:hAnsi="Times New Roman" w:cs="Times New Roman"/>
                <w:b/>
                <w:iCs/>
                <w:sz w:val="24"/>
                <w:szCs w:val="24"/>
                <w:lang w:val="bg-BG" w:eastAsia="bg-BG"/>
              </w:rPr>
            </w:pPr>
          </w:p>
          <w:p w:rsidR="001A49FE" w:rsidRPr="00330D74" w:rsidRDefault="001A49FE" w:rsidP="001A49FE">
            <w:pPr>
              <w:spacing w:after="0" w:line="240" w:lineRule="auto"/>
              <w:ind w:left="360"/>
              <w:rPr>
                <w:rFonts w:ascii="Times New Roman" w:eastAsia="Calibri" w:hAnsi="Times New Roman" w:cs="Times New Roman"/>
                <w:b/>
                <w:iCs/>
                <w:sz w:val="24"/>
                <w:szCs w:val="24"/>
                <w:lang w:val="bg-BG" w:eastAsia="bg-BG"/>
              </w:rPr>
            </w:pPr>
            <w:r w:rsidRPr="00330D74">
              <w:rPr>
                <w:rFonts w:ascii="Times New Roman" w:eastAsia="Calibri" w:hAnsi="Times New Roman" w:cs="Times New Roman"/>
                <w:b/>
                <w:sz w:val="24"/>
                <w:szCs w:val="24"/>
                <w:lang w:val="bg-BG" w:eastAsia="bg-BG"/>
              </w:rPr>
              <w:t>Обща сума</w:t>
            </w:r>
          </w:p>
          <w:p w:rsidR="001A49FE" w:rsidRPr="00330D74" w:rsidRDefault="001A49FE" w:rsidP="001A49FE">
            <w:pPr>
              <w:spacing w:after="0" w:line="240" w:lineRule="auto"/>
              <w:jc w:val="center"/>
              <w:rPr>
                <w:rFonts w:ascii="Times New Roman" w:eastAsia="Calibri" w:hAnsi="Times New Roman" w:cs="Times New Roman"/>
                <w:b/>
                <w:iCs/>
                <w:sz w:val="24"/>
                <w:szCs w:val="24"/>
              </w:rPr>
            </w:pPr>
          </w:p>
        </w:tc>
        <w:tc>
          <w:tcPr>
            <w:tcW w:w="1304" w:type="dxa"/>
            <w:vAlign w:val="center"/>
          </w:tcPr>
          <w:p w:rsidR="001A49FE" w:rsidRPr="00330D74" w:rsidRDefault="001A49FE" w:rsidP="001A49FE">
            <w:pPr>
              <w:spacing w:after="0" w:line="240" w:lineRule="auto"/>
              <w:jc w:val="center"/>
              <w:rPr>
                <w:rFonts w:ascii="Times New Roman" w:eastAsia="Calibri" w:hAnsi="Times New Roman" w:cs="Times New Roman"/>
                <w:b/>
                <w:iCs/>
                <w:sz w:val="24"/>
                <w:szCs w:val="24"/>
              </w:rPr>
            </w:pPr>
          </w:p>
        </w:tc>
      </w:tr>
    </w:tbl>
    <w:p w:rsidR="001A49FE" w:rsidRPr="00330D74" w:rsidRDefault="001A49FE" w:rsidP="001A49FE">
      <w:pPr>
        <w:spacing w:after="0" w:line="240" w:lineRule="auto"/>
        <w:jc w:val="both"/>
        <w:rPr>
          <w:rFonts w:ascii="Times New Roman" w:eastAsia="Calibri" w:hAnsi="Times New Roman" w:cs="Times New Roman"/>
          <w:bCs/>
          <w:iCs/>
          <w:sz w:val="24"/>
          <w:szCs w:val="24"/>
          <w:lang w:val="bg-BG"/>
        </w:rPr>
      </w:pPr>
    </w:p>
    <w:p w:rsidR="001A49FE" w:rsidRPr="001A49FE" w:rsidRDefault="001A49FE" w:rsidP="001A49FE">
      <w:pPr>
        <w:spacing w:after="0" w:line="240" w:lineRule="auto"/>
        <w:jc w:val="both"/>
        <w:rPr>
          <w:rFonts w:ascii="Times New Roman" w:eastAsia="Calibri" w:hAnsi="Times New Roman" w:cs="Times New Roman"/>
          <w:bCs/>
          <w:iCs/>
          <w:sz w:val="24"/>
          <w:szCs w:val="24"/>
          <w:lang w:val="bg-BG"/>
        </w:rPr>
      </w:pPr>
    </w:p>
    <w:p w:rsidR="001A49FE" w:rsidRPr="001A49FE" w:rsidRDefault="001A49FE" w:rsidP="001A49FE">
      <w:pPr>
        <w:contextualSpacing/>
        <w:jc w:val="both"/>
        <w:rPr>
          <w:rFonts w:ascii="Times New Roman" w:eastAsia="Calibri" w:hAnsi="Times New Roman" w:cs="Times New Roman"/>
          <w:bCs/>
          <w:iCs/>
          <w:sz w:val="24"/>
          <w:szCs w:val="24"/>
          <w:lang w:val="ru-RU"/>
        </w:rPr>
      </w:pPr>
      <w:r>
        <w:rPr>
          <w:rFonts w:ascii="Times New Roman" w:eastAsia="Calibri" w:hAnsi="Times New Roman" w:cs="Times New Roman"/>
          <w:sz w:val="24"/>
          <w:szCs w:val="24"/>
          <w:lang w:val="bg-BG"/>
        </w:rPr>
        <w:tab/>
      </w:r>
      <w:r w:rsidRPr="001A49FE">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1A49FE" w:rsidRPr="001A49FE" w:rsidRDefault="001A49FE" w:rsidP="001A49FE">
      <w:pPr>
        <w:ind w:firstLine="708"/>
        <w:contextualSpacing/>
        <w:jc w:val="both"/>
        <w:rPr>
          <w:rFonts w:ascii="Times New Roman" w:eastAsia="Calibri" w:hAnsi="Times New Roman" w:cs="Times New Roman"/>
          <w:bCs/>
          <w:iCs/>
          <w:sz w:val="24"/>
          <w:szCs w:val="24"/>
          <w:lang w:val="ru-RU"/>
        </w:rPr>
      </w:pPr>
      <w:r w:rsidRPr="001A49FE">
        <w:rPr>
          <w:rFonts w:ascii="Times New Roman" w:eastAsia="Calibri" w:hAnsi="Times New Roman" w:cs="Times New Roman"/>
          <w:sz w:val="24"/>
          <w:szCs w:val="24"/>
          <w:u w:val="single"/>
          <w:lang w:val="ru-RU"/>
        </w:rPr>
        <w:t xml:space="preserve">Посочената цена </w:t>
      </w:r>
      <w:r w:rsidRPr="001A49FE">
        <w:rPr>
          <w:rFonts w:ascii="Times New Roman" w:eastAsia="Calibri" w:hAnsi="Times New Roman" w:cs="Times New Roman"/>
          <w:b/>
          <w:sz w:val="24"/>
          <w:szCs w:val="24"/>
          <w:u w:val="single"/>
          <w:lang w:val="ru-RU"/>
        </w:rPr>
        <w:t>не подлежи на промяна</w:t>
      </w:r>
      <w:r w:rsidRPr="001A49FE">
        <w:rPr>
          <w:rFonts w:ascii="Times New Roman" w:eastAsia="Calibri" w:hAnsi="Times New Roman" w:cs="Times New Roman"/>
          <w:sz w:val="24"/>
          <w:szCs w:val="24"/>
          <w:u w:val="single"/>
          <w:lang w:val="ru-RU"/>
        </w:rPr>
        <w:t xml:space="preserve"> през целия срок на действие на договора за изпълнение на поръчката</w:t>
      </w:r>
      <w:r w:rsidRPr="001A49FE">
        <w:rPr>
          <w:rFonts w:ascii="Times New Roman" w:eastAsia="Calibri" w:hAnsi="Times New Roman" w:cs="Times New Roman"/>
          <w:sz w:val="24"/>
          <w:szCs w:val="24"/>
          <w:lang w:val="ru-RU"/>
        </w:rPr>
        <w:t>.</w:t>
      </w:r>
    </w:p>
    <w:p w:rsidR="001A49FE" w:rsidRPr="001A49FE" w:rsidRDefault="001A49FE" w:rsidP="001A49FE">
      <w:pPr>
        <w:contextualSpacing/>
        <w:jc w:val="both"/>
        <w:rPr>
          <w:rFonts w:ascii="Times New Roman" w:eastAsia="Calibri" w:hAnsi="Times New Roman" w:cs="Times New Roman"/>
          <w:bCs/>
          <w:iCs/>
          <w:sz w:val="24"/>
          <w:szCs w:val="24"/>
          <w:lang w:val="ru-RU"/>
        </w:rPr>
      </w:pPr>
      <w:r w:rsidRPr="001A49FE">
        <w:rPr>
          <w:rFonts w:ascii="Times New Roman" w:eastAsia="Calibri"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1A49FE" w:rsidRPr="001A49FE" w:rsidRDefault="001A49FE" w:rsidP="001A49FE">
      <w:pPr>
        <w:contextualSpacing/>
        <w:jc w:val="both"/>
        <w:rPr>
          <w:rFonts w:ascii="Times New Roman" w:eastAsia="Calibri" w:hAnsi="Times New Roman" w:cs="Times New Roman"/>
          <w:bCs/>
          <w:iCs/>
          <w:sz w:val="24"/>
          <w:szCs w:val="24"/>
          <w:lang w:val="bg-BG"/>
        </w:rPr>
      </w:pPr>
      <w:r w:rsidRPr="001A49FE">
        <w:rPr>
          <w:rFonts w:ascii="Times New Roman" w:eastAsia="Calibri" w:hAnsi="Times New Roman" w:cs="Times New Roman"/>
          <w:sz w:val="24"/>
          <w:szCs w:val="24"/>
          <w:lang w:val="ru-RU"/>
        </w:rPr>
        <w:tab/>
        <w:t xml:space="preserve">Запознати сме с условията и начина на плащане </w:t>
      </w:r>
      <w:r w:rsidRPr="001A49FE">
        <w:rPr>
          <w:rFonts w:ascii="Times New Roman" w:eastAsia="Calibri" w:hAnsi="Times New Roman" w:cs="Times New Roman"/>
          <w:sz w:val="24"/>
          <w:szCs w:val="24"/>
          <w:lang w:val="bg-BG"/>
        </w:rPr>
        <w:t>от утвърдената документация на Възложителя.</w:t>
      </w:r>
    </w:p>
    <w:p w:rsidR="00B21107" w:rsidRPr="00B21107" w:rsidRDefault="001A49FE" w:rsidP="00AC7BFD">
      <w:pPr>
        <w:contextualSpacing/>
        <w:jc w:val="both"/>
        <w:rPr>
          <w:rFonts w:ascii="Times New Roman" w:eastAsia="Times New Roman" w:hAnsi="Times New Roman" w:cs="Times New Roman"/>
          <w:sz w:val="24"/>
          <w:szCs w:val="24"/>
          <w:lang w:val="bg-BG" w:eastAsia="bg-BG"/>
        </w:rPr>
      </w:pPr>
      <w:r w:rsidRPr="001A49FE">
        <w:rPr>
          <w:rFonts w:ascii="Times New Roman" w:eastAsia="Calibri" w:hAnsi="Times New Roman" w:cs="Times New Roman"/>
          <w:sz w:val="24"/>
          <w:szCs w:val="24"/>
          <w:lang w:val="ru-RU"/>
        </w:rPr>
        <w:tab/>
      </w:r>
      <w:r w:rsidR="00B21107" w:rsidRPr="00B21107">
        <w:rPr>
          <w:rFonts w:ascii="Times New Roman" w:eastAsia="Times New Roman" w:hAnsi="Times New Roman" w:cs="Times New Roman"/>
          <w:sz w:val="24"/>
          <w:szCs w:val="24"/>
          <w:lang w:val="x-none" w:eastAsia="bg-BG"/>
        </w:rPr>
        <w:t xml:space="preserve">При условие, че бъдем избрани за изпълнител на обществената поръчка, ние сме съгласни да </w:t>
      </w:r>
      <w:proofErr w:type="spellStart"/>
      <w:r w:rsidR="00B21107" w:rsidRPr="008C70FE">
        <w:rPr>
          <w:rFonts w:ascii="Times New Roman" w:eastAsia="Times New Roman" w:hAnsi="Times New Roman" w:cs="Times New Roman"/>
          <w:sz w:val="24"/>
          <w:szCs w:val="24"/>
          <w:lang w:val="x-none" w:eastAsia="bg-BG"/>
        </w:rPr>
        <w:t>пред</w:t>
      </w:r>
      <w:r w:rsidR="00B21107" w:rsidRPr="008C70FE">
        <w:rPr>
          <w:rFonts w:ascii="Times New Roman" w:eastAsia="Times New Roman" w:hAnsi="Times New Roman" w:cs="Times New Roman"/>
          <w:sz w:val="24"/>
          <w:szCs w:val="24"/>
          <w:lang w:val="bg-BG" w:eastAsia="bg-BG"/>
        </w:rPr>
        <w:t>о</w:t>
      </w:r>
      <w:r w:rsidR="00B21107" w:rsidRPr="008C70FE">
        <w:rPr>
          <w:rFonts w:ascii="Times New Roman" w:eastAsia="Times New Roman" w:hAnsi="Times New Roman" w:cs="Times New Roman"/>
          <w:sz w:val="24"/>
          <w:szCs w:val="24"/>
          <w:lang w:val="x-none" w:eastAsia="bg-BG"/>
        </w:rPr>
        <w:t>ставим</w:t>
      </w:r>
      <w:proofErr w:type="spellEnd"/>
      <w:r w:rsidR="00B21107" w:rsidRPr="008C70FE">
        <w:rPr>
          <w:rFonts w:ascii="Times New Roman" w:eastAsia="Times New Roman" w:hAnsi="Times New Roman" w:cs="Times New Roman"/>
          <w:sz w:val="24"/>
          <w:szCs w:val="24"/>
          <w:lang w:val="x-none" w:eastAsia="bg-BG"/>
        </w:rPr>
        <w:t xml:space="preserve"> гар</w:t>
      </w:r>
      <w:r w:rsidR="00B21107" w:rsidRPr="00B21107">
        <w:rPr>
          <w:rFonts w:ascii="Times New Roman" w:eastAsia="Times New Roman" w:hAnsi="Times New Roman" w:cs="Times New Roman"/>
          <w:sz w:val="24"/>
          <w:szCs w:val="24"/>
          <w:lang w:val="x-none" w:eastAsia="bg-BG"/>
        </w:rPr>
        <w:t xml:space="preserve">анция за изпълнение на задълженията по договора в размер на </w:t>
      </w:r>
      <w:r w:rsidR="00B21107" w:rsidRPr="00B21107">
        <w:rPr>
          <w:rFonts w:ascii="Times New Roman" w:eastAsia="Times New Roman" w:hAnsi="Times New Roman" w:cs="Times New Roman"/>
          <w:sz w:val="24"/>
          <w:szCs w:val="24"/>
          <w:lang w:val="bg-BG" w:eastAsia="bg-BG"/>
        </w:rPr>
        <w:t>3</w:t>
      </w:r>
      <w:r w:rsidR="00B21107" w:rsidRPr="00B21107">
        <w:rPr>
          <w:rFonts w:ascii="Times New Roman" w:eastAsia="Times New Roman" w:hAnsi="Times New Roman" w:cs="Times New Roman"/>
          <w:sz w:val="24"/>
          <w:szCs w:val="24"/>
          <w:lang w:val="x-none" w:eastAsia="bg-BG"/>
        </w:rPr>
        <w:t xml:space="preserve"> % от стойността му, без ДДС</w:t>
      </w:r>
      <w:r w:rsidR="00B21107"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00B21107" w:rsidRPr="00B21107">
        <w:rPr>
          <w:rFonts w:ascii="Times New Roman" w:eastAsia="Times New Roman" w:hAnsi="Times New Roman" w:cs="Times New Roman"/>
          <w:sz w:val="24"/>
          <w:szCs w:val="24"/>
          <w:lang w:val="x-none" w:eastAsia="bg-BG"/>
        </w:rPr>
        <w:t>.</w:t>
      </w:r>
    </w:p>
    <w:p w:rsidR="00B21107" w:rsidRPr="00B21107" w:rsidRDefault="00B21107" w:rsidP="00B21107">
      <w:pPr>
        <w:tabs>
          <w:tab w:val="left" w:pos="0"/>
        </w:tabs>
        <w:spacing w:after="0" w:line="240" w:lineRule="auto"/>
        <w:jc w:val="both"/>
        <w:rPr>
          <w:rFonts w:ascii="Times New Roman" w:eastAsia="Times New Roman" w:hAnsi="Times New Roman" w:cs="Times New Roman"/>
          <w:sz w:val="24"/>
          <w:szCs w:val="24"/>
          <w:lang w:val="ru-RU" w:eastAsia="bg-BG"/>
        </w:rPr>
      </w:pPr>
    </w:p>
    <w:p w:rsidR="00B21107" w:rsidRPr="00B21107" w:rsidRDefault="00B21107" w:rsidP="00B21107">
      <w:pPr>
        <w:spacing w:after="0" w:line="240" w:lineRule="auto"/>
        <w:ind w:firstLine="28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u w:val="single"/>
          <w:lang w:val="bg-BG" w:eastAsia="bg-BG"/>
        </w:rPr>
        <w:t>Забележка:</w:t>
      </w:r>
      <w:r w:rsidRPr="00B21107">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F547A9" w:rsidRPr="00F547A9" w:rsidRDefault="00F547A9" w:rsidP="00F547A9">
      <w:pPr>
        <w:ind w:left="7080" w:firstLine="708"/>
        <w:jc w:val="center"/>
        <w:rPr>
          <w:rFonts w:ascii="Times New Roman" w:eastAsia="Calibri" w:hAnsi="Times New Roman" w:cs="Times New Roman"/>
          <w:b/>
          <w:i/>
          <w:sz w:val="24"/>
          <w:szCs w:val="24"/>
          <w:lang w:val="bg-BG" w:bidi="bn-BD"/>
        </w:rPr>
      </w:pPr>
      <w:r w:rsidRPr="00F547A9">
        <w:rPr>
          <w:rFonts w:ascii="Times New Roman" w:eastAsia="Calibri" w:hAnsi="Times New Roman" w:cs="Times New Roman"/>
          <w:b/>
          <w:bCs/>
          <w:i/>
          <w:sz w:val="24"/>
          <w:szCs w:val="24"/>
          <w:lang w:val="bg-BG" w:bidi="bn-BD"/>
        </w:rPr>
        <w:lastRenderedPageBreak/>
        <w:t>ОБРАЗЕЦ</w:t>
      </w:r>
    </w:p>
    <w:p w:rsidR="00F547A9" w:rsidRPr="00F547A9" w:rsidRDefault="00F547A9" w:rsidP="00F547A9">
      <w:pPr>
        <w:jc w:val="center"/>
        <w:rPr>
          <w:rFonts w:ascii="Times New Roman" w:eastAsia="Calibri" w:hAnsi="Times New Roman" w:cs="Times New Roman"/>
          <w:b/>
          <w:sz w:val="24"/>
          <w:szCs w:val="24"/>
          <w:lang w:val="bg-BG" w:bidi="bn-BD"/>
        </w:rPr>
      </w:pPr>
      <w:r w:rsidRPr="00F547A9">
        <w:rPr>
          <w:rFonts w:ascii="Times New Roman" w:eastAsia="Calibri" w:hAnsi="Times New Roman" w:cs="Times New Roman"/>
          <w:b/>
          <w:sz w:val="24"/>
          <w:szCs w:val="24"/>
          <w:lang w:val="bg-BG" w:bidi="bn-BD"/>
        </w:rPr>
        <w:t>Д Е К Л А Р А Ц И Я</w:t>
      </w:r>
    </w:p>
    <w:p w:rsidR="00C44EB6" w:rsidRPr="00C44EB6" w:rsidRDefault="00C44EB6" w:rsidP="00C44EB6">
      <w:pPr>
        <w:spacing w:after="0" w:line="240" w:lineRule="auto"/>
        <w:ind w:left="720"/>
        <w:jc w:val="center"/>
        <w:rPr>
          <w:rFonts w:ascii="Times New Roman" w:eastAsia="Times New Roman" w:hAnsi="Times New Roman" w:cs="Times New Roman"/>
          <w:b/>
          <w:color w:val="000000"/>
          <w:sz w:val="24"/>
          <w:szCs w:val="24"/>
          <w:lang w:val="bg-BG" w:eastAsia="en-GB"/>
        </w:rPr>
      </w:pPr>
      <w:r w:rsidRPr="00C44EB6">
        <w:rPr>
          <w:rFonts w:ascii="Times New Roman" w:eastAsia="Times New Roman" w:hAnsi="Times New Roman" w:cs="Times New Roman"/>
          <w:b/>
          <w:color w:val="000000"/>
          <w:sz w:val="24"/>
          <w:szCs w:val="24"/>
          <w:lang w:val="bg-BG" w:eastAsia="en-GB"/>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44EB6" w:rsidRDefault="00C44EB6" w:rsidP="00F547A9">
      <w:pPr>
        <w:spacing w:before="60" w:after="60" w:line="360" w:lineRule="auto"/>
        <w:jc w:val="both"/>
        <w:rPr>
          <w:rFonts w:ascii="Times New Roman" w:eastAsia="Calibri" w:hAnsi="Times New Roman" w:cs="Times New Roman"/>
          <w:sz w:val="24"/>
          <w:szCs w:val="24"/>
          <w:lang w:val="bg-BG" w:bidi="bn-BD"/>
        </w:rPr>
      </w:pPr>
    </w:p>
    <w:p w:rsidR="00F547A9" w:rsidRPr="00F547A9" w:rsidRDefault="00F547A9" w:rsidP="00F547A9">
      <w:pPr>
        <w:spacing w:before="60" w:after="60" w:line="360" w:lineRule="auto"/>
        <w:jc w:val="both"/>
        <w:rPr>
          <w:rFonts w:ascii="Times New Roman" w:eastAsia="Calibri" w:hAnsi="Times New Roman" w:cs="Times New Roman"/>
          <w:sz w:val="24"/>
          <w:szCs w:val="24"/>
          <w:lang w:val="bg-BG" w:bidi="bn-BD"/>
        </w:rPr>
      </w:pPr>
      <w:r w:rsidRPr="00F547A9">
        <w:rPr>
          <w:rFonts w:ascii="Times New Roman" w:eastAsia="Calibri" w:hAnsi="Times New Roman" w:cs="Times New Roman"/>
          <w:sz w:val="24"/>
          <w:szCs w:val="24"/>
          <w:lang w:val="bg-BG" w:bidi="bn-BD"/>
        </w:rPr>
        <w:t>Долуподписаният/-</w:t>
      </w:r>
      <w:proofErr w:type="spellStart"/>
      <w:r w:rsidRPr="00F547A9">
        <w:rPr>
          <w:rFonts w:ascii="Times New Roman" w:eastAsia="Calibri" w:hAnsi="Times New Roman" w:cs="Times New Roman"/>
          <w:sz w:val="24"/>
          <w:szCs w:val="24"/>
          <w:lang w:val="bg-BG" w:bidi="bn-BD"/>
        </w:rPr>
        <w:t>ната</w:t>
      </w:r>
      <w:proofErr w:type="spellEnd"/>
      <w:r w:rsidRPr="00F547A9">
        <w:rPr>
          <w:rFonts w:ascii="Times New Roman" w:eastAsia="Calibri" w:hAnsi="Times New Roman" w:cs="Times New Roman"/>
          <w:sz w:val="24"/>
          <w:szCs w:val="24"/>
          <w:lang w:val="bg-BG" w:bidi="bn-BD"/>
        </w:rPr>
        <w:t>/ ......................................................................................................................</w:t>
      </w:r>
    </w:p>
    <w:p w:rsidR="00F64075" w:rsidRPr="00B21107" w:rsidRDefault="00F547A9" w:rsidP="00F64075">
      <w:pPr>
        <w:tabs>
          <w:tab w:val="left" w:pos="0"/>
          <w:tab w:val="center" w:pos="4890"/>
        </w:tabs>
        <w:spacing w:after="0" w:line="20" w:lineRule="atLeast"/>
        <w:jc w:val="both"/>
        <w:rPr>
          <w:rFonts w:ascii="Times New Roman" w:eastAsia="Calibri" w:hAnsi="Times New Roman" w:cs="Times New Roman"/>
          <w:b/>
          <w:i/>
          <w:color w:val="000000"/>
          <w:sz w:val="24"/>
          <w:szCs w:val="24"/>
          <w:lang w:val="bg-BG"/>
        </w:rPr>
      </w:pPr>
      <w:r w:rsidRPr="00F547A9">
        <w:rPr>
          <w:rFonts w:ascii="Times New Roman" w:eastAsia="Calibri" w:hAnsi="Times New Roman" w:cs="Times New Roman"/>
          <w:sz w:val="24"/>
          <w:szCs w:val="24"/>
          <w:lang w:val="bg-BG" w:bidi="bn-BD"/>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w:t>
      </w:r>
      <w:r w:rsidR="00DC7CE3">
        <w:rPr>
          <w:rFonts w:ascii="Times New Roman" w:eastAsia="Calibri" w:hAnsi="Times New Roman" w:cs="Times New Roman"/>
          <w:sz w:val="24"/>
          <w:szCs w:val="24"/>
          <w:lang w:val="bg-BG" w:bidi="bn-BD"/>
        </w:rPr>
        <w:t>………………………………….</w:t>
      </w:r>
      <w:r w:rsidRPr="00F547A9">
        <w:rPr>
          <w:rFonts w:ascii="Times New Roman" w:eastAsia="Calibri" w:hAnsi="Times New Roman" w:cs="Times New Roman"/>
          <w:sz w:val="24"/>
          <w:szCs w:val="24"/>
          <w:lang w:val="bg-BG" w:bidi="bn-BD"/>
        </w:rPr>
        <w:t>…………, със седалище и адрес на управление: ..........................................................</w:t>
      </w:r>
      <w:r w:rsidR="00DC7CE3">
        <w:rPr>
          <w:rFonts w:ascii="Times New Roman" w:eastAsia="Calibri" w:hAnsi="Times New Roman" w:cs="Times New Roman"/>
          <w:sz w:val="24"/>
          <w:szCs w:val="24"/>
          <w:lang w:val="bg-BG" w:bidi="bn-BD"/>
        </w:rPr>
        <w:t>.........</w:t>
      </w:r>
      <w:r w:rsidRPr="00F547A9">
        <w:rPr>
          <w:rFonts w:ascii="Times New Roman" w:eastAsia="Calibri" w:hAnsi="Times New Roman" w:cs="Times New Roman"/>
          <w:sz w:val="24"/>
          <w:szCs w:val="24"/>
          <w:lang w:val="bg-BG" w:bidi="bn-BD"/>
        </w:rPr>
        <w:t xml:space="preserve">.................. – участник в процедура за възлагане на обществена поръчка с предмет:  </w:t>
      </w:r>
      <w:r w:rsidR="00F64075" w:rsidRPr="001A49FE">
        <w:rPr>
          <w:rFonts w:ascii="Times New Roman" w:eastAsia="Calibri" w:hAnsi="Times New Roman" w:cs="Times New Roman"/>
          <w:b/>
          <w:i/>
          <w:color w:val="000000"/>
          <w:sz w:val="24"/>
          <w:szCs w:val="24"/>
          <w:lang w:val="bg-BG"/>
        </w:rPr>
        <w:t>„Избор на изпълнител за ежемесечна поддръжка и надграждане на софтуера на програма „Подобряване на устойчивостта на Националната програма по туберкулоза“</w:t>
      </w:r>
      <w:r w:rsidR="00F64075">
        <w:rPr>
          <w:rFonts w:ascii="Times New Roman" w:eastAsia="Calibri" w:hAnsi="Times New Roman" w:cs="Times New Roman"/>
          <w:b/>
          <w:i/>
          <w:color w:val="000000"/>
          <w:sz w:val="24"/>
          <w:szCs w:val="24"/>
          <w:lang w:val="bg-BG"/>
        </w:rPr>
        <w:t>,</w:t>
      </w:r>
    </w:p>
    <w:p w:rsidR="00F547A9" w:rsidRPr="00F547A9" w:rsidRDefault="00F547A9" w:rsidP="00E13C55">
      <w:pPr>
        <w:spacing w:after="160" w:line="259" w:lineRule="auto"/>
        <w:jc w:val="both"/>
        <w:rPr>
          <w:rFonts w:ascii="Times New Roman" w:eastAsia="Calibri" w:hAnsi="Times New Roman" w:cs="Times New Roman"/>
          <w:i/>
          <w:sz w:val="24"/>
          <w:szCs w:val="24"/>
          <w:lang w:val="bg-BG" w:bidi="bn-BD"/>
        </w:rPr>
      </w:pPr>
    </w:p>
    <w:p w:rsidR="00F547A9" w:rsidRPr="00F547A9" w:rsidRDefault="00F547A9" w:rsidP="00F547A9">
      <w:pPr>
        <w:spacing w:after="160" w:line="259" w:lineRule="auto"/>
        <w:jc w:val="both"/>
        <w:rPr>
          <w:rFonts w:ascii="Times New Roman" w:eastAsia="Calibri" w:hAnsi="Times New Roman" w:cs="Times New Roman"/>
          <w:sz w:val="24"/>
          <w:szCs w:val="24"/>
          <w:lang w:val="bg-BG" w:bidi="bn-BD"/>
        </w:rPr>
      </w:pPr>
    </w:p>
    <w:p w:rsidR="00F547A9" w:rsidRPr="00F547A9" w:rsidRDefault="00F547A9" w:rsidP="00F547A9">
      <w:pPr>
        <w:spacing w:after="160" w:line="259" w:lineRule="auto"/>
        <w:jc w:val="both"/>
        <w:rPr>
          <w:rFonts w:ascii="Times New Roman" w:eastAsia="Calibri" w:hAnsi="Times New Roman" w:cs="Times New Roman"/>
          <w:sz w:val="24"/>
          <w:szCs w:val="24"/>
          <w:lang w:val="bg-BG" w:bidi="bn-BD"/>
        </w:rPr>
      </w:pPr>
    </w:p>
    <w:p w:rsidR="00F547A9" w:rsidRPr="00F547A9" w:rsidRDefault="00F547A9" w:rsidP="00F547A9">
      <w:pPr>
        <w:jc w:val="center"/>
        <w:rPr>
          <w:rFonts w:ascii="Times New Roman" w:eastAsia="Calibri" w:hAnsi="Times New Roman" w:cs="Times New Roman"/>
          <w:b/>
          <w:sz w:val="24"/>
          <w:szCs w:val="24"/>
          <w:lang w:val="bg-BG" w:bidi="bn-BD"/>
        </w:rPr>
      </w:pPr>
      <w:r w:rsidRPr="00F547A9">
        <w:rPr>
          <w:rFonts w:ascii="Times New Roman" w:eastAsia="Calibri" w:hAnsi="Times New Roman" w:cs="Times New Roman"/>
          <w:b/>
          <w:sz w:val="24"/>
          <w:szCs w:val="24"/>
          <w:lang w:val="bg-BG" w:bidi="bn-BD"/>
        </w:rPr>
        <w:t>Д Е К Л А Р И Р А М, че:</w:t>
      </w:r>
    </w:p>
    <w:p w:rsidR="00F547A9" w:rsidRPr="00F547A9" w:rsidRDefault="006E3269" w:rsidP="00F547A9">
      <w:pPr>
        <w:jc w:val="both"/>
        <w:rPr>
          <w:rFonts w:ascii="Times New Roman" w:eastAsia="Calibri" w:hAnsi="Times New Roman" w:cs="Times New Roman"/>
          <w:b/>
          <w:sz w:val="24"/>
          <w:szCs w:val="24"/>
          <w:lang w:val="bg-BG" w:bidi="bn-BD"/>
        </w:rPr>
      </w:pPr>
      <w:r>
        <w:rPr>
          <w:rFonts w:ascii="Times New Roman" w:eastAsia="Calibri" w:hAnsi="Times New Roman" w:cs="Times New Roman"/>
          <w:sz w:val="24"/>
          <w:szCs w:val="24"/>
          <w:lang w:val="bg-BG" w:bidi="bn-BD"/>
        </w:rPr>
        <w:tab/>
      </w:r>
      <w:r w:rsidR="00F547A9" w:rsidRPr="00F547A9">
        <w:rPr>
          <w:rFonts w:ascii="Times New Roman" w:eastAsia="Calibri" w:hAnsi="Times New Roman" w:cs="Times New Roman"/>
          <w:sz w:val="24"/>
          <w:szCs w:val="24"/>
          <w:lang w:val="bg-BG" w:bidi="bn-BD"/>
        </w:rPr>
        <w:t>При изготвяне на офертата са спазени задълженията, свързани с данъци и осигуровки, опазване на околната среда, закрила на заетостта и условията на тр</w:t>
      </w:r>
      <w:r w:rsidR="00AE516D">
        <w:rPr>
          <w:rFonts w:ascii="Times New Roman" w:eastAsia="Calibri" w:hAnsi="Times New Roman" w:cs="Times New Roman"/>
          <w:sz w:val="24"/>
          <w:szCs w:val="24"/>
          <w:lang w:val="bg-BG" w:bidi="bn-BD"/>
        </w:rPr>
        <w:t>уд, които са в сила в страната.</w:t>
      </w:r>
    </w:p>
    <w:p w:rsidR="00F547A9" w:rsidRPr="00F547A9" w:rsidRDefault="00F547A9" w:rsidP="00F547A9">
      <w:pPr>
        <w:ind w:firstLine="720"/>
        <w:jc w:val="both"/>
        <w:rPr>
          <w:rFonts w:ascii="Times New Roman" w:eastAsia="Calibri" w:hAnsi="Times New Roman" w:cs="Times New Roman"/>
          <w:sz w:val="24"/>
          <w:szCs w:val="24"/>
          <w:lang w:val="bg-BG" w:bidi="bn-BD"/>
        </w:rPr>
      </w:pPr>
      <w:r w:rsidRPr="00F547A9">
        <w:rPr>
          <w:rFonts w:ascii="Times New Roman" w:eastAsia="Calibri" w:hAnsi="Times New Roman" w:cs="Times New Roman"/>
          <w:sz w:val="24"/>
          <w:szCs w:val="24"/>
          <w:lang w:val="bg-BG" w:bidi="bn-BD"/>
        </w:rPr>
        <w:t>Известно ми е, че за неверни данни нося наказателна отговорност по чл. 313 от Наказателния кодекс.</w:t>
      </w:r>
    </w:p>
    <w:p w:rsidR="00F547A9" w:rsidRPr="00F547A9" w:rsidRDefault="00F547A9" w:rsidP="00F547A9">
      <w:pPr>
        <w:jc w:val="both"/>
        <w:rPr>
          <w:rFonts w:ascii="Times New Roman" w:eastAsia="Calibri" w:hAnsi="Times New Roman" w:cs="Times New Roman"/>
          <w:sz w:val="24"/>
          <w:szCs w:val="24"/>
          <w:lang w:val="bg-BG" w:bidi="bn-BD"/>
        </w:rPr>
      </w:pPr>
    </w:p>
    <w:p w:rsidR="00F547A9" w:rsidRDefault="00F547A9" w:rsidP="00F547A9">
      <w:pPr>
        <w:spacing w:after="160" w:line="259" w:lineRule="auto"/>
        <w:jc w:val="both"/>
        <w:rPr>
          <w:rFonts w:ascii="Times New Roman" w:eastAsia="Calibri" w:hAnsi="Times New Roman" w:cs="Times New Roman"/>
          <w:b/>
          <w:bCs/>
          <w:sz w:val="24"/>
          <w:szCs w:val="24"/>
          <w:lang w:val="bg-BG" w:bidi="bn-BD"/>
        </w:rPr>
      </w:pPr>
      <w:r w:rsidRPr="00F547A9">
        <w:rPr>
          <w:rFonts w:ascii="Times New Roman" w:eastAsia="Calibri" w:hAnsi="Times New Roman" w:cs="Times New Roman"/>
          <w:b/>
          <w:bCs/>
          <w:sz w:val="24"/>
          <w:szCs w:val="24"/>
          <w:lang w:val="bg-BG" w:bidi="bn-BD"/>
        </w:rPr>
        <w:t>Дата:....................201</w:t>
      </w:r>
      <w:r w:rsidR="00F64075">
        <w:rPr>
          <w:rFonts w:ascii="Times New Roman" w:eastAsia="Calibri" w:hAnsi="Times New Roman" w:cs="Times New Roman"/>
          <w:b/>
          <w:bCs/>
          <w:sz w:val="24"/>
          <w:szCs w:val="24"/>
          <w:lang w:val="bg-BG" w:bidi="bn-BD"/>
        </w:rPr>
        <w:t>7</w:t>
      </w:r>
      <w:r w:rsidRPr="00F547A9">
        <w:rPr>
          <w:rFonts w:ascii="Times New Roman" w:eastAsia="Calibri" w:hAnsi="Times New Roman" w:cs="Times New Roman"/>
          <w:b/>
          <w:bCs/>
          <w:sz w:val="24"/>
          <w:szCs w:val="24"/>
          <w:lang w:val="bg-BG" w:bidi="bn-BD"/>
        </w:rPr>
        <w:t xml:space="preserve"> г.                                             Декларатор: ................................</w:t>
      </w: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CF12B5" w:rsidRPr="00CF12B5" w:rsidRDefault="00CF12B5" w:rsidP="00CF12B5">
      <w:pPr>
        <w:spacing w:after="0" w:line="240" w:lineRule="auto"/>
        <w:jc w:val="both"/>
        <w:rPr>
          <w:rFonts w:ascii="Times New Roman" w:eastAsia="Calibri" w:hAnsi="Times New Roman" w:cs="Times New Roman"/>
          <w:b/>
          <w:bCs/>
          <w:i/>
          <w:sz w:val="24"/>
          <w:szCs w:val="24"/>
          <w:lang w:val="bg-BG" w:bidi="bn-BD"/>
        </w:rPr>
      </w:pPr>
      <w:r w:rsidRPr="00CF12B5">
        <w:rPr>
          <w:rFonts w:ascii="Times New Roman" w:eastAsia="Calibri" w:hAnsi="Times New Roman" w:cs="Times New Roman"/>
          <w:b/>
          <w:bCs/>
          <w:i/>
          <w:sz w:val="24"/>
          <w:szCs w:val="24"/>
          <w:lang w:val="bg-BG" w:bidi="bn-BD"/>
        </w:rPr>
        <w:t>Пояснение:</w:t>
      </w:r>
    </w:p>
    <w:p w:rsidR="003C6FE0" w:rsidRPr="003C6FE0" w:rsidRDefault="003C6FE0" w:rsidP="00CF12B5">
      <w:pPr>
        <w:spacing w:after="0" w:line="240" w:lineRule="auto"/>
        <w:jc w:val="both"/>
        <w:rPr>
          <w:rFonts w:ascii="Times New Roman" w:eastAsia="Calibri" w:hAnsi="Times New Roman" w:cs="Times New Roman"/>
          <w:b/>
          <w:bCs/>
          <w:sz w:val="20"/>
          <w:szCs w:val="20"/>
          <w:lang w:val="bg-BG" w:bidi="bn-BD"/>
        </w:rPr>
      </w:pPr>
      <w:r w:rsidRPr="003C6FE0">
        <w:rPr>
          <w:rFonts w:ascii="Times New Roman" w:eastAsia="Times New Roman" w:hAnsi="Times New Roman" w:cs="Times New Roman"/>
          <w:i/>
          <w:color w:val="000000"/>
          <w:sz w:val="20"/>
          <w:szCs w:val="20"/>
          <w:lang w:val="bg-BG" w:eastAsia="en-GB"/>
        </w:rPr>
        <w:t>Органите, от които участниците могат да получат необходимата информация са НАП, Министерството на околната среда и водите, Агенция по заетостта и Изпълнителна агенция „Главна инспекция по труда“ (</w:t>
      </w:r>
      <w:hyperlink r:id="rId7" w:history="1">
        <w:r w:rsidRPr="003C6FE0">
          <w:rPr>
            <w:rFonts w:ascii="Times New Roman" w:eastAsia="Times New Roman" w:hAnsi="Times New Roman" w:cs="Times New Roman"/>
            <w:i/>
            <w:color w:val="0000FF"/>
            <w:sz w:val="20"/>
            <w:szCs w:val="20"/>
            <w:u w:val="single"/>
            <w:lang w:eastAsia="en-GB"/>
          </w:rPr>
          <w:t>http://nap.bg</w:t>
        </w:r>
      </w:hyperlink>
      <w:r w:rsidRPr="003C6FE0">
        <w:rPr>
          <w:rFonts w:ascii="Times New Roman" w:eastAsia="Times New Roman" w:hAnsi="Times New Roman" w:cs="Times New Roman"/>
          <w:i/>
          <w:color w:val="000000"/>
          <w:sz w:val="20"/>
          <w:szCs w:val="20"/>
          <w:lang w:eastAsia="en-GB"/>
        </w:rPr>
        <w:t xml:space="preserve">, </w:t>
      </w:r>
      <w:hyperlink r:id="rId8" w:history="1">
        <w:r w:rsidRPr="003C6FE0">
          <w:rPr>
            <w:rFonts w:ascii="Times New Roman" w:eastAsia="Times New Roman" w:hAnsi="Times New Roman" w:cs="Times New Roman"/>
            <w:i/>
            <w:color w:val="0000FF"/>
            <w:sz w:val="20"/>
            <w:szCs w:val="20"/>
            <w:u w:val="single"/>
            <w:lang w:eastAsia="en-GB"/>
          </w:rPr>
          <w:t>http://www.moew.government.bg</w:t>
        </w:r>
      </w:hyperlink>
      <w:r w:rsidRPr="003C6FE0">
        <w:rPr>
          <w:rFonts w:ascii="Times New Roman" w:eastAsia="Times New Roman" w:hAnsi="Times New Roman" w:cs="Times New Roman"/>
          <w:i/>
          <w:color w:val="000000"/>
          <w:sz w:val="20"/>
          <w:szCs w:val="20"/>
          <w:lang w:eastAsia="en-GB"/>
        </w:rPr>
        <w:t xml:space="preserve">, </w:t>
      </w:r>
      <w:hyperlink r:id="rId9" w:history="1">
        <w:r w:rsidRPr="003C6FE0">
          <w:rPr>
            <w:rFonts w:ascii="Times New Roman" w:eastAsia="Times New Roman" w:hAnsi="Times New Roman" w:cs="Times New Roman"/>
            <w:i/>
            <w:color w:val="0000FF"/>
            <w:sz w:val="20"/>
            <w:szCs w:val="20"/>
            <w:u w:val="single"/>
            <w:lang w:eastAsia="en-GB"/>
          </w:rPr>
          <w:t>www.mlsp.government.bg</w:t>
        </w:r>
      </w:hyperlink>
      <w:r w:rsidRPr="003C6FE0">
        <w:rPr>
          <w:rFonts w:ascii="Times New Roman" w:eastAsia="Times New Roman" w:hAnsi="Times New Roman" w:cs="Times New Roman"/>
          <w:i/>
          <w:color w:val="000000"/>
          <w:sz w:val="20"/>
          <w:szCs w:val="20"/>
          <w:lang w:eastAsia="en-GB"/>
        </w:rPr>
        <w:t xml:space="preserve">, </w:t>
      </w:r>
      <w:hyperlink r:id="rId10" w:history="1">
        <w:r w:rsidRPr="003C6FE0">
          <w:rPr>
            <w:rFonts w:ascii="Times New Roman" w:eastAsia="Times New Roman" w:hAnsi="Times New Roman" w:cs="Times New Roman"/>
            <w:i/>
            <w:color w:val="0000FF"/>
            <w:sz w:val="20"/>
            <w:szCs w:val="20"/>
            <w:u w:val="single"/>
            <w:lang w:eastAsia="en-GB"/>
          </w:rPr>
          <w:t>http://www.gli.government.bg</w:t>
        </w:r>
      </w:hyperlink>
      <w:r w:rsidRPr="003C6FE0">
        <w:rPr>
          <w:rFonts w:ascii="Times New Roman" w:eastAsia="Times New Roman" w:hAnsi="Times New Roman" w:cs="Times New Roman"/>
          <w:i/>
          <w:color w:val="000000"/>
          <w:sz w:val="20"/>
          <w:szCs w:val="20"/>
          <w:lang w:eastAsia="en-GB"/>
        </w:rPr>
        <w:t xml:space="preserve">, </w:t>
      </w:r>
      <w:hyperlink r:id="rId11" w:history="1">
        <w:r w:rsidRPr="003C6FE0">
          <w:rPr>
            <w:rFonts w:ascii="Times New Roman" w:eastAsia="Times New Roman" w:hAnsi="Times New Roman" w:cs="Times New Roman"/>
            <w:i/>
            <w:color w:val="0000FF"/>
            <w:sz w:val="20"/>
            <w:szCs w:val="20"/>
            <w:u w:val="single"/>
            <w:lang w:eastAsia="en-GB"/>
          </w:rPr>
          <w:t>http://www.az.government.bg</w:t>
        </w:r>
      </w:hyperlink>
      <w:r w:rsidRPr="003C6FE0">
        <w:rPr>
          <w:rFonts w:ascii="Times New Roman" w:eastAsia="Times New Roman" w:hAnsi="Times New Roman" w:cs="Times New Roman"/>
          <w:i/>
          <w:color w:val="000000"/>
          <w:sz w:val="20"/>
          <w:szCs w:val="20"/>
          <w:lang w:eastAsia="en-GB"/>
        </w:rPr>
        <w:t xml:space="preserve"> </w:t>
      </w:r>
      <w:r w:rsidRPr="003C6FE0">
        <w:rPr>
          <w:rFonts w:ascii="Times New Roman" w:eastAsia="Times New Roman" w:hAnsi="Times New Roman" w:cs="Times New Roman"/>
          <w:i/>
          <w:color w:val="000000"/>
          <w:sz w:val="20"/>
          <w:szCs w:val="20"/>
          <w:lang w:val="bg-BG" w:eastAsia="en-GB"/>
        </w:rPr>
        <w:t>)</w:t>
      </w:r>
    </w:p>
    <w:p w:rsidR="00F547A9" w:rsidRPr="00F547A9" w:rsidRDefault="00F547A9" w:rsidP="00F547A9">
      <w:pPr>
        <w:spacing w:after="160" w:line="259" w:lineRule="auto"/>
        <w:jc w:val="both"/>
        <w:rPr>
          <w:rFonts w:ascii="Times New Roman" w:eastAsia="Calibri" w:hAnsi="Times New Roman" w:cs="Times New Roman"/>
          <w:b/>
          <w:bCs/>
          <w:sz w:val="24"/>
          <w:szCs w:val="24"/>
          <w:lang w:val="bg-BG" w:bidi="bn-BD"/>
        </w:rPr>
      </w:pPr>
    </w:p>
    <w:p w:rsidR="006E3269" w:rsidRDefault="003C6FE0" w:rsidP="00B21107">
      <w:pPr>
        <w:spacing w:after="0" w:line="240" w:lineRule="auto"/>
        <w:ind w:left="7090"/>
        <w:jc w:val="right"/>
        <w:rPr>
          <w:rFonts w:ascii="Times New Roman" w:eastAsia="Times New Roman" w:hAnsi="Times New Roman" w:cs="Times New Roman"/>
          <w:b/>
          <w:bCs/>
          <w:i/>
          <w:color w:val="000000"/>
          <w:spacing w:val="3"/>
          <w:sz w:val="24"/>
          <w:szCs w:val="24"/>
          <w:lang w:val="bg-BG" w:eastAsia="bg-BG"/>
        </w:rPr>
      </w:pPr>
      <w:r>
        <w:rPr>
          <w:rFonts w:ascii="Times New Roman" w:eastAsia="Times New Roman" w:hAnsi="Times New Roman" w:cs="Times New Roman"/>
          <w:b/>
          <w:bCs/>
          <w:i/>
          <w:color w:val="000000"/>
          <w:spacing w:val="3"/>
          <w:sz w:val="24"/>
          <w:szCs w:val="24"/>
          <w:lang w:val="bg-BG" w:eastAsia="bg-BG"/>
        </w:rPr>
        <w:lastRenderedPageBreak/>
        <w:t>ПРОЕКТ!</w:t>
      </w:r>
    </w:p>
    <w:p w:rsidR="00B709DF" w:rsidRDefault="00B709DF" w:rsidP="00B709DF">
      <w:pPr>
        <w:keepNext/>
        <w:spacing w:after="0" w:line="240" w:lineRule="auto"/>
        <w:ind w:left="3540" w:right="-761" w:firstLine="708"/>
        <w:jc w:val="right"/>
        <w:outlineLvl w:val="0"/>
        <w:rPr>
          <w:rFonts w:ascii="Times New Roman" w:eastAsia="Times New Roman" w:hAnsi="Times New Roman" w:cs="Times New Roman"/>
          <w:b/>
          <w:sz w:val="24"/>
          <w:szCs w:val="24"/>
          <w:lang w:val="bg-BG" w:eastAsia="bg-BG"/>
        </w:rPr>
      </w:pPr>
    </w:p>
    <w:p w:rsidR="00B709DF" w:rsidRDefault="00B709DF" w:rsidP="00566EED">
      <w:pPr>
        <w:keepNext/>
        <w:spacing w:after="0" w:line="240" w:lineRule="auto"/>
        <w:ind w:left="3540" w:right="-761" w:firstLine="708"/>
        <w:jc w:val="both"/>
        <w:outlineLvl w:val="0"/>
        <w:rPr>
          <w:rFonts w:ascii="Times New Roman" w:eastAsia="Times New Roman" w:hAnsi="Times New Roman" w:cs="Times New Roman"/>
          <w:b/>
          <w:sz w:val="24"/>
          <w:szCs w:val="24"/>
          <w:lang w:val="bg-BG" w:eastAsia="bg-BG"/>
        </w:rPr>
      </w:pPr>
    </w:p>
    <w:p w:rsidR="00566EED" w:rsidRPr="00566EED" w:rsidRDefault="00566EED" w:rsidP="00566EED">
      <w:pPr>
        <w:keepNext/>
        <w:spacing w:after="0" w:line="240" w:lineRule="auto"/>
        <w:ind w:left="3540" w:right="-761" w:firstLine="708"/>
        <w:jc w:val="both"/>
        <w:outlineLvl w:val="0"/>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ДОГОВОР</w:t>
      </w:r>
    </w:p>
    <w:p w:rsidR="00566EED" w:rsidRPr="00566EED" w:rsidRDefault="00566EED" w:rsidP="00566EED">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 РД –…….. –…....... / ................. 2017 г.</w:t>
      </w:r>
    </w:p>
    <w:p w:rsidR="00566EED" w:rsidRPr="00566EED" w:rsidRDefault="00566EED" w:rsidP="00566EED">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566EED">
        <w:rPr>
          <w:rFonts w:ascii="Times New Roman" w:eastAsia="Batang" w:hAnsi="Times New Roman" w:cs="Times New Roman"/>
          <w:sz w:val="24"/>
          <w:szCs w:val="24"/>
          <w:lang w:val="bg-BG" w:eastAsia="bg-BG"/>
        </w:rPr>
        <w:t>Днес, ........................... 2017</w:t>
      </w:r>
      <w:r w:rsidRPr="00566EED">
        <w:rPr>
          <w:rFonts w:ascii="Times New Roman" w:eastAsia="Batang" w:hAnsi="Times New Roman" w:cs="Times New Roman"/>
          <w:sz w:val="24"/>
          <w:szCs w:val="24"/>
          <w:lang w:val="ru-RU" w:eastAsia="bg-BG"/>
        </w:rPr>
        <w:t xml:space="preserve"> </w:t>
      </w:r>
      <w:r w:rsidRPr="00566EED">
        <w:rPr>
          <w:rFonts w:ascii="Times New Roman" w:eastAsia="Batang" w:hAnsi="Times New Roman" w:cs="Times New Roman"/>
          <w:sz w:val="24"/>
          <w:szCs w:val="24"/>
          <w:lang w:val="bg-BG" w:eastAsia="bg-BG"/>
        </w:rPr>
        <w:t xml:space="preserve">г., в гр. София, между: </w:t>
      </w:r>
    </w:p>
    <w:p w:rsidR="00566EED" w:rsidRPr="00566EED" w:rsidRDefault="00566EED" w:rsidP="00566EED">
      <w:pPr>
        <w:keepNext/>
        <w:tabs>
          <w:tab w:val="left" w:pos="3744"/>
        </w:tabs>
        <w:spacing w:after="0" w:line="240" w:lineRule="auto"/>
        <w:jc w:val="both"/>
        <w:outlineLvl w:val="0"/>
        <w:rPr>
          <w:rFonts w:ascii="Times New Roman" w:eastAsia="Times New Roman" w:hAnsi="Times New Roman" w:cs="Times New Roman"/>
          <w:sz w:val="24"/>
          <w:szCs w:val="24"/>
          <w:lang w:val="bg-BG" w:eastAsia="bg-BG"/>
        </w:rPr>
      </w:pPr>
      <w:r w:rsidRPr="00566EED">
        <w:rPr>
          <w:rFonts w:ascii="Times New Roman" w:eastAsia="Calibri" w:hAnsi="Times New Roman" w:cs="Times New Roman"/>
          <w:b/>
          <w:sz w:val="24"/>
          <w:szCs w:val="24"/>
          <w:lang w:val="bg-BG"/>
        </w:rPr>
        <w:t>МИНИСТЕРСТВОТО НА ЗДРАВЕОПАЗВАНЕТО</w:t>
      </w:r>
      <w:r w:rsidRPr="00566EED">
        <w:rPr>
          <w:rFonts w:ascii="Times New Roman" w:eastAsia="Calibri" w:hAnsi="Times New Roman" w:cs="Times New Roman"/>
          <w:sz w:val="24"/>
          <w:szCs w:val="24"/>
          <w:lang w:val="bg-BG"/>
        </w:rPr>
        <w:t xml:space="preserve">, със седалище и адрес на управление: гр. София 1000, пл. „Света Неделя“ № 5, с код по Регистър БУЛСТАТ № 000695317, представлявано от д-р Илко Семерджиев, министър на здравеопазването и Радослав </w:t>
      </w:r>
      <w:proofErr w:type="spellStart"/>
      <w:r w:rsidRPr="00566EED">
        <w:rPr>
          <w:rFonts w:ascii="Times New Roman" w:eastAsia="Calibri" w:hAnsi="Times New Roman" w:cs="Times New Roman"/>
          <w:sz w:val="24"/>
          <w:szCs w:val="24"/>
          <w:lang w:val="bg-BG"/>
        </w:rPr>
        <w:t>Щербаков</w:t>
      </w:r>
      <w:proofErr w:type="spellEnd"/>
      <w:r w:rsidRPr="00566EED">
        <w:rPr>
          <w:rFonts w:ascii="Times New Roman" w:eastAsia="Calibri" w:hAnsi="Times New Roman" w:cs="Times New Roman"/>
          <w:sz w:val="24"/>
          <w:szCs w:val="24"/>
          <w:lang w:val="bg-BG"/>
        </w:rPr>
        <w:t>, директор на дирекция „ФСДУС“</w:t>
      </w:r>
      <w:r w:rsidRPr="00566EED">
        <w:rPr>
          <w:rFonts w:ascii="Times New Roman" w:eastAsia="Times New Roman" w:hAnsi="Times New Roman" w:cs="Times New Roman"/>
          <w:sz w:val="24"/>
          <w:szCs w:val="24"/>
          <w:lang w:val="bg-BG" w:eastAsia="bg-BG"/>
        </w:rPr>
        <w:t xml:space="preserve">, наричано за краткост </w:t>
      </w:r>
      <w:r w:rsidRPr="00566EED">
        <w:rPr>
          <w:rFonts w:ascii="Times New Roman" w:eastAsia="Times New Roman" w:hAnsi="Times New Roman" w:cs="Times New Roman"/>
          <w:b/>
          <w:sz w:val="24"/>
          <w:szCs w:val="24"/>
          <w:lang w:val="bg-BG" w:eastAsia="bg-BG"/>
        </w:rPr>
        <w:t>„ВЪЗЛОЖИТЕЛ“,</w:t>
      </w:r>
      <w:r w:rsidRPr="00566EED">
        <w:rPr>
          <w:rFonts w:ascii="Times New Roman" w:eastAsia="Times New Roman" w:hAnsi="Times New Roman" w:cs="Times New Roman"/>
          <w:sz w:val="24"/>
          <w:szCs w:val="24"/>
          <w:lang w:val="bg-BG" w:eastAsia="bg-BG"/>
        </w:rPr>
        <w:t xml:space="preserve"> от една страна</w:t>
      </w:r>
    </w:p>
    <w:p w:rsidR="00566EED" w:rsidRPr="00566EED" w:rsidRDefault="00566EED" w:rsidP="00566EED">
      <w:pPr>
        <w:autoSpaceDE w:val="0"/>
        <w:autoSpaceDN w:val="0"/>
        <w:adjustRightInd w:val="0"/>
        <w:spacing w:after="0" w:line="240" w:lineRule="auto"/>
        <w:ind w:firstLine="708"/>
        <w:jc w:val="both"/>
        <w:rPr>
          <w:rFonts w:ascii="Times New Roman" w:eastAsia="Batang" w:hAnsi="Times New Roman" w:cs="Times New Roman"/>
          <w:sz w:val="24"/>
          <w:szCs w:val="24"/>
          <w:lang w:val="bg-BG" w:eastAsia="bg-BG"/>
        </w:rPr>
      </w:pPr>
      <w:r w:rsidRPr="00566EED">
        <w:rPr>
          <w:rFonts w:ascii="Times New Roman" w:eastAsia="Batang" w:hAnsi="Times New Roman" w:cs="Times New Roman"/>
          <w:sz w:val="24"/>
          <w:szCs w:val="24"/>
          <w:lang w:val="bg-BG" w:eastAsia="bg-BG"/>
        </w:rPr>
        <w:t xml:space="preserve">и </w:t>
      </w:r>
    </w:p>
    <w:p w:rsidR="00566EED" w:rsidRPr="00566EED" w:rsidRDefault="00566EED" w:rsidP="00566EED">
      <w:pPr>
        <w:spacing w:after="0" w:line="240" w:lineRule="auto"/>
        <w:ind w:firstLine="720"/>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bCs/>
          <w:sz w:val="24"/>
          <w:szCs w:val="24"/>
          <w:lang w:val="bg-BG" w:eastAsia="bg-BG"/>
        </w:rPr>
        <w:t>,</w:t>
      </w:r>
      <w:r w:rsidRPr="00566EED">
        <w:rPr>
          <w:rFonts w:ascii="Times New Roman" w:eastAsia="Times New Roman" w:hAnsi="Times New Roman" w:cs="Times New Roman"/>
          <w:sz w:val="24"/>
          <w:szCs w:val="24"/>
          <w:lang w:val="bg-BG" w:eastAsia="bg-BG"/>
        </w:rPr>
        <w:t xml:space="preserve"> със седалище и адрес на управление: гр......................................................................, ЕИК/</w:t>
      </w:r>
      <w:r w:rsidRPr="00566EED">
        <w:rPr>
          <w:rFonts w:ascii="Times New Roman" w:eastAsia="Calibri" w:hAnsi="Times New Roman" w:cs="Times New Roman"/>
          <w:sz w:val="24"/>
          <w:szCs w:val="24"/>
          <w:lang w:val="bg-BG"/>
        </w:rPr>
        <w:t>код по Регистър БУЛСТАТ/регистрационен номер или друг идентификационен код</w:t>
      </w:r>
      <w:r w:rsidRPr="00566EED">
        <w:rPr>
          <w:rFonts w:ascii="Times New Roman" w:eastAsia="Times New Roman" w:hAnsi="Times New Roman" w:cs="Times New Roman"/>
          <w:sz w:val="24"/>
          <w:szCs w:val="24"/>
          <w:lang w:val="bg-BG" w:eastAsia="bg-BG"/>
        </w:rPr>
        <w:t xml:space="preserve"> ........................................., представлявано от .................................., в качеството на.............................., наричан/а/о за краткост </w:t>
      </w:r>
      <w:r w:rsidRPr="00566EED">
        <w:rPr>
          <w:rFonts w:ascii="Times New Roman" w:eastAsia="Times New Roman" w:hAnsi="Times New Roman" w:cs="Times New Roman"/>
          <w:b/>
          <w:bCs/>
          <w:sz w:val="24"/>
          <w:szCs w:val="24"/>
          <w:lang w:val="bg-BG" w:eastAsia="bg-BG"/>
        </w:rPr>
        <w:t>„ИЗПЪЛНИТЕЛ“</w:t>
      </w:r>
      <w:r w:rsidRPr="00566EED">
        <w:rPr>
          <w:rFonts w:ascii="Times New Roman" w:eastAsia="Times New Roman" w:hAnsi="Times New Roman" w:cs="Times New Roman"/>
          <w:bCs/>
          <w:sz w:val="24"/>
          <w:szCs w:val="24"/>
          <w:lang w:val="bg-BG" w:eastAsia="bg-BG"/>
        </w:rPr>
        <w:t>, от друга страна, и</w:t>
      </w:r>
    </w:p>
    <w:p w:rsidR="00566EED" w:rsidRPr="00566EED" w:rsidRDefault="00566EED" w:rsidP="00566EED">
      <w:pPr>
        <w:spacing w:after="0" w:line="240" w:lineRule="auto"/>
        <w:ind w:firstLine="720"/>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sz w:val="24"/>
          <w:szCs w:val="24"/>
          <w:lang w:val="bg-BG"/>
        </w:rPr>
        <w:t>ВЪЗЛОЖИТЕЛЯТ и ИЗПЪЛНИТЕЛЯТ наричани заедно „</w:t>
      </w:r>
      <w:r w:rsidRPr="00566EED">
        <w:rPr>
          <w:rFonts w:ascii="Times New Roman" w:eastAsia="Times New Roman" w:hAnsi="Times New Roman" w:cs="Times New Roman"/>
          <w:b/>
          <w:sz w:val="24"/>
          <w:szCs w:val="24"/>
          <w:lang w:val="bg-BG"/>
        </w:rPr>
        <w:t>Страните</w:t>
      </w:r>
      <w:r w:rsidRPr="00566EED">
        <w:rPr>
          <w:rFonts w:ascii="Times New Roman" w:eastAsia="Times New Roman" w:hAnsi="Times New Roman" w:cs="Times New Roman"/>
          <w:sz w:val="24"/>
          <w:szCs w:val="24"/>
          <w:lang w:val="bg-BG"/>
        </w:rPr>
        <w:t>“, а всеки от тях поотделно „</w:t>
      </w:r>
      <w:r w:rsidRPr="00566EED">
        <w:rPr>
          <w:rFonts w:ascii="Times New Roman" w:eastAsia="Times New Roman" w:hAnsi="Times New Roman" w:cs="Times New Roman"/>
          <w:b/>
          <w:sz w:val="24"/>
          <w:szCs w:val="24"/>
          <w:lang w:val="bg-BG"/>
        </w:rPr>
        <w:t>Страна</w:t>
      </w:r>
      <w:r w:rsidRPr="00566EED">
        <w:rPr>
          <w:rFonts w:ascii="Times New Roman" w:eastAsia="Times New Roman" w:hAnsi="Times New Roman" w:cs="Times New Roman"/>
          <w:sz w:val="24"/>
          <w:szCs w:val="24"/>
          <w:lang w:val="bg-BG"/>
        </w:rPr>
        <w:t>“</w:t>
      </w:r>
    </w:p>
    <w:p w:rsidR="00566EED" w:rsidRPr="00566EED" w:rsidRDefault="00566EED" w:rsidP="00566EED">
      <w:pPr>
        <w:autoSpaceDE w:val="0"/>
        <w:autoSpaceDN w:val="0"/>
        <w:adjustRightInd w:val="0"/>
        <w:spacing w:after="0" w:line="240" w:lineRule="auto"/>
        <w:ind w:firstLine="708"/>
        <w:jc w:val="both"/>
        <w:rPr>
          <w:rFonts w:ascii="Times New Roman" w:eastAsia="Batang" w:hAnsi="Times New Roman" w:cs="Times New Roman"/>
          <w:sz w:val="24"/>
          <w:szCs w:val="24"/>
          <w:lang w:val="bg-BG" w:eastAsia="bg-BG"/>
        </w:rPr>
      </w:pPr>
    </w:p>
    <w:p w:rsidR="00566EED" w:rsidRPr="00566EED" w:rsidRDefault="00566EED" w:rsidP="00566EED">
      <w:pPr>
        <w:tabs>
          <w:tab w:val="left" w:pos="0"/>
          <w:tab w:val="center" w:pos="4890"/>
        </w:tabs>
        <w:spacing w:after="0" w:line="20" w:lineRule="atLeast"/>
        <w:jc w:val="both"/>
        <w:rPr>
          <w:rFonts w:ascii="Times New Roman" w:eastAsia="Calibri" w:hAnsi="Times New Roman" w:cs="Times New Roman"/>
          <w:b/>
          <w:i/>
          <w:color w:val="000000"/>
          <w:sz w:val="24"/>
          <w:szCs w:val="24"/>
          <w:lang w:val="bg-BG"/>
        </w:rPr>
      </w:pPr>
      <w:r w:rsidRPr="00566EED">
        <w:rPr>
          <w:rFonts w:ascii="Times New Roman" w:eastAsia="Batang" w:hAnsi="Times New Roman" w:cs="Times New Roman"/>
          <w:bCs/>
          <w:sz w:val="24"/>
          <w:szCs w:val="24"/>
          <w:lang w:val="bg-BG" w:eastAsia="bg-BG"/>
        </w:rPr>
        <w:t>на основание чл. 112 от Закона за обществените поръчки и Решение № ............................... на ВЪЗЛОЖИТЕЛЯ за определяне на изпълнител на обществена поръчка с предмет</w:t>
      </w:r>
      <w:r w:rsidRPr="00566EED">
        <w:rPr>
          <w:rFonts w:ascii="Times New Roman" w:eastAsia="Batang" w:hAnsi="Times New Roman" w:cs="Times New Roman"/>
          <w:sz w:val="24"/>
          <w:szCs w:val="24"/>
          <w:lang w:val="bg-BG" w:eastAsia="bg-BG"/>
        </w:rPr>
        <w:t xml:space="preserve">: </w:t>
      </w:r>
      <w:r w:rsidRPr="00566EED">
        <w:rPr>
          <w:rFonts w:ascii="Times New Roman" w:eastAsia="Calibri" w:hAnsi="Times New Roman" w:cs="Times New Roman"/>
          <w:b/>
          <w:i/>
          <w:color w:val="000000"/>
          <w:sz w:val="24"/>
          <w:szCs w:val="24"/>
          <w:lang w:val="bg-BG"/>
        </w:rPr>
        <w:t>„Избор на изпълнител за ежемесечна поддръжка и надграждане на софтуера на програма „Подобряване на устойчивостта на Националната програма по туберкулоза“</w:t>
      </w:r>
      <w:r w:rsidRPr="00566EED">
        <w:rPr>
          <w:rFonts w:ascii="Times New Roman" w:eastAsia="Times New Roman" w:hAnsi="Times New Roman" w:cs="Times New Roman"/>
          <w:b/>
          <w:i/>
          <w:sz w:val="24"/>
          <w:szCs w:val="24"/>
          <w:lang w:val="bg-BG" w:eastAsia="bg-BG"/>
        </w:rPr>
        <w:t>,</w:t>
      </w:r>
      <w:r w:rsidRPr="00566EED">
        <w:rPr>
          <w:rFonts w:ascii="Times New Roman" w:eastAsia="Batang" w:hAnsi="Times New Roman" w:cs="Times New Roman"/>
          <w:b/>
          <w:i/>
          <w:color w:val="000000"/>
          <w:sz w:val="24"/>
          <w:szCs w:val="24"/>
          <w:lang w:val="bg-BG" w:eastAsia="bg-BG"/>
        </w:rPr>
        <w:t xml:space="preserve"> </w:t>
      </w:r>
      <w:r w:rsidRPr="00566EED">
        <w:rPr>
          <w:rFonts w:ascii="Times New Roman" w:eastAsia="Batang" w:hAnsi="Times New Roman" w:cs="Times New Roman"/>
          <w:bCs/>
          <w:sz w:val="24"/>
          <w:szCs w:val="24"/>
          <w:lang w:val="bg-BG" w:eastAsia="bg-BG"/>
        </w:rPr>
        <w:t>се сключи този договор („</w:t>
      </w:r>
      <w:r w:rsidRPr="00566EED">
        <w:rPr>
          <w:rFonts w:ascii="Times New Roman" w:eastAsia="Batang" w:hAnsi="Times New Roman" w:cs="Times New Roman"/>
          <w:b/>
          <w:bCs/>
          <w:sz w:val="24"/>
          <w:szCs w:val="24"/>
          <w:lang w:val="bg-BG" w:eastAsia="bg-BG"/>
        </w:rPr>
        <w:t>Договора</w:t>
      </w:r>
      <w:r w:rsidRPr="00566EED">
        <w:rPr>
          <w:rFonts w:ascii="Times New Roman" w:eastAsia="Batang" w:hAnsi="Times New Roman" w:cs="Times New Roman"/>
          <w:bCs/>
          <w:sz w:val="24"/>
          <w:szCs w:val="24"/>
          <w:lang w:val="bg-BG" w:eastAsia="bg-BG"/>
        </w:rPr>
        <w:t>/</w:t>
      </w:r>
      <w:r w:rsidRPr="00566EED">
        <w:rPr>
          <w:rFonts w:ascii="Times New Roman" w:eastAsia="Batang" w:hAnsi="Times New Roman" w:cs="Times New Roman"/>
          <w:b/>
          <w:bCs/>
          <w:sz w:val="24"/>
          <w:szCs w:val="24"/>
          <w:lang w:val="bg-BG" w:eastAsia="bg-BG"/>
        </w:rPr>
        <w:t>Договорът</w:t>
      </w:r>
      <w:r w:rsidRPr="00566EED">
        <w:rPr>
          <w:rFonts w:ascii="Times New Roman" w:eastAsia="Batang" w:hAnsi="Times New Roman" w:cs="Times New Roman"/>
          <w:bCs/>
          <w:sz w:val="24"/>
          <w:szCs w:val="24"/>
          <w:lang w:val="bg-BG" w:eastAsia="bg-BG"/>
        </w:rPr>
        <w:t xml:space="preserve">“) за следното: </w:t>
      </w:r>
    </w:p>
    <w:p w:rsidR="00566EED" w:rsidRPr="00566EED" w:rsidRDefault="00566EED" w:rsidP="00566EED">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ПРЕДМЕТ НА ДОГОВОРА</w:t>
      </w:r>
    </w:p>
    <w:p w:rsidR="00566EED" w:rsidRPr="00566EED" w:rsidRDefault="00566EED"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Times New Roman" w:hAnsi="Times New Roman" w:cs="Times New Roman"/>
          <w:color w:val="FF0000"/>
          <w:sz w:val="24"/>
          <w:szCs w:val="24"/>
          <w:lang w:val="bg-BG" w:eastAsia="bg-BG"/>
        </w:rPr>
      </w:pPr>
      <w:r w:rsidRPr="00566EED">
        <w:rPr>
          <w:rFonts w:ascii="Times New Roman" w:eastAsia="Times New Roman" w:hAnsi="Times New Roman" w:cs="Times New Roman"/>
          <w:b/>
          <w:bCs/>
          <w:sz w:val="24"/>
          <w:szCs w:val="24"/>
          <w:lang w:val="bg-BG" w:eastAsia="bg-BG"/>
        </w:rPr>
        <w:t xml:space="preserve">Чл. 1. ВЪЗЛОЖИТЕЛЯТ </w:t>
      </w:r>
      <w:r w:rsidRPr="00566EED">
        <w:rPr>
          <w:rFonts w:ascii="Times New Roman" w:eastAsia="Times New Roman" w:hAnsi="Times New Roman" w:cs="Times New Roman"/>
          <w:sz w:val="24"/>
          <w:szCs w:val="24"/>
          <w:lang w:val="bg-BG" w:eastAsia="bg-BG"/>
        </w:rPr>
        <w:t xml:space="preserve">възлага, а </w:t>
      </w:r>
      <w:r w:rsidRPr="00566EED">
        <w:rPr>
          <w:rFonts w:ascii="Times New Roman" w:eastAsia="Times New Roman" w:hAnsi="Times New Roman" w:cs="Times New Roman"/>
          <w:b/>
          <w:bCs/>
          <w:sz w:val="24"/>
          <w:szCs w:val="24"/>
          <w:lang w:val="bg-BG" w:eastAsia="bg-BG"/>
        </w:rPr>
        <w:t xml:space="preserve">ИЗПЪЛНИТЕЛЯТ </w:t>
      </w:r>
      <w:r w:rsidRPr="00566EED">
        <w:rPr>
          <w:rFonts w:ascii="Times New Roman" w:eastAsia="Times New Roman" w:hAnsi="Times New Roman" w:cs="Times New Roman"/>
          <w:sz w:val="24"/>
          <w:szCs w:val="24"/>
          <w:lang w:val="bg-BG" w:eastAsia="bg-BG"/>
        </w:rPr>
        <w:t xml:space="preserve">приема да предостави срещу възнаграждение и при условията на този договор следните услуги: </w:t>
      </w:r>
    </w:p>
    <w:p w:rsidR="00566EED" w:rsidRPr="00566EED" w:rsidRDefault="00566EED" w:rsidP="00566EE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1. Поддръжка на онлайн система за събиране на данни от под-получатели и партньори на програма „Укрепване на националната програма по туберкулоза в България”;</w:t>
      </w:r>
    </w:p>
    <w:p w:rsidR="00566EED" w:rsidRPr="00566EED" w:rsidRDefault="00566EED" w:rsidP="00566EE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2. Надграждане на онлайн система за събиране на данни от под-получатели и партньори на програма „Укрепване на националната програма по туберкулоза в България”;</w:t>
      </w:r>
    </w:p>
    <w:p w:rsidR="00566EED" w:rsidRPr="00566EED" w:rsidRDefault="00566EED" w:rsidP="00566EE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3. Поддръжка на софтуер за звено „Финанси” и звено „Доставки”;</w:t>
      </w:r>
    </w:p>
    <w:p w:rsidR="00566EED" w:rsidRPr="00566EED" w:rsidRDefault="00566EED" w:rsidP="00566EE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4. Надграждане на софтуер за звено „Финанси” и звено „Доставки”;</w:t>
      </w:r>
    </w:p>
    <w:p w:rsidR="00566EED" w:rsidRPr="00566EED" w:rsidRDefault="00566EED" w:rsidP="00566EE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5. Поддръжка на информационна система за регистриране на пациенти с туберкулоза, </w:t>
      </w:r>
      <w:proofErr w:type="spellStart"/>
      <w:r w:rsidRPr="00566EED">
        <w:rPr>
          <w:rFonts w:ascii="Times New Roman" w:eastAsia="Times New Roman" w:hAnsi="Times New Roman" w:cs="Times New Roman"/>
          <w:sz w:val="24"/>
          <w:szCs w:val="24"/>
          <w:lang w:val="bg-BG" w:eastAsia="bg-BG"/>
        </w:rPr>
        <w:t>суспектни</w:t>
      </w:r>
      <w:proofErr w:type="spellEnd"/>
      <w:r w:rsidRPr="00566EED">
        <w:rPr>
          <w:rFonts w:ascii="Times New Roman" w:eastAsia="Times New Roman" w:hAnsi="Times New Roman" w:cs="Times New Roman"/>
          <w:sz w:val="24"/>
          <w:szCs w:val="24"/>
          <w:lang w:val="bg-BG" w:eastAsia="bg-BG"/>
        </w:rPr>
        <w:t xml:space="preserve"> и контактни лица;</w:t>
      </w:r>
    </w:p>
    <w:p w:rsidR="00566EED" w:rsidRPr="00566EED" w:rsidRDefault="00566EED" w:rsidP="00566EE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6. Надграждане на информационна система за регистриране на пациенти с туберкулоза, </w:t>
      </w:r>
      <w:proofErr w:type="spellStart"/>
      <w:r w:rsidRPr="00566EED">
        <w:rPr>
          <w:rFonts w:ascii="Times New Roman" w:eastAsia="Times New Roman" w:hAnsi="Times New Roman" w:cs="Times New Roman"/>
          <w:sz w:val="24"/>
          <w:szCs w:val="24"/>
          <w:lang w:val="bg-BG" w:eastAsia="bg-BG"/>
        </w:rPr>
        <w:t>суспектни</w:t>
      </w:r>
      <w:proofErr w:type="spellEnd"/>
      <w:r w:rsidRPr="00566EED">
        <w:rPr>
          <w:rFonts w:ascii="Times New Roman" w:eastAsia="Times New Roman" w:hAnsi="Times New Roman" w:cs="Times New Roman"/>
          <w:sz w:val="24"/>
          <w:szCs w:val="24"/>
          <w:lang w:val="bg-BG" w:eastAsia="bg-BG"/>
        </w:rPr>
        <w:t xml:space="preserve"> и контактни лица, </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sz w:val="24"/>
          <w:szCs w:val="24"/>
          <w:lang w:val="bg-BG"/>
        </w:rPr>
      </w:pPr>
      <w:r w:rsidRPr="00566EED">
        <w:rPr>
          <w:rFonts w:ascii="Times New Roman" w:eastAsia="Calibri" w:hAnsi="Times New Roman" w:cs="Times New Roman"/>
          <w:sz w:val="24"/>
          <w:szCs w:val="24"/>
          <w:lang w:val="bg-BG"/>
        </w:rPr>
        <w:t>наричани за краткост „Услугите“ .</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Cs/>
          <w:sz w:val="24"/>
          <w:szCs w:val="24"/>
          <w:lang w:val="bg-BG" w:eastAsia="bg-BG"/>
        </w:rPr>
      </w:pPr>
      <w:r w:rsidRPr="00566EED">
        <w:rPr>
          <w:rFonts w:ascii="Times New Roman" w:eastAsia="Calibri" w:hAnsi="Times New Roman" w:cs="Times New Roman"/>
          <w:b/>
          <w:sz w:val="24"/>
          <w:lang w:val="bg-BG"/>
        </w:rPr>
        <w:t>Чл. 2.</w:t>
      </w:r>
      <w:r w:rsidRPr="00566EED">
        <w:rPr>
          <w:rFonts w:ascii="Times New Roman" w:eastAsia="Calibri" w:hAnsi="Times New Roman" w:cs="Times New Roman"/>
          <w:sz w:val="24"/>
          <w:lang w:val="bg-BG"/>
        </w:rPr>
        <w:t xml:space="preserve"> </w:t>
      </w:r>
      <w:r w:rsidRPr="00566EED">
        <w:rPr>
          <w:rFonts w:ascii="Times New Roman" w:eastAsia="Batang" w:hAnsi="Times New Roman" w:cs="Times New Roman"/>
          <w:bCs/>
          <w:sz w:val="24"/>
          <w:szCs w:val="24"/>
          <w:lang w:val="bg-BG" w:eastAsia="bg-BG"/>
        </w:rPr>
        <w:t>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и представляващи неразделна част от него.</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Cs/>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Times New Roman" w:hAnsi="Times New Roman" w:cs="Times New Roman"/>
          <w:i/>
          <w:sz w:val="24"/>
          <w:szCs w:val="24"/>
          <w:lang w:val="bg-BG" w:eastAsia="bg-BG"/>
        </w:rPr>
      </w:pPr>
      <w:r w:rsidRPr="00566EED">
        <w:rPr>
          <w:rFonts w:ascii="Times New Roman" w:eastAsia="Times New Roman" w:hAnsi="Times New Roman" w:cs="Times New Roman"/>
          <w:b/>
          <w:sz w:val="24"/>
          <w:szCs w:val="24"/>
          <w:lang w:val="bg-BG" w:eastAsia="bg-BG"/>
        </w:rPr>
        <w:t>Чл. 3.</w:t>
      </w:r>
      <w:r w:rsidRPr="00566EED">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4"/>
          <w:lang w:val="bg-BG"/>
        </w:rPr>
        <w:t xml:space="preserve">В срок до 3 (три) дни от датата на сключване на Договора, но  </w:t>
      </w:r>
      <w:r w:rsidRPr="00566EED">
        <w:rPr>
          <w:rFonts w:ascii="Times New Roman" w:eastAsia="Times New Roman" w:hAnsi="Times New Roman" w:cs="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566EED">
        <w:rPr>
          <w:rFonts w:ascii="Times New Roman" w:eastAsia="Times New Roman" w:hAnsi="Times New Roman" w:cs="Times New Roman"/>
          <w:sz w:val="24"/>
          <w:szCs w:val="24"/>
          <w:lang w:val="bg-BG"/>
        </w:rPr>
        <w:t xml:space="preserve"> в срок до 3 (три) дни от настъпване на съответното обстоятелство</w:t>
      </w: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i/>
          <w:sz w:val="24"/>
          <w:szCs w:val="24"/>
          <w:lang w:val="bg-BG" w:eastAsia="bg-BG"/>
        </w:rPr>
        <w:t xml:space="preserve"> </w:t>
      </w: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i/>
          <w:sz w:val="24"/>
          <w:szCs w:val="24"/>
          <w:lang w:val="bg-BG" w:eastAsia="bg-BG"/>
        </w:rPr>
        <w:t>ако е приложимо)</w:t>
      </w:r>
    </w:p>
    <w:p w:rsidR="00566EED" w:rsidRPr="00566EED" w:rsidRDefault="00566EED"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lastRenderedPageBreak/>
        <w:t>СРОК НА ДОГОВОРА. СРОК И МЯСТО НА ИЗПЪЛНЕНИЕ</w:t>
      </w:r>
    </w:p>
    <w:p w:rsidR="00566EED" w:rsidRPr="00566EED" w:rsidRDefault="00566EED" w:rsidP="00566EED">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sz w:val="24"/>
          <w:szCs w:val="24"/>
          <w:lang w:val="ru-RU"/>
        </w:rPr>
      </w:pPr>
      <w:r w:rsidRPr="00566EED">
        <w:rPr>
          <w:rFonts w:ascii="Times New Roman" w:eastAsia="Times New Roman" w:hAnsi="Times New Roman" w:cs="Times New Roman"/>
          <w:b/>
          <w:bCs/>
          <w:sz w:val="24"/>
          <w:szCs w:val="24"/>
          <w:lang w:val="bg-BG" w:eastAsia="bg-BG"/>
        </w:rPr>
        <w:t xml:space="preserve">Чл. 4. </w:t>
      </w:r>
      <w:r w:rsidRPr="00566EED">
        <w:rPr>
          <w:rFonts w:ascii="Times New Roman" w:eastAsia="Times New Roman" w:hAnsi="Times New Roman" w:cs="Times New Roman"/>
          <w:bCs/>
          <w:sz w:val="24"/>
          <w:szCs w:val="24"/>
          <w:lang w:val="bg-BG" w:eastAsia="bg-BG"/>
        </w:rPr>
        <w:t>Договорът влиза в сила от датата, на която е подписан от страните и е със срок на действие до изпълнение на всички поети от страните задължения по договора за срок от 36 (тридесет и шест) месеца, считано от датата на сключването му,</w:t>
      </w:r>
      <w:r w:rsidRPr="00566EED">
        <w:rPr>
          <w:rFonts w:ascii="Times New Roman" w:eastAsia="Calibri" w:hAnsi="Times New Roman" w:cs="Times New Roman"/>
          <w:sz w:val="24"/>
          <w:szCs w:val="24"/>
          <w:lang w:val="ru-RU"/>
        </w:rPr>
        <w:t xml:space="preserve"> но не по-късно от края на проекта.</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sz w:val="24"/>
          <w:szCs w:val="24"/>
          <w:lang w:val="ru-RU"/>
        </w:rPr>
      </w:pP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sz w:val="24"/>
          <w:szCs w:val="24"/>
          <w:lang w:val="bg-BG"/>
        </w:rPr>
      </w:pPr>
      <w:r w:rsidRPr="00566EED">
        <w:rPr>
          <w:rFonts w:ascii="Times New Roman" w:eastAsia="Times New Roman" w:hAnsi="Times New Roman" w:cs="Times New Roman"/>
          <w:b/>
          <w:sz w:val="24"/>
          <w:szCs w:val="24"/>
          <w:lang w:val="bg-BG" w:eastAsia="bg-BG"/>
        </w:rPr>
        <w:t>Чл. 5</w:t>
      </w:r>
      <w:r w:rsidRPr="00566EED">
        <w:rPr>
          <w:rFonts w:ascii="Times New Roman" w:eastAsia="Calibri" w:hAnsi="Times New Roman" w:cs="Times New Roman"/>
          <w:b/>
          <w:sz w:val="24"/>
          <w:szCs w:val="24"/>
          <w:lang w:val="ru-RU"/>
        </w:rPr>
        <w:t>.</w:t>
      </w:r>
      <w:r w:rsidRPr="00566EED">
        <w:rPr>
          <w:rFonts w:ascii="Times New Roman" w:eastAsia="Calibri" w:hAnsi="Times New Roman" w:cs="Times New Roman"/>
          <w:sz w:val="24"/>
          <w:szCs w:val="24"/>
          <w:lang w:val="ru-RU"/>
        </w:rPr>
        <w:t xml:space="preserve"> </w:t>
      </w:r>
      <w:r w:rsidRPr="00566EED">
        <w:rPr>
          <w:rFonts w:ascii="Times New Roman" w:eastAsia="Calibri" w:hAnsi="Times New Roman" w:cs="Times New Roman"/>
          <w:sz w:val="24"/>
          <w:szCs w:val="24"/>
          <w:lang w:val="bg-BG"/>
        </w:rPr>
        <w:t>Сроковете за изпълнение на отделните задачи, свързани с извършването на Услугите  са както следва:</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6EED">
        <w:rPr>
          <w:rFonts w:ascii="Times New Roman" w:eastAsia="Calibri" w:hAnsi="Times New Roman" w:cs="Times New Roman"/>
          <w:bCs/>
          <w:sz w:val="24"/>
          <w:szCs w:val="24"/>
          <w:lang w:val="bg-BG"/>
        </w:rPr>
        <w:t xml:space="preserve">1. </w:t>
      </w:r>
      <w:r w:rsidRPr="00566EED">
        <w:rPr>
          <w:rFonts w:ascii="Times New Roman" w:eastAsia="Calibri" w:hAnsi="Times New Roman" w:cs="Times New Roman"/>
          <w:sz w:val="24"/>
          <w:szCs w:val="24"/>
          <w:lang w:val="bg-BG"/>
        </w:rPr>
        <w:t>надграждането на специализиран софтуер - до един месец от получаване на съгласувано искане за изменение;</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6EED">
        <w:rPr>
          <w:rFonts w:ascii="Times New Roman" w:eastAsia="Calibri" w:hAnsi="Times New Roman" w:cs="Times New Roman"/>
          <w:bCs/>
          <w:sz w:val="24"/>
          <w:szCs w:val="24"/>
          <w:lang w:val="bg-BG"/>
        </w:rPr>
        <w:t xml:space="preserve">2. </w:t>
      </w:r>
      <w:r w:rsidRPr="00566EED">
        <w:rPr>
          <w:rFonts w:ascii="Times New Roman" w:eastAsia="Calibri" w:hAnsi="Times New Roman" w:cs="Times New Roman"/>
          <w:sz w:val="24"/>
          <w:szCs w:val="24"/>
          <w:lang w:val="bg-BG"/>
        </w:rPr>
        <w:t>време за реакция при повреда – до 2 часа;</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6EED">
        <w:rPr>
          <w:rFonts w:ascii="Times New Roman" w:eastAsia="Calibri" w:hAnsi="Times New Roman" w:cs="Times New Roman"/>
          <w:bCs/>
          <w:sz w:val="24"/>
          <w:szCs w:val="24"/>
          <w:lang w:val="bg-BG"/>
        </w:rPr>
        <w:t xml:space="preserve">3. </w:t>
      </w:r>
      <w:r w:rsidRPr="00566EED">
        <w:rPr>
          <w:rFonts w:ascii="Times New Roman" w:eastAsia="Calibri" w:hAnsi="Times New Roman" w:cs="Times New Roman"/>
          <w:sz w:val="24"/>
          <w:szCs w:val="24"/>
          <w:lang w:val="bg-BG"/>
        </w:rPr>
        <w:t>за планираните дейности (проверка на състоянието на базите данни и на архивирането им) – ежемесечно;</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6EED">
        <w:rPr>
          <w:rFonts w:ascii="Times New Roman" w:eastAsia="Calibri" w:hAnsi="Times New Roman" w:cs="Times New Roman"/>
          <w:bCs/>
          <w:sz w:val="24"/>
          <w:szCs w:val="24"/>
          <w:lang w:val="bg-BG"/>
        </w:rPr>
        <w:t xml:space="preserve">4. </w:t>
      </w:r>
      <w:r w:rsidRPr="00566EED">
        <w:rPr>
          <w:rFonts w:ascii="Times New Roman" w:eastAsia="Calibri" w:hAnsi="Times New Roman" w:cs="Times New Roman"/>
          <w:sz w:val="24"/>
          <w:szCs w:val="24"/>
          <w:lang w:val="bg-BG"/>
        </w:rPr>
        <w:t>за коригиране и изтриване на погрешно въведени данни – в срок до 3 работни дни от получаване по електронна поща на искане за корекции;</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6EED">
        <w:rPr>
          <w:rFonts w:ascii="Times New Roman" w:eastAsia="Calibri" w:hAnsi="Times New Roman" w:cs="Times New Roman"/>
          <w:bCs/>
          <w:sz w:val="24"/>
          <w:szCs w:val="24"/>
          <w:lang w:val="bg-BG"/>
        </w:rPr>
        <w:t xml:space="preserve">5. </w:t>
      </w:r>
      <w:r w:rsidRPr="00566EED">
        <w:rPr>
          <w:rFonts w:ascii="Times New Roman" w:eastAsia="Calibri" w:hAnsi="Times New Roman" w:cs="Times New Roman"/>
          <w:sz w:val="24"/>
          <w:szCs w:val="24"/>
          <w:lang w:val="bg-BG"/>
        </w:rPr>
        <w:t>за коригиране на открити несъответствия в модулите – до две седмици от получаване по електронна поща на искане за корекции;</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6EED">
        <w:rPr>
          <w:rFonts w:ascii="Times New Roman" w:eastAsia="Calibri" w:hAnsi="Times New Roman" w:cs="Times New Roman"/>
          <w:bCs/>
          <w:sz w:val="24"/>
          <w:szCs w:val="24"/>
          <w:lang w:val="bg-BG"/>
        </w:rPr>
        <w:t xml:space="preserve">6. </w:t>
      </w:r>
      <w:r w:rsidRPr="00566EED">
        <w:rPr>
          <w:rFonts w:ascii="Times New Roman" w:eastAsia="Calibri" w:hAnsi="Times New Roman" w:cs="Times New Roman"/>
          <w:sz w:val="24"/>
          <w:szCs w:val="24"/>
          <w:lang w:val="bg-BG"/>
        </w:rPr>
        <w:t>за промени по структурата на базите данни (добавяне на ново поле и съответстващите екранните форми и справки) – до 15 дни от получаване на съгласувано искане за изменение;</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6EED">
        <w:rPr>
          <w:rFonts w:ascii="Times New Roman" w:eastAsia="Calibri" w:hAnsi="Times New Roman" w:cs="Times New Roman"/>
          <w:bCs/>
          <w:sz w:val="24"/>
          <w:szCs w:val="24"/>
          <w:lang w:val="bg-BG"/>
        </w:rPr>
        <w:t xml:space="preserve">7. </w:t>
      </w:r>
      <w:r w:rsidRPr="00566EED">
        <w:rPr>
          <w:rFonts w:ascii="Times New Roman" w:eastAsia="Calibri" w:hAnsi="Times New Roman" w:cs="Times New Roman"/>
          <w:sz w:val="24"/>
          <w:szCs w:val="24"/>
          <w:lang w:val="bg-BG"/>
        </w:rPr>
        <w:t>за промени във функционалността на съществуващите модули и/или разработване на нови модули – до един месец от получаване на съгласувано искане за изменение;</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6EED">
        <w:rPr>
          <w:rFonts w:ascii="Times New Roman" w:eastAsia="Calibri" w:hAnsi="Times New Roman" w:cs="Times New Roman"/>
          <w:bCs/>
          <w:sz w:val="24"/>
          <w:szCs w:val="24"/>
          <w:lang w:val="bg-BG"/>
        </w:rPr>
        <w:t xml:space="preserve">8. </w:t>
      </w:r>
      <w:r w:rsidRPr="00566EED">
        <w:rPr>
          <w:rFonts w:ascii="Times New Roman" w:eastAsia="Calibri" w:hAnsi="Times New Roman" w:cs="Times New Roman"/>
          <w:sz w:val="24"/>
          <w:szCs w:val="24"/>
          <w:lang w:val="bg-BG"/>
        </w:rPr>
        <w:t>за въвеждане на данни в базите въведени по друг начин – до един месец от получаване на данните в електронен вид и описание на съответствието на полетата с тези в съществуващите бази данни;</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sz w:val="24"/>
          <w:szCs w:val="24"/>
          <w:lang w:val="bg-BG"/>
        </w:rPr>
      </w:pPr>
      <w:r w:rsidRPr="00566EED">
        <w:rPr>
          <w:rFonts w:ascii="Times New Roman" w:eastAsia="Calibri" w:hAnsi="Times New Roman" w:cs="Times New Roman"/>
          <w:bCs/>
          <w:sz w:val="24"/>
          <w:szCs w:val="24"/>
          <w:lang w:val="bg-BG"/>
        </w:rPr>
        <w:t xml:space="preserve">9. </w:t>
      </w:r>
      <w:r w:rsidRPr="00566EED">
        <w:rPr>
          <w:rFonts w:ascii="Times New Roman" w:eastAsia="Calibri" w:hAnsi="Times New Roman" w:cs="Times New Roman"/>
          <w:sz w:val="24"/>
          <w:szCs w:val="24"/>
          <w:lang w:val="bg-BG"/>
        </w:rPr>
        <w:t>при поискване в електронен вид трябва да бъдат предоставени актуалните сорс кодове и описание на структурата на базите данни - 15 работни дни от постъпване на искането.</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bCs/>
          <w:sz w:val="24"/>
          <w:szCs w:val="24"/>
          <w:lang w:val="bg-BG"/>
        </w:rPr>
      </w:pPr>
    </w:p>
    <w:p w:rsidR="00566EED" w:rsidRPr="00566EED" w:rsidRDefault="00566EED" w:rsidP="00566EED">
      <w:pPr>
        <w:spacing w:after="0"/>
        <w:jc w:val="both"/>
        <w:rPr>
          <w:rFonts w:ascii="Times New Roman" w:eastAsia="Calibri" w:hAnsi="Times New Roman" w:cs="Times New Roman"/>
          <w:bCs/>
          <w:sz w:val="24"/>
          <w:szCs w:val="24"/>
          <w:lang w:val="bg-BG"/>
        </w:rPr>
      </w:pPr>
      <w:r w:rsidRPr="00566EED">
        <w:rPr>
          <w:rFonts w:ascii="Times New Roman" w:eastAsia="Times New Roman" w:hAnsi="Times New Roman" w:cs="Times New Roman"/>
          <w:b/>
          <w:sz w:val="24"/>
          <w:szCs w:val="24"/>
          <w:lang w:val="bg-BG" w:eastAsia="bg-BG"/>
        </w:rPr>
        <w:t>Чл. 6.</w:t>
      </w:r>
      <w:r w:rsidRPr="00566EED">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0"/>
          <w:lang w:val="bg-BG" w:eastAsia="bg-BG"/>
        </w:rPr>
        <w:t xml:space="preserve">Мястото на изпълнение на договора е съгласно приложен списък </w:t>
      </w:r>
      <w:r w:rsidR="009955E6">
        <w:rPr>
          <w:rFonts w:ascii="Times New Roman" w:eastAsia="Times New Roman" w:hAnsi="Times New Roman" w:cs="Times New Roman"/>
          <w:sz w:val="24"/>
          <w:szCs w:val="20"/>
          <w:lang w:val="bg-BG" w:eastAsia="bg-BG"/>
        </w:rPr>
        <w:t xml:space="preserve">– </w:t>
      </w:r>
      <w:r w:rsidRPr="00566EED">
        <w:rPr>
          <w:rFonts w:ascii="Times New Roman" w:eastAsia="Times New Roman" w:hAnsi="Times New Roman" w:cs="Times New Roman"/>
          <w:sz w:val="24"/>
          <w:szCs w:val="20"/>
          <w:lang w:val="bg-BG" w:eastAsia="bg-BG"/>
        </w:rPr>
        <w:t>Приложение № 4</w:t>
      </w:r>
      <w:r w:rsidRPr="00566EED">
        <w:rPr>
          <w:rFonts w:ascii="Times New Roman" w:eastAsia="Calibri" w:hAnsi="Times New Roman" w:cs="Times New Roman"/>
          <w:sz w:val="24"/>
          <w:szCs w:val="24"/>
          <w:lang w:val="bg-BG"/>
        </w:rPr>
        <w:t xml:space="preserve"> </w:t>
      </w:r>
      <w:r w:rsidRPr="00566EED">
        <w:rPr>
          <w:rFonts w:ascii="Times New Roman" w:eastAsia="Calibri" w:hAnsi="Times New Roman" w:cs="Times New Roman"/>
          <w:color w:val="000000"/>
          <w:sz w:val="24"/>
          <w:szCs w:val="24"/>
          <w:lang w:val="bg-BG"/>
        </w:rPr>
        <w:t>неразделна част от Договора</w:t>
      </w:r>
      <w:r w:rsidRPr="00566EED">
        <w:rPr>
          <w:rFonts w:ascii="Times New Roman" w:eastAsia="Times New Roman" w:hAnsi="Times New Roman" w:cs="Times New Roman"/>
          <w:sz w:val="24"/>
          <w:szCs w:val="20"/>
          <w:lang w:val="bg-BG" w:eastAsia="bg-BG"/>
        </w:rPr>
        <w:t>.</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ЦЕНА, РЕД И СРОКОВЕ ЗА ПЛАЩАНЕ</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566EED">
        <w:rPr>
          <w:rFonts w:ascii="Times New Roman" w:eastAsia="Batang" w:hAnsi="Times New Roman" w:cs="Times New Roman"/>
          <w:b/>
          <w:sz w:val="24"/>
          <w:szCs w:val="24"/>
          <w:lang w:val="bg-BG" w:eastAsia="bg-BG"/>
        </w:rPr>
        <w:t xml:space="preserve">Чл. 7. </w:t>
      </w: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w:t>
      </w:r>
      <w:r w:rsidRPr="00566EED">
        <w:rPr>
          <w:rFonts w:ascii="Times New Roman" w:eastAsia="Batang" w:hAnsi="Times New Roman" w:cs="Times New Roman"/>
          <w:sz w:val="24"/>
          <w:szCs w:val="24"/>
          <w:lang w:val="bg-BG" w:eastAsia="bg-BG"/>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(посочва се цената без ДДС, с цифри и словом) лева  без ДДС  и ……… (…………) (посочва се цената с ДДС, с цифри и словом) лева с ДДС (наричана по-нататък „Цената“ или „Стойността на Договора“).</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В Цената по ал. 1 </w:t>
      </w:r>
      <w:r w:rsidRPr="00566EED">
        <w:rPr>
          <w:rFonts w:ascii="Times New Roman" w:eastAsia="Batang" w:hAnsi="Times New Roman" w:cs="Times New Roman"/>
          <w:sz w:val="24"/>
          <w:szCs w:val="24"/>
          <w:lang w:val="bg-BG" w:eastAsia="bg-BG"/>
        </w:rPr>
        <w:t>са включени всички преки и непреки разходи за изпълнение на Договора, както и дължимите данъци и такси, като ВЪЗЛОЖИТЕЛЯТ не дължи заплащането на каквито и да е други разноски, направени от ИЗПЪЛНИТЕЛЯ.</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w:t>
      </w:r>
      <w:r w:rsidRPr="00566EED">
        <w:rPr>
          <w:rFonts w:ascii="Times New Roman" w:eastAsia="Batang" w:hAnsi="Times New Roman" w:cs="Times New Roman"/>
          <w:sz w:val="24"/>
          <w:szCs w:val="24"/>
          <w:lang w:val="bg-BG" w:eastAsia="bg-BG"/>
        </w:rPr>
        <w:t xml:space="preserve">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sz w:val="24"/>
          <w:szCs w:val="24"/>
          <w:lang w:val="bg-BG" w:eastAsia="bg-BG"/>
        </w:rPr>
      </w:pP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b/>
          <w:sz w:val="24"/>
          <w:szCs w:val="24"/>
          <w:lang w:val="bg-BG"/>
        </w:rPr>
        <w:t xml:space="preserve">Чл.8. </w:t>
      </w:r>
      <w:r w:rsidRPr="00566EED">
        <w:rPr>
          <w:rFonts w:ascii="Times New Roman" w:eastAsia="Times New Roman" w:hAnsi="Times New Roman" w:cs="Times New Roman"/>
          <w:sz w:val="24"/>
          <w:szCs w:val="24"/>
          <w:lang w:val="bg-BG"/>
        </w:rPr>
        <w:t xml:space="preserve">ВЪЗЛОЖИТЕЛЯТ плаща на ИЗПЪЛНИТЕЛЯ Цената по този Договор, чрез ежемесечни плащания въз основа на представени от ИЗПЪЛНИТЕЛЯ двустранно подписан приемо-предавателен протокол за извършената услуга.  </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Batang" w:hAnsi="Times New Roman" w:cs="Times New Roman"/>
          <w:b/>
          <w:sz w:val="24"/>
          <w:szCs w:val="24"/>
          <w:lang w:val="bg-BG" w:eastAsia="bg-BG"/>
        </w:rPr>
        <w:t>Чл. 9.</w:t>
      </w:r>
      <w:r w:rsidRPr="00566EED">
        <w:rPr>
          <w:rFonts w:ascii="Times New Roman" w:eastAsia="Batang" w:hAnsi="Times New Roman" w:cs="Times New Roman"/>
          <w:sz w:val="24"/>
          <w:szCs w:val="24"/>
          <w:lang w:val="bg-BG" w:eastAsia="bg-BG"/>
        </w:rPr>
        <w:t xml:space="preserve"> </w:t>
      </w:r>
      <w:r w:rsidRPr="00566EED">
        <w:rPr>
          <w:rFonts w:ascii="Times New Roman" w:eastAsia="Batang" w:hAnsi="Times New Roman" w:cs="Times New Roman"/>
          <w:b/>
          <w:sz w:val="24"/>
          <w:szCs w:val="24"/>
          <w:lang w:val="bg-BG" w:eastAsia="bg-BG"/>
        </w:rPr>
        <w:t>(1)</w:t>
      </w:r>
      <w:r w:rsidRPr="00566EED">
        <w:rPr>
          <w:rFonts w:ascii="Times New Roman" w:eastAsia="Batang" w:hAnsi="Times New Roman" w:cs="Times New Roman"/>
          <w:sz w:val="24"/>
          <w:szCs w:val="24"/>
          <w:lang w:val="bg-BG" w:eastAsia="bg-BG"/>
        </w:rPr>
        <w:t xml:space="preserve"> Всяко плащане по този Договор</w:t>
      </w:r>
      <w:r w:rsidRPr="00566EED">
        <w:rPr>
          <w:rFonts w:ascii="Times New Roman" w:eastAsia="Times New Roman" w:hAnsi="Times New Roman" w:cs="Times New Roman"/>
          <w:sz w:val="24"/>
          <w:szCs w:val="24"/>
          <w:lang w:val="bg-BG" w:eastAsia="bg-BG"/>
        </w:rPr>
        <w:t xml:space="preserve"> се извършва въз основа на следните документи:</w:t>
      </w:r>
    </w:p>
    <w:p w:rsidR="00566EED" w:rsidRPr="00566EED" w:rsidRDefault="00566EED" w:rsidP="00566EED">
      <w:pPr>
        <w:widowControl w:val="0"/>
        <w:spacing w:after="0" w:line="240" w:lineRule="auto"/>
        <w:jc w:val="both"/>
        <w:rPr>
          <w:rFonts w:ascii="Times New Roman" w:eastAsia="Times New Roman" w:hAnsi="Times New Roman" w:cs="Times New Roman"/>
          <w:color w:val="FF0000"/>
          <w:sz w:val="24"/>
          <w:szCs w:val="24"/>
          <w:lang w:val="bg-BG" w:eastAsia="bg-BG"/>
        </w:rPr>
      </w:pPr>
      <w:r w:rsidRPr="00566EED">
        <w:rPr>
          <w:rFonts w:ascii="Times New Roman" w:eastAsia="Times New Roman" w:hAnsi="Times New Roman" w:cs="Times New Roman"/>
          <w:sz w:val="24"/>
          <w:szCs w:val="24"/>
          <w:lang w:val="bg-BG" w:eastAsia="bg-BG"/>
        </w:rPr>
        <w:t xml:space="preserve">1. двустранно подписан приемо-предавателен протокол за приемане на Услугите за </w:t>
      </w:r>
      <w:r w:rsidRPr="00566EED">
        <w:rPr>
          <w:rFonts w:ascii="Times New Roman" w:eastAsia="Times New Roman" w:hAnsi="Times New Roman" w:cs="Times New Roman"/>
          <w:sz w:val="24"/>
          <w:szCs w:val="24"/>
          <w:lang w:val="bg-BG" w:eastAsia="bg-BG"/>
        </w:rPr>
        <w:lastRenderedPageBreak/>
        <w:t>съответния период и/или съответната задача, подписан от ВЪЗЛОЖИТЕЛЯ и ИЗПЪЛНИТЕЛЯ при съответно спазване на разпоредбите на Раздел VI (Предаване и приемане на изпълнението) от Договора; и</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2. фактура за дължимата сума за съответния период и/или съответната задача, издадена от ИЗПЪЛНИТЕЛЯ и представена на ВЪЗЛОЖИТЕЛЯ.</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b/>
          <w:sz w:val="24"/>
          <w:szCs w:val="24"/>
          <w:lang w:val="bg-BG"/>
        </w:rPr>
        <w:t>(2)</w:t>
      </w:r>
      <w:r w:rsidRPr="00566EED">
        <w:rPr>
          <w:rFonts w:ascii="Times New Roman" w:eastAsia="Times New Roman" w:hAnsi="Times New Roman" w:cs="Times New Roman"/>
          <w:sz w:val="24"/>
          <w:szCs w:val="24"/>
          <w:lang w:val="bg-BG"/>
        </w:rPr>
        <w:t xml:space="preserve">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b/>
          <w:sz w:val="24"/>
          <w:szCs w:val="24"/>
          <w:lang w:val="bg-BG"/>
        </w:rPr>
        <w:t>Чл. 10. (1)</w:t>
      </w:r>
      <w:r w:rsidRPr="00566EED">
        <w:rPr>
          <w:rFonts w:ascii="Times New Roman" w:eastAsia="Times New Roman" w:hAnsi="Times New Roman" w:cs="Times New Roman"/>
          <w:sz w:val="24"/>
          <w:szCs w:val="24"/>
          <w:lang w:val="bg-BG"/>
        </w:rPr>
        <w:t xml:space="preserve"> Всички плащания по този Договор се извършват в лева чрез банков превод по следната банкова сметка на ИЗПЪЛНИТЕЛЯ: </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sz w:val="24"/>
          <w:szCs w:val="24"/>
          <w:lang w:val="bg-BG"/>
        </w:rPr>
        <w:t>Банка:</w:t>
      </w:r>
      <w:r w:rsidRPr="00566EED">
        <w:rPr>
          <w:rFonts w:ascii="Times New Roman" w:eastAsia="Times New Roman" w:hAnsi="Times New Roman" w:cs="Times New Roman"/>
          <w:sz w:val="24"/>
          <w:szCs w:val="24"/>
          <w:lang w:val="bg-BG"/>
        </w:rPr>
        <w:tab/>
        <w:t>…………………………….</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sz w:val="24"/>
          <w:szCs w:val="24"/>
          <w:lang w:val="bg-BG"/>
        </w:rPr>
        <w:t>BIC:</w:t>
      </w:r>
      <w:r w:rsidRPr="00566EED">
        <w:rPr>
          <w:rFonts w:ascii="Times New Roman" w:eastAsia="Times New Roman" w:hAnsi="Times New Roman" w:cs="Times New Roman"/>
          <w:sz w:val="24"/>
          <w:szCs w:val="24"/>
          <w:lang w:val="bg-BG"/>
        </w:rPr>
        <w:tab/>
        <w:t>…………………………….</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sz w:val="24"/>
          <w:szCs w:val="24"/>
          <w:lang w:val="bg-BG"/>
        </w:rPr>
        <w:t>IBAN:</w:t>
      </w:r>
      <w:r w:rsidRPr="00566EED">
        <w:rPr>
          <w:rFonts w:ascii="Times New Roman" w:eastAsia="Times New Roman" w:hAnsi="Times New Roman" w:cs="Times New Roman"/>
          <w:sz w:val="24"/>
          <w:szCs w:val="24"/>
          <w:lang w:val="bg-BG"/>
        </w:rPr>
        <w:tab/>
        <w:t>……………………………..</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b/>
          <w:sz w:val="24"/>
          <w:szCs w:val="24"/>
          <w:lang w:val="bg-BG"/>
        </w:rPr>
        <w:t>(2)</w:t>
      </w:r>
      <w:r w:rsidRPr="00566EED">
        <w:rPr>
          <w:rFonts w:ascii="Times New Roman" w:eastAsia="Times New Roman" w:hAnsi="Times New Roman" w:cs="Times New Roman"/>
          <w:sz w:val="24"/>
          <w:szCs w:val="24"/>
          <w:lang w:val="bg-BG"/>
        </w:rPr>
        <w:t xml:space="preserve"> Изпълнителят е длъжен да уведомява писмено Възложителя за всички последващи промени по ал. 1 в срок от 3 (три) дни , считано от момента на промяната. В случай че Изпълнителят не уведоми Възложителя в този срок, счита се, че плащанията са надлежно извършени.</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11. (1)</w:t>
      </w:r>
      <w:r w:rsidRPr="00566EED">
        <w:rPr>
          <w:rFonts w:ascii="Times New Roman" w:eastAsia="Times New Roman" w:hAnsi="Times New Roman" w:cs="Times New Roman"/>
          <w:sz w:val="24"/>
          <w:szCs w:val="24"/>
          <w:lang w:val="bg-BG" w:eastAsia="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период/съответната дейност, заедно с искане за плащане на тази част пряко на подизпълнителя.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ГАРАНЦИЯ ЗА ИЗПЪЛНЕНИЕ</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12. </w:t>
      </w:r>
      <w:r w:rsidRPr="00566EED">
        <w:rPr>
          <w:rFonts w:ascii="Times New Roman" w:eastAsia="Times New Roman" w:hAnsi="Times New Roman" w:cs="Times New Roman"/>
          <w:sz w:val="24"/>
          <w:szCs w:val="24"/>
          <w:lang w:val="bg-BG" w:eastAsia="bg-BG"/>
        </w:rPr>
        <w:t xml:space="preserve">При подписването на този Договор, ИЗПЪЛНИТЕЛЯТ представя на ВЪЗЛОЖИТЕЛЯ гаранция за изпълнение в размер на </w:t>
      </w:r>
      <w:r w:rsidRPr="00566EED">
        <w:rPr>
          <w:rFonts w:ascii="Times New Roman" w:eastAsia="Times New Roman" w:hAnsi="Times New Roman" w:cs="Times New Roman"/>
          <w:sz w:val="24"/>
          <w:szCs w:val="24"/>
          <w:lang w:eastAsia="bg-BG"/>
        </w:rPr>
        <w:t>3</w:t>
      </w:r>
      <w:r w:rsidRPr="00566EED">
        <w:rPr>
          <w:rFonts w:ascii="Times New Roman" w:eastAsia="Times New Roman" w:hAnsi="Times New Roman" w:cs="Times New Roman"/>
          <w:sz w:val="24"/>
          <w:szCs w:val="24"/>
          <w:lang w:val="bg-BG" w:eastAsia="bg-BG"/>
        </w:rPr>
        <w:t xml:space="preserve">%  (три на сто) от Стойността на Договора без ДДС, а именно ……… (…………………………) лева </w:t>
      </w:r>
      <w:r w:rsidR="00AA184A">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sz w:val="24"/>
          <w:szCs w:val="24"/>
          <w:lang w:val="bg-BG" w:eastAsia="bg-BG"/>
        </w:rPr>
        <w:t>„Гаранцията за изпълнение“</w:t>
      </w:r>
      <w:r w:rsidR="00AA184A">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sz w:val="24"/>
          <w:szCs w:val="24"/>
          <w:lang w:val="bg-BG" w:eastAsia="bg-BG"/>
        </w:rPr>
        <w:t>, която служи за обезпечаване на изпълнението на задълженията на ИЗПЪЛНИТЕЛЯ по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13.</w:t>
      </w:r>
      <w:r w:rsidRPr="00566EED">
        <w:rPr>
          <w:rFonts w:ascii="Times New Roman" w:eastAsia="Times New Roman" w:hAnsi="Times New Roman" w:cs="Times New Roman"/>
          <w:b/>
          <w:sz w:val="24"/>
          <w:szCs w:val="24"/>
          <w:lang w:val="bg-BG"/>
        </w:rPr>
        <w:t xml:space="preserve"> </w:t>
      </w:r>
      <w:r w:rsidRPr="00566EED">
        <w:rPr>
          <w:rFonts w:ascii="Times New Roman" w:eastAsia="Times New Roman" w:hAnsi="Times New Roman" w:cs="Times New Roman"/>
          <w:b/>
          <w:sz w:val="24"/>
          <w:szCs w:val="24"/>
          <w:lang w:val="bg-BG" w:eastAsia="bg-BG"/>
        </w:rPr>
        <w:t xml:space="preserve">(1)  </w:t>
      </w:r>
      <w:r w:rsidRPr="00566EED">
        <w:rPr>
          <w:rFonts w:ascii="Times New Roman" w:eastAsia="Times New Roman" w:hAnsi="Times New Roman" w:cs="Times New Roman"/>
          <w:sz w:val="24"/>
          <w:szCs w:val="24"/>
          <w:lang w:val="bg-BG" w:eastAsia="bg-BG"/>
        </w:rPr>
        <w:t>В случай на изменение на Договора ,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внасяне на допълнителна парична сума по банковата сметка на ВЪЗЛОЖИТЕЛЯ, при спазване на изискванията на чл. 14 от Договора; и/или;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lastRenderedPageBreak/>
        <w:t>3.</w:t>
      </w:r>
      <w:r w:rsidRPr="00566EED">
        <w:rPr>
          <w:rFonts w:ascii="Times New Roman" w:eastAsia="Times New Roman" w:hAnsi="Times New Roman" w:cs="Times New Roman"/>
          <w:sz w:val="24"/>
          <w:szCs w:val="24"/>
          <w:lang w:val="bg-BG" w:eastAsia="bg-BG"/>
        </w:rPr>
        <w:t xml:space="preserve">  предоставяне на документ за изменение на първоначалната застраховка или нова застраховка, при спазване на изискванията на чл. 16 от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14.</w:t>
      </w:r>
      <w:r w:rsidRPr="00566EED">
        <w:rPr>
          <w:rFonts w:ascii="Times New Roman" w:eastAsia="Times New Roman" w:hAnsi="Times New Roman" w:cs="Times New Roman"/>
          <w:sz w:val="24"/>
          <w:szCs w:val="24"/>
          <w:lang w:val="bg-BG" w:eastAsia="bg-BG"/>
        </w:rPr>
        <w:t xml:space="preserve"> Когато като Гаранция за изпълнение се представя парична сума, сумата се внася по банковата сметка на ВЪЗЛОЖИТЕЛЯ: </w:t>
      </w:r>
    </w:p>
    <w:p w:rsidR="00566EED" w:rsidRPr="00566EED" w:rsidRDefault="00566EED" w:rsidP="00566EED">
      <w:pPr>
        <w:spacing w:after="0" w:line="240" w:lineRule="auto"/>
        <w:ind w:firstLine="567"/>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Cs/>
          <w:sz w:val="24"/>
          <w:szCs w:val="24"/>
          <w:lang w:val="bg-BG" w:eastAsia="bg-BG"/>
        </w:rPr>
        <w:tab/>
        <w:t>БНБ ЦЕНТРАЛНО УПРАВЛЕНИЕ</w:t>
      </w:r>
    </w:p>
    <w:p w:rsidR="00566EED" w:rsidRPr="00566EED" w:rsidRDefault="00566EED" w:rsidP="00566EED">
      <w:pPr>
        <w:spacing w:after="0" w:line="240" w:lineRule="auto"/>
        <w:ind w:firstLine="567"/>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Cs/>
          <w:sz w:val="24"/>
          <w:szCs w:val="24"/>
          <w:lang w:val="bg-BG" w:eastAsia="bg-BG"/>
        </w:rPr>
        <w:tab/>
        <w:t>Банков код: BNBG BGSD</w:t>
      </w:r>
    </w:p>
    <w:p w:rsidR="00566EED" w:rsidRPr="00566EED" w:rsidRDefault="00566EED" w:rsidP="00566EED">
      <w:pPr>
        <w:spacing w:after="0" w:line="240" w:lineRule="auto"/>
        <w:ind w:firstLine="708"/>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Cs/>
          <w:sz w:val="24"/>
          <w:szCs w:val="24"/>
          <w:lang w:val="bg-BG" w:eastAsia="bg-BG"/>
        </w:rPr>
        <w:t>Банкова сметка: BG21 BNBG 9661 3300 1293 01.</w:t>
      </w:r>
    </w:p>
    <w:p w:rsidR="00566EED" w:rsidRPr="00566EED" w:rsidRDefault="00566EED" w:rsidP="00566EED">
      <w:pPr>
        <w:spacing w:after="0" w:line="240" w:lineRule="auto"/>
        <w:ind w:firstLine="708"/>
        <w:jc w:val="both"/>
        <w:rPr>
          <w:rFonts w:ascii="Times New Roman" w:eastAsia="Times New Roman" w:hAnsi="Times New Roman" w:cs="Times New Roman"/>
          <w:bCs/>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Чл. 15. (1)</w:t>
      </w:r>
      <w:r w:rsidRPr="00566EED">
        <w:rPr>
          <w:rFonts w:ascii="Times New Roman" w:eastAsia="Times New Roman" w:hAnsi="Times New Roman" w:cs="Times New Roman"/>
          <w:sz w:val="24"/>
          <w:szCs w:val="24"/>
          <w:lang w:val="bg-B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66EED" w:rsidRPr="00566EED" w:rsidRDefault="00566EED" w:rsidP="00566EED">
      <w:pPr>
        <w:spacing w:after="0" w:line="240" w:lineRule="auto"/>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да бъде безусловна</w:t>
      </w:r>
      <w:r w:rsidR="00D97571">
        <w:rPr>
          <w:rFonts w:ascii="Times New Roman" w:eastAsia="Times New Roman" w:hAnsi="Times New Roman" w:cs="Times New Roman"/>
          <w:sz w:val="24"/>
          <w:szCs w:val="24"/>
          <w:lang w:val="bg-BG" w:eastAsia="bg-BG"/>
        </w:rPr>
        <w:t xml:space="preserve"> и неотменяема банкова гаранция, която </w:t>
      </w:r>
      <w:r w:rsidRPr="00566EED">
        <w:rPr>
          <w:rFonts w:ascii="Times New Roman" w:eastAsia="Times New Roman" w:hAnsi="Times New Roman" w:cs="Times New Roman"/>
          <w:sz w:val="24"/>
          <w:szCs w:val="24"/>
          <w:lang w:val="bg-BG" w:eastAsia="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66EED" w:rsidRPr="00566EED" w:rsidRDefault="00566EED" w:rsidP="00566EED">
      <w:pPr>
        <w:spacing w:after="0" w:line="240" w:lineRule="auto"/>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да бъде със срок на валидност за целия срок на действие на Договора плюс 60 (шестдесет) дни след прекратяването на Договора, като при необходимост срокът на валидност на банковата гаранция се удължава или се издава нова.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16.(1) </w:t>
      </w:r>
      <w:r w:rsidRPr="00566EED">
        <w:rPr>
          <w:rFonts w:ascii="Times New Roman" w:eastAsia="Times New Roman" w:hAnsi="Times New Roman" w:cs="Times New Roman"/>
          <w:sz w:val="24"/>
          <w:szCs w:val="24"/>
          <w:lang w:val="bg-BG" w:eastAsia="bg-BG"/>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w:t>
      </w:r>
      <w:r w:rsidR="00A22A3A" w:rsidRPr="00A22A3A">
        <w:rPr>
          <w:rFonts w:ascii="Times New Roman" w:eastAsia="Times New Roman" w:hAnsi="Times New Roman" w:cs="Times New Roman"/>
          <w:sz w:val="24"/>
          <w:szCs w:val="24"/>
          <w:lang w:val="bg-BG" w:eastAsia="bg-BG"/>
        </w:rPr>
        <w:t>Възложителят</w:t>
      </w:r>
      <w:r w:rsidR="00A22A3A">
        <w:rPr>
          <w:rFonts w:ascii="Times New Roman" w:eastAsia="Times New Roman" w:hAnsi="Times New Roman" w:cs="Times New Roman"/>
          <w:sz w:val="24"/>
          <w:szCs w:val="24"/>
          <w:lang w:val="bg-BG" w:eastAsia="bg-BG"/>
        </w:rPr>
        <w:t>, който</w:t>
      </w:r>
      <w:r w:rsidR="00A22A3A" w:rsidRPr="00A22A3A">
        <w:rPr>
          <w:rFonts w:ascii="Times New Roman" w:eastAsia="Times New Roman" w:hAnsi="Times New Roman" w:cs="Times New Roman"/>
          <w:sz w:val="24"/>
          <w:szCs w:val="24"/>
          <w:lang w:val="bg-BG" w:eastAsia="bg-BG"/>
        </w:rPr>
        <w:t xml:space="preserve"> следва да бъде посочен като трето ползв</w:t>
      </w:r>
      <w:r w:rsidR="00242328">
        <w:rPr>
          <w:rFonts w:ascii="Times New Roman" w:eastAsia="Times New Roman" w:hAnsi="Times New Roman" w:cs="Times New Roman"/>
          <w:sz w:val="24"/>
          <w:szCs w:val="24"/>
          <w:lang w:val="bg-BG" w:eastAsia="bg-BG"/>
        </w:rPr>
        <w:t>ащо се лице по тази застраховка</w:t>
      </w:r>
      <w:r w:rsidRPr="00566EED">
        <w:rPr>
          <w:rFonts w:ascii="Times New Roman" w:eastAsia="Times New Roman" w:hAnsi="Times New Roman" w:cs="Times New Roman"/>
          <w:sz w:val="24"/>
          <w:szCs w:val="24"/>
          <w:lang w:val="bg-BG" w:eastAsia="bg-BG"/>
        </w:rPr>
        <w:t>, която трябва да отговаря на следните изисквания: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w:t>
      </w:r>
      <w:r w:rsidR="00242328">
        <w:rPr>
          <w:rFonts w:ascii="Times New Roman" w:eastAsia="Times New Roman" w:hAnsi="Times New Roman" w:cs="Times New Roman"/>
          <w:sz w:val="24"/>
          <w:szCs w:val="24"/>
          <w:lang w:val="bg-BG" w:eastAsia="bg-BG"/>
        </w:rPr>
        <w:t>з</w:t>
      </w:r>
      <w:r w:rsidR="00242328" w:rsidRPr="00A22A3A">
        <w:rPr>
          <w:rFonts w:ascii="Times New Roman" w:eastAsia="Times New Roman" w:hAnsi="Times New Roman" w:cs="Times New Roman"/>
          <w:sz w:val="24"/>
          <w:szCs w:val="24"/>
          <w:lang w:val="bg-BG" w:eastAsia="bg-BG"/>
        </w:rPr>
        <w:t>астраховката следва да покрива отговорността на изпълнителя по настоящия договор и не може да бъде използвана за обезпечение на отговорността</w:t>
      </w:r>
      <w:r w:rsidR="00242328">
        <w:rPr>
          <w:rFonts w:ascii="Times New Roman" w:eastAsia="Times New Roman" w:hAnsi="Times New Roman" w:cs="Times New Roman"/>
          <w:sz w:val="24"/>
          <w:szCs w:val="24"/>
          <w:lang w:val="bg-BG" w:eastAsia="bg-BG"/>
        </w:rPr>
        <w:t xml:space="preserve"> на изпълнителя по друг договор;</w:t>
      </w:r>
    </w:p>
    <w:p w:rsidR="00566EED" w:rsidRPr="00566EED" w:rsidRDefault="00566EED" w:rsidP="00566EED">
      <w:pPr>
        <w:shd w:val="clear" w:color="auto" w:fill="FFFFFF"/>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color w:val="000000"/>
          <w:spacing w:val="1"/>
          <w:sz w:val="24"/>
          <w:szCs w:val="24"/>
          <w:lang w:val="bg-BG"/>
        </w:rPr>
        <w:t>2.</w:t>
      </w:r>
      <w:r w:rsidRPr="00566EED">
        <w:rPr>
          <w:rFonts w:ascii="Times New Roman" w:eastAsia="Times New Roman" w:hAnsi="Times New Roman" w:cs="Times New Roman"/>
          <w:color w:val="000000"/>
          <w:spacing w:val="1"/>
          <w:sz w:val="24"/>
          <w:szCs w:val="24"/>
          <w:lang w:val="bg-BG"/>
        </w:rPr>
        <w:t xml:space="preserve"> да бъде със срок на валидност за целия срок на действие на Договора плюс 60 (шестдесет) дни след прекратяването на Договора. </w:t>
      </w:r>
    </w:p>
    <w:p w:rsidR="00566EED" w:rsidRPr="00566EED" w:rsidRDefault="00566EED" w:rsidP="00566EED">
      <w:pPr>
        <w:shd w:val="clear" w:color="auto" w:fill="FFFFFF"/>
        <w:spacing w:after="0" w:line="240" w:lineRule="auto"/>
        <w:jc w:val="both"/>
        <w:rPr>
          <w:rFonts w:ascii="Times New Roman" w:eastAsia="Times New Roman" w:hAnsi="Times New Roman" w:cs="Times New Roman"/>
          <w:color w:val="000000"/>
          <w:spacing w:val="1"/>
          <w:sz w:val="24"/>
          <w:szCs w:val="24"/>
        </w:rPr>
      </w:pPr>
      <w:r w:rsidRPr="00566EED">
        <w:rPr>
          <w:rFonts w:ascii="Times New Roman" w:eastAsia="Times New Roman" w:hAnsi="Times New Roman" w:cs="Times New Roman"/>
          <w:b/>
          <w:sz w:val="24"/>
          <w:szCs w:val="24"/>
          <w:lang w:val="bg-BG"/>
        </w:rPr>
        <w:t xml:space="preserve">(2) </w:t>
      </w:r>
      <w:r w:rsidRPr="00566EED">
        <w:rPr>
          <w:rFonts w:ascii="Times New Roman" w:eastAsia="Times New Roman" w:hAnsi="Times New Roman" w:cs="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66EED">
        <w:rPr>
          <w:rFonts w:ascii="Times New Roman" w:eastAsia="Times New Roman" w:hAnsi="Times New Roman" w:cs="Times New Roman"/>
          <w:color w:val="000000"/>
          <w:spacing w:val="1"/>
          <w:sz w:val="24"/>
          <w:szCs w:val="24"/>
        </w:rPr>
        <w:t xml:space="preserve"> </w:t>
      </w:r>
    </w:p>
    <w:p w:rsidR="00566EED" w:rsidRPr="00566EED" w:rsidRDefault="00566EED" w:rsidP="00566EED">
      <w:pPr>
        <w:spacing w:after="0" w:line="240" w:lineRule="auto"/>
        <w:ind w:firstLine="709"/>
        <w:jc w:val="both"/>
        <w:rPr>
          <w:rFonts w:ascii="Times New Roman" w:eastAsia="Times New Roman" w:hAnsi="Times New Roman" w:cs="Times New Roman"/>
          <w:color w:val="000000"/>
          <w:spacing w:val="1"/>
          <w:sz w:val="24"/>
          <w:szCs w:val="24"/>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17. (1) </w:t>
      </w:r>
      <w:r w:rsidRPr="00566EED">
        <w:rPr>
          <w:rFonts w:ascii="Times New Roman" w:eastAsia="Times New Roman" w:hAnsi="Times New Roman" w:cs="Times New Roman"/>
          <w:sz w:val="24"/>
          <w:szCs w:val="24"/>
          <w:lang w:val="bg-BG" w:eastAsia="bg-BG"/>
        </w:rPr>
        <w:t>ВЪЗЛОЖИТЕЛЯТ освобождава Гаранцията за изпълнение в срок до 60 (шестдесет) дни след приключване на изпълнението на Договора, ако липсват основания за задържането от страна на ВЪЗЛОЖИТЕЛЯ на каквато и да е сума по нея.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Освобождаването на Гаранцията за изпълнение се извършва, както следва: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когато е във формата на парична сума – чрез превеждане на сумата по банковата сметка на ИЗПЪЛНИТЕЛЯ, посочена в чл. 1</w:t>
      </w:r>
      <w:r w:rsidR="001C7138">
        <w:rPr>
          <w:rFonts w:ascii="Times New Roman" w:eastAsia="Times New Roman" w:hAnsi="Times New Roman" w:cs="Times New Roman"/>
          <w:sz w:val="24"/>
          <w:szCs w:val="24"/>
          <w:lang w:val="bg-BG" w:eastAsia="bg-BG"/>
        </w:rPr>
        <w:t>0</w:t>
      </w:r>
      <w:r w:rsidRPr="00566EED">
        <w:rPr>
          <w:rFonts w:ascii="Times New Roman" w:eastAsia="Times New Roman" w:hAnsi="Times New Roman" w:cs="Times New Roman"/>
          <w:sz w:val="24"/>
          <w:szCs w:val="24"/>
          <w:lang w:val="bg-BG" w:eastAsia="bg-BG"/>
        </w:rPr>
        <w:t xml:space="preserve"> от Договора;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w:t>
      </w:r>
      <w:r w:rsidR="00EC76A3">
        <w:rPr>
          <w:rFonts w:ascii="Times New Roman" w:eastAsia="Times New Roman" w:hAnsi="Times New Roman" w:cs="Times New Roman"/>
          <w:sz w:val="24"/>
          <w:szCs w:val="24"/>
          <w:lang w:val="bg-BG" w:eastAsia="bg-BG"/>
        </w:rPr>
        <w:t>Я или упълномощено от него лице</w:t>
      </w:r>
      <w:r w:rsidRPr="00566EED">
        <w:rPr>
          <w:rFonts w:ascii="Times New Roman" w:eastAsia="Times New Roman" w:hAnsi="Times New Roman" w:cs="Times New Roman"/>
          <w:sz w:val="24"/>
          <w:szCs w:val="24"/>
          <w:lang w:val="bg-BG" w:eastAsia="bg-BG"/>
        </w:rPr>
        <w:t>.</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color w:val="000000"/>
          <w:spacing w:val="-2"/>
          <w:sz w:val="24"/>
          <w:szCs w:val="24"/>
          <w:lang w:val="bg-BG" w:eastAsia="bg-BG"/>
        </w:rPr>
        <w:t>(3)</w:t>
      </w:r>
      <w:r w:rsidRPr="00566EED">
        <w:rPr>
          <w:rFonts w:ascii="Times New Roman" w:eastAsia="Times New Roman" w:hAnsi="Times New Roman" w:cs="Times New Roman"/>
          <w:color w:val="000000"/>
          <w:spacing w:val="-2"/>
          <w:sz w:val="24"/>
          <w:szCs w:val="24"/>
          <w:lang w:val="bg-BG" w:eastAsia="bg-BG"/>
        </w:rPr>
        <w:t xml:space="preserve"> </w:t>
      </w:r>
      <w:r w:rsidRPr="00566EED">
        <w:rPr>
          <w:rFonts w:ascii="Times New Roman" w:eastAsia="Times New Roman" w:hAnsi="Times New Roman" w:cs="Times New Roman"/>
          <w:sz w:val="24"/>
          <w:szCs w:val="24"/>
          <w:lang w:val="bg-B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color w:val="000000"/>
          <w:spacing w:val="-2"/>
          <w:sz w:val="24"/>
          <w:szCs w:val="24"/>
          <w:lang w:val="bg-BG" w:eastAsia="bg-BG"/>
        </w:rPr>
        <w:t xml:space="preserve">Чл. 18. </w:t>
      </w:r>
      <w:r w:rsidRPr="00566EED">
        <w:rPr>
          <w:rFonts w:ascii="Times New Roman" w:eastAsia="Times New Roman" w:hAnsi="Times New Roman" w:cs="Times New Roman"/>
          <w:sz w:val="24"/>
          <w:szCs w:val="24"/>
          <w:lang w:val="bg-B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w:t>
      </w:r>
      <w:r w:rsidRPr="00566EED">
        <w:rPr>
          <w:rFonts w:ascii="Times New Roman" w:eastAsia="Times New Roman" w:hAnsi="Times New Roman" w:cs="Times New Roman"/>
          <w:sz w:val="24"/>
          <w:szCs w:val="24"/>
          <w:lang w:val="bg-BG" w:eastAsia="bg-BG"/>
        </w:rPr>
        <w:lastRenderedPageBreak/>
        <w:t xml:space="preserve">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19. </w:t>
      </w:r>
      <w:r w:rsidRPr="00566EED">
        <w:rPr>
          <w:rFonts w:ascii="Times New Roman" w:eastAsia="Times New Roman" w:hAnsi="Times New Roman" w:cs="Times New Roman"/>
          <w:sz w:val="24"/>
          <w:szCs w:val="24"/>
          <w:lang w:val="bg-BG" w:eastAsia="bg-BG"/>
        </w:rPr>
        <w:t>ВЪЗЛОЖИТЕЛЯТ има право да задържи Гаранцията за изпълнение в пълен размер, в следните случаи: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при прекратяване на дейността на ИЗПЪЛНИТЕЛЯ или при обявяването му в несъстоятелност.</w:t>
      </w:r>
    </w:p>
    <w:p w:rsidR="00566EED" w:rsidRPr="00566EED" w:rsidRDefault="00566EED" w:rsidP="00566EED">
      <w:pPr>
        <w:spacing w:after="0" w:line="240" w:lineRule="auto"/>
        <w:ind w:firstLine="709"/>
        <w:jc w:val="both"/>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20. </w:t>
      </w:r>
      <w:r w:rsidRPr="00566EED">
        <w:rPr>
          <w:rFonts w:ascii="Times New Roman" w:eastAsia="Times New Roman" w:hAnsi="Times New Roman" w:cs="Times New Roman"/>
          <w:sz w:val="24"/>
          <w:szCs w:val="24"/>
          <w:lang w:val="bg-BG" w:eastAsia="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21. </w:t>
      </w:r>
      <w:r w:rsidRPr="00566EED">
        <w:rPr>
          <w:rFonts w:ascii="Times New Roman" w:eastAsia="Times New Roman" w:hAnsi="Times New Roman" w:cs="Times New Roman"/>
          <w:sz w:val="24"/>
          <w:szCs w:val="24"/>
          <w:lang w:val="bg-BG" w:eastAsia="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566EED" w:rsidRPr="00566EED" w:rsidRDefault="00566EED" w:rsidP="00566EED">
      <w:pPr>
        <w:spacing w:after="0" w:line="240" w:lineRule="auto"/>
        <w:ind w:firstLine="709"/>
        <w:jc w:val="both"/>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 xml:space="preserve">Чл. 22. </w:t>
      </w:r>
      <w:r w:rsidRPr="00566EED">
        <w:rPr>
          <w:rFonts w:ascii="Times New Roman" w:eastAsia="Times New Roman" w:hAnsi="Times New Roman" w:cs="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66EED" w:rsidRPr="00566EED" w:rsidRDefault="00566EED" w:rsidP="00566EED">
      <w:pPr>
        <w:spacing w:after="0" w:line="240" w:lineRule="auto"/>
        <w:jc w:val="center"/>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ПРАВА И ЗАДЪЛЖЕНИЯ НА СТРАНИТЕ</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bCs/>
          <w:sz w:val="24"/>
          <w:szCs w:val="24"/>
          <w:lang w:val="bg-BG" w:eastAsia="bg-BG"/>
        </w:rPr>
        <w:t xml:space="preserve">Чл. 23.  </w:t>
      </w:r>
      <w:r w:rsidRPr="00566EED">
        <w:rPr>
          <w:rFonts w:ascii="Times New Roman" w:eastAsia="Times New Roman" w:hAnsi="Times New Roman" w:cs="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66EED" w:rsidRPr="00566EED" w:rsidRDefault="00566EED" w:rsidP="00566EED">
      <w:pPr>
        <w:spacing w:after="0" w:line="240" w:lineRule="auto"/>
        <w:ind w:firstLine="709"/>
        <w:jc w:val="both"/>
        <w:rPr>
          <w:rFonts w:ascii="Times New Roman" w:eastAsia="Times New Roman" w:hAnsi="Times New Roman" w:cs="Times New Roman"/>
          <w:b/>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u w:val="single"/>
          <w:lang w:val="bg-BG" w:eastAsia="bg-BG"/>
        </w:rPr>
        <w:t>Общи права и задължения на ИЗПЪЛНИТЕЛЯ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ab/>
      </w:r>
    </w:p>
    <w:p w:rsidR="00566EED" w:rsidRPr="00566EED" w:rsidRDefault="00566EED" w:rsidP="00566EED">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lang w:val="bg-BG" w:eastAsia="bg-BG"/>
        </w:rPr>
        <w:t>Чл. 24.</w:t>
      </w:r>
      <w:r w:rsidRPr="00566EED">
        <w:rPr>
          <w:rFonts w:ascii="Times New Roman" w:eastAsia="Times New Roman" w:hAnsi="Times New Roman" w:cs="Times New Roman"/>
          <w:sz w:val="24"/>
          <w:szCs w:val="24"/>
          <w:lang w:val="bg-BG" w:eastAsia="bg-BG"/>
        </w:rPr>
        <w:t xml:space="preserve"> ИЗПЪЛНИТЕЛЯТ има право:</w:t>
      </w:r>
      <w:r w:rsidRPr="00566EED">
        <w:rPr>
          <w:rFonts w:ascii="Times New Roman" w:eastAsia="Times New Roman" w:hAnsi="Times New Roman" w:cs="Times New Roman"/>
          <w:sz w:val="24"/>
          <w:szCs w:val="24"/>
          <w:lang w:val="bg-BG" w:eastAsia="bg-BG"/>
        </w:rPr>
        <w:tab/>
      </w:r>
    </w:p>
    <w:p w:rsidR="00566EED" w:rsidRPr="00566EED" w:rsidRDefault="00566EED" w:rsidP="00566EED">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да получи възнаграждение в размера, сроковете и при условията и при условията по чл. 7 – 11 от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66EED" w:rsidRPr="00566EED" w:rsidRDefault="00566EED" w:rsidP="00566EED">
      <w:pPr>
        <w:spacing w:after="0" w:line="240" w:lineRule="auto"/>
        <w:jc w:val="both"/>
        <w:rPr>
          <w:rFonts w:ascii="Times New Roman" w:eastAsia="Times New Roman" w:hAnsi="Times New Roman" w:cs="Times New Roman"/>
          <w:b/>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lang w:val="bg-BG" w:eastAsia="bg-BG"/>
        </w:rPr>
        <w:t xml:space="preserve">Чл. 25. </w:t>
      </w:r>
      <w:r w:rsidRPr="00566EED">
        <w:rPr>
          <w:rFonts w:ascii="Times New Roman" w:eastAsia="Times New Roman" w:hAnsi="Times New Roman" w:cs="Times New Roman"/>
          <w:sz w:val="24"/>
          <w:szCs w:val="24"/>
          <w:lang w:val="bg-BG" w:eastAsia="bg-BG"/>
        </w:rPr>
        <w:t>ИЗПЪЛНИТЕЛЯТ се задължава: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eastAsia="bg-BG"/>
        </w:rPr>
      </w:pPr>
      <w:r w:rsidRPr="00566EED">
        <w:rPr>
          <w:rFonts w:ascii="Times New Roman" w:eastAsia="Times New Roman" w:hAnsi="Times New Roman" w:cs="Times New Roman"/>
          <w:color w:val="000000"/>
          <w:spacing w:val="1"/>
          <w:sz w:val="24"/>
          <w:szCs w:val="24"/>
          <w:lang w:val="bg-BG" w:eastAsia="bg-BG"/>
        </w:rPr>
        <w:t>2. да представи на ВЪЗЛОЖИТЕЛЯ  Услугите, в т.ч. и разработките в съответствие с Договора и да извърши преработване и/или допълване в указания от ВЪЗЛОЖИТЕЛЯ срок, когато ВЪЗЛОЖИТЕЛЯТ е поискал това;</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eastAsia="bg-BG"/>
        </w:rPr>
      </w:pPr>
      <w:r w:rsidRPr="00566EED">
        <w:rPr>
          <w:rFonts w:ascii="Times New Roman" w:eastAsia="Times New Roman" w:hAnsi="Times New Roman" w:cs="Times New Roman"/>
          <w:sz w:val="24"/>
          <w:szCs w:val="24"/>
          <w:lang w:val="bg-BG" w:eastAsia="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eastAsia="bg-BG"/>
        </w:rPr>
      </w:pPr>
      <w:r w:rsidRPr="00566EED">
        <w:rPr>
          <w:rFonts w:ascii="Times New Roman" w:eastAsia="Times New Roman" w:hAnsi="Times New Roman" w:cs="Times New Roman"/>
          <w:color w:val="000000"/>
          <w:spacing w:val="1"/>
          <w:sz w:val="24"/>
          <w:szCs w:val="24"/>
          <w:lang w:val="bg-BG" w:eastAsia="bg-BG"/>
        </w:rPr>
        <w:t xml:space="preserve">4. </w:t>
      </w:r>
      <w:r w:rsidRPr="00566EED">
        <w:rPr>
          <w:rFonts w:ascii="Times New Roman" w:eastAsia="Times New Roman" w:hAnsi="Times New Roman" w:cs="Times New Roman"/>
          <w:sz w:val="24"/>
          <w:szCs w:val="24"/>
          <w:lang w:val="bg-BG" w:eastAsia="bg-BG"/>
        </w:rPr>
        <w:t>да изпълнява всички законосъобразни указания и изисквания на ВЪЗЛОЖИТЕЛЯ;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lastRenderedPageBreak/>
        <w:t>5. да пази поверителна Конфиденциалната информация, в съответствие с уговореното в чл. 43</w:t>
      </w:r>
      <w:r w:rsidRPr="00566EED">
        <w:rPr>
          <w:rFonts w:ascii="Times New Roman" w:eastAsia="Times New Roman" w:hAnsi="Times New Roman" w:cs="Times New Roman"/>
          <w:color w:val="FF0000"/>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от Договора;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6</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Pr="00566EED">
        <w:rPr>
          <w:rFonts w:ascii="Times New Roman" w:eastAsia="Times New Roman" w:hAnsi="Times New Roman" w:cs="Times New Roman"/>
          <w:spacing w:val="1"/>
          <w:sz w:val="24"/>
          <w:szCs w:val="24"/>
          <w:lang w:val="bg-BG"/>
        </w:rPr>
        <w:t>(</w:t>
      </w:r>
      <w:r w:rsidRPr="00566EED">
        <w:rPr>
          <w:rFonts w:ascii="Times New Roman" w:eastAsia="Times New Roman" w:hAnsi="Times New Roman" w:cs="Times New Roman"/>
          <w:i/>
          <w:spacing w:val="1"/>
          <w:sz w:val="24"/>
          <w:szCs w:val="24"/>
          <w:lang w:val="bg-BG"/>
        </w:rPr>
        <w:t>ако е приложимо</w:t>
      </w:r>
      <w:r w:rsidRPr="00566EED">
        <w:rPr>
          <w:rFonts w:ascii="Times New Roman" w:eastAsia="Times New Roman" w:hAnsi="Times New Roman" w:cs="Times New Roman"/>
          <w:spacing w:val="1"/>
          <w:sz w:val="24"/>
          <w:szCs w:val="24"/>
          <w:lang w:val="bg-BG"/>
        </w:rPr>
        <w:t>);</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7.</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 да участва във всички работни срещи, свързани с изпълнението на този Договор;</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8. Изпълнителят се задължава да сключи договор/договори за </w:t>
      </w:r>
      <w:proofErr w:type="spellStart"/>
      <w:r w:rsidRPr="00566EED">
        <w:rPr>
          <w:rFonts w:ascii="Times New Roman" w:eastAsia="Times New Roman" w:hAnsi="Times New Roman" w:cs="Times New Roman"/>
          <w:sz w:val="24"/>
          <w:szCs w:val="24"/>
          <w:lang w:val="bg-BG" w:eastAsia="bg-BG"/>
        </w:rPr>
        <w:t>подизпълнение</w:t>
      </w:r>
      <w:proofErr w:type="spellEnd"/>
      <w:r w:rsidRPr="00566EED">
        <w:rPr>
          <w:rFonts w:ascii="Times New Roman" w:eastAsia="Times New Roman" w:hAnsi="Times New Roman" w:cs="Times New Roman"/>
          <w:sz w:val="24"/>
          <w:szCs w:val="24"/>
          <w:lang w:val="bg-BG" w:eastAsia="bg-BG"/>
        </w:rPr>
        <w:t xml:space="preserve"> с посочените в офертата му подизпълнители в срок от 7 дни от сключване на настоящия Договор. В срок до 3 (три) дни от сключването на договор за </w:t>
      </w:r>
      <w:proofErr w:type="spellStart"/>
      <w:r w:rsidRPr="00566EED">
        <w:rPr>
          <w:rFonts w:ascii="Times New Roman" w:eastAsia="Times New Roman" w:hAnsi="Times New Roman" w:cs="Times New Roman"/>
          <w:sz w:val="24"/>
          <w:szCs w:val="24"/>
          <w:lang w:val="bg-BG" w:eastAsia="bg-BG"/>
        </w:rPr>
        <w:t>подизпълнение</w:t>
      </w:r>
      <w:proofErr w:type="spellEnd"/>
      <w:r w:rsidRPr="00566EED">
        <w:rPr>
          <w:rFonts w:ascii="Times New Roman" w:eastAsia="Times New Roman" w:hAnsi="Times New Roman" w:cs="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566EED">
        <w:rPr>
          <w:rFonts w:ascii="Times New Roman" w:eastAsia="Times New Roman" w:hAnsi="Times New Roman" w:cs="Times New Roman"/>
          <w:i/>
          <w:sz w:val="24"/>
          <w:szCs w:val="24"/>
          <w:lang w:val="bg-BG" w:eastAsia="bg-BG"/>
        </w:rPr>
        <w:t>ако е приложимо</w:t>
      </w:r>
      <w:r w:rsidRPr="00566EED">
        <w:rPr>
          <w:rFonts w:ascii="Times New Roman" w:eastAsia="Times New Roman" w:hAnsi="Times New Roman" w:cs="Times New Roman"/>
          <w:sz w:val="24"/>
          <w:szCs w:val="24"/>
          <w:lang w:val="bg-BG" w:eastAsia="bg-BG"/>
        </w:rPr>
        <w:t>)</w:t>
      </w:r>
    </w:p>
    <w:p w:rsidR="00566EED" w:rsidRPr="00566EED" w:rsidRDefault="00566EED" w:rsidP="00566EED">
      <w:pPr>
        <w:spacing w:after="0" w:line="240" w:lineRule="auto"/>
        <w:jc w:val="both"/>
        <w:rPr>
          <w:rFonts w:ascii="Times New Roman" w:eastAsia="Calibri" w:hAnsi="Times New Roman" w:cs="Times New Roman"/>
          <w:b/>
          <w:sz w:val="24"/>
          <w:lang w:val="bg-BG" w:eastAsia="bg-BG"/>
        </w:rPr>
      </w:pPr>
      <w:r w:rsidRPr="00566EED">
        <w:rPr>
          <w:rFonts w:ascii="Times New Roman" w:eastAsia="Calibri" w:hAnsi="Times New Roman" w:cs="Times New Roman"/>
          <w:b/>
          <w:sz w:val="24"/>
          <w:lang w:val="bg-BG" w:eastAsia="bg-BG"/>
        </w:rPr>
        <w:tab/>
      </w:r>
    </w:p>
    <w:p w:rsidR="00566EED" w:rsidRPr="00566EED" w:rsidRDefault="00566EED" w:rsidP="00566EED">
      <w:pPr>
        <w:spacing w:after="0" w:line="240" w:lineRule="auto"/>
        <w:jc w:val="both"/>
        <w:rPr>
          <w:rFonts w:ascii="Times New Roman" w:eastAsia="Calibri" w:hAnsi="Times New Roman" w:cs="Times New Roman"/>
          <w:b/>
          <w:sz w:val="24"/>
          <w:u w:val="single"/>
          <w:lang w:val="bg-BG" w:eastAsia="bg-BG"/>
        </w:rPr>
      </w:pPr>
      <w:r w:rsidRPr="00566EED">
        <w:rPr>
          <w:rFonts w:ascii="Times New Roman" w:eastAsia="Calibri" w:hAnsi="Times New Roman" w:cs="Times New Roman"/>
          <w:b/>
          <w:sz w:val="24"/>
          <w:u w:val="single"/>
          <w:lang w:val="bg-BG" w:eastAsia="bg-BG"/>
        </w:rPr>
        <w:t>Общи права и задължения на ВЪЗЛОЖИТЕЛЯ</w:t>
      </w:r>
    </w:p>
    <w:p w:rsidR="00566EED" w:rsidRPr="00566EED" w:rsidRDefault="00566EED" w:rsidP="00566EED">
      <w:pPr>
        <w:spacing w:after="0" w:line="240" w:lineRule="auto"/>
        <w:jc w:val="both"/>
        <w:rPr>
          <w:rFonts w:ascii="Times New Roman" w:eastAsia="Calibri" w:hAnsi="Times New Roman" w:cs="Times New Roman"/>
          <w:b/>
          <w:sz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b/>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 xml:space="preserve">Чл. 26. </w:t>
      </w:r>
      <w:r w:rsidRPr="00566EED">
        <w:rPr>
          <w:rFonts w:ascii="Times New Roman" w:eastAsia="Times New Roman" w:hAnsi="Times New Roman" w:cs="Times New Roman"/>
          <w:b/>
          <w:color w:val="000000"/>
          <w:spacing w:val="1"/>
          <w:sz w:val="24"/>
          <w:szCs w:val="24"/>
          <w:lang w:val="bg-BG"/>
        </w:rPr>
        <w:t>ВЪЗЛОЖИТЕЛЯТ има право:</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bookmarkStart w:id="0" w:name="_DV_M94"/>
      <w:bookmarkEnd w:id="0"/>
      <w:r w:rsidRPr="00566EED">
        <w:rPr>
          <w:rFonts w:ascii="Times New Roman" w:eastAsia="Times New Roman" w:hAnsi="Times New Roman" w:cs="Times New Roman"/>
          <w:b/>
          <w:bCs/>
          <w:color w:val="000000"/>
          <w:spacing w:val="1"/>
          <w:sz w:val="24"/>
          <w:szCs w:val="24"/>
          <w:lang w:val="bg-BG"/>
        </w:rPr>
        <w:t>1.</w:t>
      </w:r>
      <w:r w:rsidRPr="00566EED">
        <w:rPr>
          <w:rFonts w:ascii="Times New Roman" w:eastAsia="Times New Roman" w:hAnsi="Times New Roman" w:cs="Times New Roman"/>
          <w:color w:val="000000"/>
          <w:spacing w:val="1"/>
          <w:sz w:val="24"/>
          <w:szCs w:val="24"/>
          <w:lang w:val="bg-BG"/>
        </w:rPr>
        <w:t xml:space="preserve"> да изисква и да получава Услугите в уговорените срокове, количество и качество;</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bookmarkStart w:id="1" w:name="_DV_M95"/>
      <w:bookmarkEnd w:id="1"/>
      <w:r w:rsidRPr="00566EED">
        <w:rPr>
          <w:rFonts w:ascii="Times New Roman" w:eastAsia="Times New Roman" w:hAnsi="Times New Roman" w:cs="Times New Roman"/>
          <w:b/>
          <w:bCs/>
          <w:color w:val="000000"/>
          <w:spacing w:val="1"/>
          <w:sz w:val="24"/>
          <w:szCs w:val="24"/>
          <w:lang w:val="bg-BG"/>
        </w:rPr>
        <w:t>2.</w:t>
      </w:r>
      <w:r w:rsidRPr="00566EED">
        <w:rPr>
          <w:rFonts w:ascii="Times New Roman" w:eastAsia="Times New Roman" w:hAnsi="Times New Roman" w:cs="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3.</w:t>
      </w:r>
      <w:r w:rsidRPr="00566EED">
        <w:rPr>
          <w:rFonts w:ascii="Times New Roman" w:eastAsia="Times New Roman" w:hAnsi="Times New Roman" w:cs="Times New Roman"/>
          <w:color w:val="000000"/>
          <w:spacing w:val="1"/>
          <w:sz w:val="24"/>
          <w:szCs w:val="24"/>
          <w:lang w:val="bg-BG"/>
        </w:rPr>
        <w:t xml:space="preserve"> да изисква, при необходимост и по своя преценка, обосновка от страна на</w:t>
      </w:r>
      <w:r w:rsidRPr="00566EED">
        <w:rPr>
          <w:rFonts w:ascii="Times New Roman" w:eastAsia="Times New Roman" w:hAnsi="Times New Roman" w:cs="Times New Roman"/>
          <w:bCs/>
          <w:color w:val="000000"/>
          <w:spacing w:val="1"/>
          <w:sz w:val="24"/>
          <w:szCs w:val="24"/>
          <w:lang w:val="bg-BG"/>
        </w:rPr>
        <w:t xml:space="preserve"> ИЗПЪЛНИТЕЛЯ</w:t>
      </w:r>
      <w:r w:rsidRPr="00566EED">
        <w:rPr>
          <w:rFonts w:ascii="Times New Roman" w:eastAsia="Times New Roman" w:hAnsi="Times New Roman" w:cs="Times New Roman"/>
          <w:color w:val="000000"/>
          <w:spacing w:val="1"/>
          <w:sz w:val="24"/>
          <w:szCs w:val="24"/>
          <w:lang w:val="bg-BG"/>
        </w:rPr>
        <w:t xml:space="preserve"> на изготвените от него разработки или съответна част от тях;</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4.</w:t>
      </w:r>
      <w:r w:rsidRPr="00566EED">
        <w:rPr>
          <w:rFonts w:ascii="Times New Roman" w:eastAsia="Times New Roman" w:hAnsi="Times New Roman" w:cs="Times New Roman"/>
          <w:color w:val="000000"/>
          <w:spacing w:val="1"/>
          <w:sz w:val="24"/>
          <w:szCs w:val="24"/>
          <w:lang w:val="bg-BG"/>
        </w:rPr>
        <w:t xml:space="preserve"> да изисква от</w:t>
      </w:r>
      <w:r w:rsidRPr="00566EED">
        <w:rPr>
          <w:rFonts w:ascii="Times New Roman" w:eastAsia="Times New Roman" w:hAnsi="Times New Roman" w:cs="Times New Roman"/>
          <w:bCs/>
          <w:color w:val="000000"/>
          <w:spacing w:val="1"/>
          <w:sz w:val="24"/>
          <w:szCs w:val="24"/>
          <w:lang w:val="bg-BG"/>
        </w:rPr>
        <w:t xml:space="preserve"> ИЗПЪЛНИТЕЛЯ</w:t>
      </w:r>
      <w:r w:rsidRPr="00566EED">
        <w:rPr>
          <w:rFonts w:ascii="Times New Roman" w:eastAsia="Times New Roman" w:hAnsi="Times New Roman" w:cs="Times New Roman"/>
          <w:color w:val="000000"/>
          <w:spacing w:val="1"/>
          <w:sz w:val="24"/>
          <w:szCs w:val="24"/>
          <w:lang w:val="bg-BG"/>
        </w:rPr>
        <w:t xml:space="preserve"> преработване или доработване на всеки от разработките, в съответствие с уговореното </w:t>
      </w:r>
      <w:r w:rsidRPr="00566EED">
        <w:rPr>
          <w:rFonts w:ascii="Times New Roman" w:eastAsia="Times New Roman" w:hAnsi="Times New Roman" w:cs="Times New Roman"/>
          <w:spacing w:val="1"/>
          <w:sz w:val="24"/>
          <w:szCs w:val="24"/>
          <w:lang w:val="bg-BG"/>
        </w:rPr>
        <w:t>в чл. 2</w:t>
      </w:r>
      <w:r w:rsidR="002D068F">
        <w:rPr>
          <w:rFonts w:ascii="Times New Roman" w:eastAsia="Times New Roman" w:hAnsi="Times New Roman" w:cs="Times New Roman"/>
          <w:spacing w:val="1"/>
          <w:sz w:val="24"/>
          <w:szCs w:val="24"/>
          <w:lang w:val="bg-BG"/>
        </w:rPr>
        <w:t>9</w:t>
      </w:r>
      <w:r w:rsidRPr="00566EED">
        <w:rPr>
          <w:rFonts w:ascii="Times New Roman" w:eastAsia="Times New Roman" w:hAnsi="Times New Roman" w:cs="Times New Roman"/>
          <w:spacing w:val="1"/>
          <w:sz w:val="24"/>
          <w:szCs w:val="24"/>
          <w:lang w:val="bg-BG"/>
        </w:rPr>
        <w:t xml:space="preserve"> </w:t>
      </w:r>
      <w:r w:rsidRPr="00566EED">
        <w:rPr>
          <w:rFonts w:ascii="Times New Roman" w:eastAsia="Times New Roman" w:hAnsi="Times New Roman" w:cs="Times New Roman"/>
          <w:color w:val="000000"/>
          <w:spacing w:val="1"/>
          <w:sz w:val="24"/>
          <w:szCs w:val="24"/>
          <w:lang w:val="bg-BG"/>
        </w:rPr>
        <w:t>от Договора;</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5.</w:t>
      </w:r>
      <w:r w:rsidRPr="00566EED">
        <w:rPr>
          <w:rFonts w:ascii="Times New Roman" w:eastAsia="Times New Roman" w:hAnsi="Times New Roman" w:cs="Times New Roman"/>
          <w:color w:val="000000"/>
          <w:spacing w:val="1"/>
          <w:sz w:val="24"/>
          <w:szCs w:val="24"/>
          <w:lang w:val="bg-BG"/>
        </w:rPr>
        <w:t xml:space="preserve"> да не приеме някои </w:t>
      </w:r>
      <w:r w:rsidR="002D068F">
        <w:rPr>
          <w:rFonts w:ascii="Times New Roman" w:eastAsia="Times New Roman" w:hAnsi="Times New Roman" w:cs="Times New Roman"/>
          <w:color w:val="000000"/>
          <w:spacing w:val="1"/>
          <w:sz w:val="24"/>
          <w:szCs w:val="24"/>
          <w:lang w:val="bg-BG"/>
        </w:rPr>
        <w:t xml:space="preserve">от </w:t>
      </w:r>
      <w:r w:rsidRPr="00566EED">
        <w:rPr>
          <w:rFonts w:ascii="Times New Roman" w:eastAsia="Times New Roman" w:hAnsi="Times New Roman" w:cs="Times New Roman"/>
          <w:color w:val="000000"/>
          <w:spacing w:val="1"/>
          <w:sz w:val="24"/>
          <w:szCs w:val="24"/>
          <w:lang w:val="bg-BG"/>
        </w:rPr>
        <w:t xml:space="preserve">разработките, в съответствие с уговореното в </w:t>
      </w:r>
      <w:r w:rsidRPr="00566EED">
        <w:rPr>
          <w:rFonts w:ascii="Times New Roman" w:eastAsia="Times New Roman" w:hAnsi="Times New Roman" w:cs="Times New Roman"/>
          <w:spacing w:val="1"/>
          <w:sz w:val="24"/>
          <w:szCs w:val="24"/>
          <w:lang w:val="bg-BG"/>
        </w:rPr>
        <w:t>чл. 29</w:t>
      </w:r>
      <w:r w:rsidRPr="00566EED">
        <w:rPr>
          <w:rFonts w:ascii="Times New Roman" w:eastAsia="Times New Roman" w:hAnsi="Times New Roman" w:cs="Times New Roman"/>
          <w:color w:val="FF0000"/>
          <w:spacing w:val="1"/>
          <w:sz w:val="24"/>
          <w:szCs w:val="24"/>
          <w:lang w:val="bg-BG"/>
        </w:rPr>
        <w:t xml:space="preserve"> </w:t>
      </w:r>
      <w:r w:rsidRPr="00566EED">
        <w:rPr>
          <w:rFonts w:ascii="Times New Roman" w:eastAsia="Times New Roman" w:hAnsi="Times New Roman" w:cs="Times New Roman"/>
          <w:color w:val="000000"/>
          <w:spacing w:val="1"/>
          <w:sz w:val="24"/>
          <w:szCs w:val="24"/>
          <w:lang w:val="bg-BG"/>
        </w:rPr>
        <w:t>от Договора;</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p>
    <w:p w:rsidR="00566EED" w:rsidRPr="00566EED" w:rsidRDefault="00566EED" w:rsidP="00566EED">
      <w:pPr>
        <w:spacing w:after="0" w:line="240" w:lineRule="auto"/>
        <w:jc w:val="both"/>
        <w:rPr>
          <w:rFonts w:ascii="Times New Roman" w:eastAsia="Times New Roman" w:hAnsi="Times New Roman" w:cs="Times New Roman"/>
          <w:b/>
          <w:color w:val="000000"/>
          <w:spacing w:val="1"/>
          <w:sz w:val="24"/>
          <w:szCs w:val="24"/>
          <w:lang w:val="bg-BG"/>
        </w:rPr>
      </w:pPr>
      <w:bookmarkStart w:id="2" w:name="_DV_M96"/>
      <w:bookmarkStart w:id="3" w:name="_DV_M97"/>
      <w:bookmarkStart w:id="4" w:name="_DV_M98"/>
      <w:bookmarkStart w:id="5" w:name="_DV_M99"/>
      <w:bookmarkEnd w:id="2"/>
      <w:bookmarkEnd w:id="3"/>
      <w:bookmarkEnd w:id="4"/>
      <w:bookmarkEnd w:id="5"/>
      <w:r w:rsidRPr="00566EED">
        <w:rPr>
          <w:rFonts w:ascii="Times New Roman" w:eastAsia="Times New Roman" w:hAnsi="Times New Roman" w:cs="Times New Roman"/>
          <w:b/>
          <w:color w:val="000000"/>
          <w:spacing w:val="1"/>
          <w:sz w:val="24"/>
          <w:szCs w:val="24"/>
          <w:lang w:val="bg-BG"/>
        </w:rPr>
        <w:t>Чл. 27. ВЪЗЛОЖИТЕЛЯТ се задължава:</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bookmarkStart w:id="6" w:name="_DV_M100"/>
      <w:bookmarkEnd w:id="6"/>
      <w:r w:rsidRPr="00566EED">
        <w:rPr>
          <w:rFonts w:ascii="Times New Roman" w:eastAsia="Times New Roman" w:hAnsi="Times New Roman" w:cs="Times New Roman"/>
          <w:b/>
          <w:color w:val="000000"/>
          <w:spacing w:val="1"/>
          <w:sz w:val="24"/>
          <w:szCs w:val="24"/>
          <w:lang w:val="bg-BG"/>
        </w:rPr>
        <w:t>1.</w:t>
      </w:r>
      <w:r w:rsidRPr="00566EED">
        <w:rPr>
          <w:rFonts w:ascii="Times New Roman" w:eastAsia="Times New Roman" w:hAnsi="Times New Roman" w:cs="Times New Roman"/>
          <w:color w:val="000000"/>
          <w:spacing w:val="1"/>
          <w:sz w:val="24"/>
          <w:szCs w:val="24"/>
          <w:lang w:val="bg-BG"/>
        </w:rPr>
        <w:t xml:space="preserve"> да приеме изпълнението на Услугите за съответния период и/или съответната задача, когато отговаря на договореното, по реда и при условията на този Договор;</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2.</w:t>
      </w:r>
      <w:r w:rsidRPr="00566EED">
        <w:rPr>
          <w:rFonts w:ascii="Times New Roman" w:eastAsia="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bookmarkStart w:id="7" w:name="_DV_M101"/>
      <w:bookmarkEnd w:id="7"/>
      <w:r w:rsidRPr="00566EED">
        <w:rPr>
          <w:rFonts w:ascii="Times New Roman" w:eastAsia="Times New Roman" w:hAnsi="Times New Roman" w:cs="Times New Roman"/>
          <w:b/>
          <w:color w:val="000000"/>
          <w:spacing w:val="1"/>
          <w:sz w:val="24"/>
          <w:szCs w:val="24"/>
          <w:lang w:val="bg-BG"/>
        </w:rPr>
        <w:t>3</w:t>
      </w:r>
      <w:r w:rsidRPr="00566EED">
        <w:rPr>
          <w:rFonts w:ascii="Times New Roman" w:eastAsia="Times New Roman" w:hAnsi="Times New Roman" w:cs="Times New Roman"/>
          <w:b/>
          <w:bCs/>
          <w:color w:val="000000"/>
          <w:spacing w:val="1"/>
          <w:sz w:val="24"/>
          <w:szCs w:val="24"/>
          <w:lang w:val="bg-BG"/>
        </w:rPr>
        <w:t>.</w:t>
      </w:r>
      <w:r w:rsidRPr="00566EED">
        <w:rPr>
          <w:rFonts w:ascii="Times New Roman" w:eastAsia="Times New Roman" w:hAnsi="Times New Roman" w:cs="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66EED">
        <w:rPr>
          <w:rFonts w:ascii="Times New Roman" w:eastAsia="Times New Roman" w:hAnsi="Times New Roman" w:cs="Times New Roman"/>
          <w:color w:val="000000"/>
          <w:spacing w:val="1"/>
          <w:sz w:val="24"/>
          <w:szCs w:val="24"/>
          <w:lang w:val="bg-BG"/>
        </w:rPr>
        <w:t>относимите</w:t>
      </w:r>
      <w:proofErr w:type="spellEnd"/>
      <w:r w:rsidRPr="00566EED">
        <w:rPr>
          <w:rFonts w:ascii="Times New Roman" w:eastAsia="Times New Roman" w:hAnsi="Times New Roman" w:cs="Times New Roman"/>
          <w:color w:val="000000"/>
          <w:spacing w:val="1"/>
          <w:sz w:val="24"/>
          <w:szCs w:val="24"/>
          <w:lang w:val="bg-BG"/>
        </w:rPr>
        <w:t xml:space="preserve"> изисквания или ограничения съгласно приложимото право;</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color w:val="000000"/>
          <w:spacing w:val="1"/>
          <w:sz w:val="24"/>
          <w:szCs w:val="24"/>
          <w:lang w:val="bg-BG"/>
        </w:rPr>
        <w:t>4.</w:t>
      </w:r>
      <w:r w:rsidRPr="00566EED">
        <w:rPr>
          <w:rFonts w:ascii="Times New Roman" w:eastAsia="Times New Roman" w:hAnsi="Times New Roman" w:cs="Times New Roman"/>
          <w:color w:val="000000"/>
          <w:spacing w:val="1"/>
          <w:sz w:val="24"/>
          <w:szCs w:val="24"/>
          <w:lang w:val="bg-BG"/>
        </w:rPr>
        <w:t xml:space="preserve"> да пази поверителна Конфиденциалната информация, в съответствие с уговореното в</w:t>
      </w:r>
      <w:r w:rsidRPr="00566EED">
        <w:rPr>
          <w:rFonts w:ascii="Times New Roman" w:eastAsia="Times New Roman" w:hAnsi="Times New Roman" w:cs="Times New Roman"/>
          <w:color w:val="FF0000"/>
          <w:spacing w:val="1"/>
          <w:sz w:val="24"/>
          <w:szCs w:val="24"/>
          <w:lang w:val="bg-BG"/>
        </w:rPr>
        <w:t xml:space="preserve"> </w:t>
      </w:r>
      <w:r w:rsidRPr="00566EED">
        <w:rPr>
          <w:rFonts w:ascii="Times New Roman" w:eastAsia="Times New Roman" w:hAnsi="Times New Roman" w:cs="Times New Roman"/>
          <w:spacing w:val="1"/>
          <w:sz w:val="24"/>
          <w:szCs w:val="24"/>
          <w:lang w:val="bg-BG"/>
        </w:rPr>
        <w:t xml:space="preserve">чл. 43 </w:t>
      </w:r>
      <w:r w:rsidRPr="00566EED">
        <w:rPr>
          <w:rFonts w:ascii="Times New Roman" w:eastAsia="Times New Roman" w:hAnsi="Times New Roman" w:cs="Times New Roman"/>
          <w:color w:val="000000"/>
          <w:spacing w:val="1"/>
          <w:sz w:val="24"/>
          <w:szCs w:val="24"/>
          <w:lang w:val="bg-BG"/>
        </w:rPr>
        <w:t>от Договора;</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bookmarkStart w:id="8" w:name="_DV_M102"/>
      <w:bookmarkEnd w:id="8"/>
      <w:r w:rsidRPr="00566EED">
        <w:rPr>
          <w:rFonts w:ascii="Times New Roman" w:eastAsia="Times New Roman" w:hAnsi="Times New Roman" w:cs="Times New Roman"/>
          <w:b/>
          <w:bCs/>
          <w:color w:val="000000"/>
          <w:spacing w:val="1"/>
          <w:sz w:val="24"/>
          <w:szCs w:val="24"/>
          <w:lang w:val="bg-BG"/>
        </w:rPr>
        <w:t>5.</w:t>
      </w:r>
      <w:r w:rsidRPr="00566EED">
        <w:rPr>
          <w:rFonts w:ascii="Times New Roman" w:eastAsia="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color w:val="000000"/>
          <w:spacing w:val="1"/>
          <w:sz w:val="24"/>
          <w:szCs w:val="24"/>
          <w:lang w:val="bg-BG"/>
        </w:rPr>
        <w:t>6.</w:t>
      </w:r>
      <w:r w:rsidRPr="00566EED">
        <w:rPr>
          <w:rFonts w:ascii="Times New Roman" w:eastAsia="Times New Roman" w:hAnsi="Times New Roman" w:cs="Times New Roman"/>
          <w:color w:val="000000"/>
          <w:spacing w:val="1"/>
          <w:sz w:val="24"/>
          <w:szCs w:val="24"/>
          <w:lang w:val="bg-BG"/>
        </w:rPr>
        <w:t xml:space="preserve"> да освободи представената от ИЗПЪЛНИТЕЛЯ Гаранция за изпълнение, съгласно клаузите на чл. 17/22 на Договора;</w:t>
      </w:r>
    </w:p>
    <w:p w:rsidR="00566EED" w:rsidRPr="00566EED" w:rsidRDefault="00566EED" w:rsidP="00566EED">
      <w:pPr>
        <w:spacing w:after="0" w:line="240" w:lineRule="auto"/>
        <w:ind w:firstLine="709"/>
        <w:jc w:val="center"/>
        <w:rPr>
          <w:rFonts w:ascii="Times New Roman" w:eastAsia="Times New Roman" w:hAnsi="Times New Roman" w:cs="Times New Roman"/>
          <w:b/>
          <w:sz w:val="24"/>
          <w:szCs w:val="24"/>
          <w:lang w:eastAsia="bg-BG"/>
        </w:rPr>
      </w:pP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ПРЕДАВАНЕ И ПРИЕМАНЕ НА ИЗПЪЛНЕНИЕТО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28. </w:t>
      </w:r>
      <w:r w:rsidRPr="00566EED">
        <w:rPr>
          <w:rFonts w:ascii="Times New Roman" w:eastAsia="Times New Roman" w:hAnsi="Times New Roman" w:cs="Times New Roman"/>
          <w:sz w:val="24"/>
          <w:szCs w:val="24"/>
          <w:lang w:val="bg-BG" w:eastAsia="bg-BG"/>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 xml:space="preserve">Чл. 29. (1) </w:t>
      </w:r>
      <w:r w:rsidRPr="00566EED">
        <w:rPr>
          <w:rFonts w:ascii="Times New Roman" w:eastAsia="Times New Roman" w:hAnsi="Times New Roman" w:cs="Times New Roman"/>
          <w:sz w:val="24"/>
          <w:szCs w:val="20"/>
          <w:lang w:val="bg-BG"/>
        </w:rPr>
        <w:t>ВЪЗЛОЖИТЕЛЯТ има право:</w:t>
      </w:r>
      <w:bookmarkStart w:id="9" w:name="_DV_M64"/>
      <w:bookmarkEnd w:id="9"/>
    </w:p>
    <w:p w:rsidR="00566EED" w:rsidRPr="00566EED" w:rsidRDefault="00566EED" w:rsidP="00566EED">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1.</w:t>
      </w:r>
      <w:r w:rsidRPr="00566EED">
        <w:rPr>
          <w:rFonts w:ascii="Times New Roman" w:eastAsia="Times New Roman" w:hAnsi="Times New Roman" w:cs="Times New Roman"/>
          <w:sz w:val="24"/>
          <w:szCs w:val="20"/>
          <w:lang w:val="bg-BG"/>
        </w:rPr>
        <w:t xml:space="preserve"> да приеме изпълнението, когато отговаря на договореното;</w:t>
      </w:r>
      <w:bookmarkStart w:id="10" w:name="_DV_M65"/>
      <w:bookmarkEnd w:id="10"/>
    </w:p>
    <w:p w:rsidR="00566EED" w:rsidRPr="00566EED" w:rsidRDefault="00566EED" w:rsidP="00566EED">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2.</w:t>
      </w:r>
      <w:r w:rsidRPr="00566EED">
        <w:rPr>
          <w:rFonts w:ascii="Times New Roman" w:eastAsia="Times New Roman" w:hAnsi="Times New Roman" w:cs="Times New Roman"/>
          <w:sz w:val="24"/>
          <w:szCs w:val="20"/>
          <w:lang w:val="bg-BG"/>
        </w:rPr>
        <w:t xml:space="preserve"> да поиска преработване и/или допълване на разработките в определен от него срок, като в такъв случай преработването и/или допълването се извършва в указан от ВЪЗЛОЖИТЕЛЯ </w:t>
      </w:r>
      <w:r w:rsidRPr="00566EED">
        <w:rPr>
          <w:rFonts w:ascii="Times New Roman" w:eastAsia="Times New Roman" w:hAnsi="Times New Roman" w:cs="Times New Roman"/>
          <w:sz w:val="24"/>
          <w:szCs w:val="20"/>
          <w:lang w:val="bg-BG"/>
        </w:rPr>
        <w:lastRenderedPageBreak/>
        <w:t>срок и е изцяло за сметка на ИЗПЪЛНИТЕЛЯ</w:t>
      </w:r>
      <w:bookmarkStart w:id="11" w:name="_DV_M66"/>
      <w:bookmarkEnd w:id="11"/>
      <w:r w:rsidRPr="00566EED">
        <w:rPr>
          <w:rFonts w:ascii="Times New Roman" w:eastAsia="Times New Roman" w:hAnsi="Times New Roman" w:cs="Times New Roman"/>
          <w:sz w:val="24"/>
          <w:szCs w:val="20"/>
          <w:lang w:val="bg-BG"/>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66EED" w:rsidRPr="00566EED" w:rsidRDefault="00566EED" w:rsidP="00566EED">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3.</w:t>
      </w:r>
      <w:r w:rsidRPr="00566EED">
        <w:rPr>
          <w:rFonts w:ascii="Times New Roman" w:eastAsia="Times New Roman" w:hAnsi="Times New Roman" w:cs="Times New Roman"/>
          <w:sz w:val="24"/>
          <w:szCs w:val="20"/>
          <w:lang w:val="bg-BG"/>
        </w:rPr>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566EED" w:rsidRPr="00566EED" w:rsidRDefault="00566EED" w:rsidP="00566EED">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 xml:space="preserve">(2) </w:t>
      </w:r>
      <w:r w:rsidRPr="00566EED">
        <w:rPr>
          <w:rFonts w:ascii="Times New Roman" w:eastAsia="Times New Roman" w:hAnsi="Times New Roman" w:cs="Times New Roman"/>
          <w:sz w:val="24"/>
          <w:szCs w:val="20"/>
          <w:lang w:val="bg-BG"/>
        </w:rPr>
        <w:t>Окончателното приемане на изпълнението на Услугите</w:t>
      </w:r>
      <w:r w:rsidRPr="00566EED">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0"/>
          <w:lang w:val="bg-BG"/>
        </w:rPr>
        <w:t xml:space="preserve">за съответния период и/или съответната задача по този Договор се извършва с подписване на окончателен Приемо-предавателен протокол, подписан от Страните в срок до </w:t>
      </w:r>
      <w:r w:rsidRPr="00566EED">
        <w:rPr>
          <w:rFonts w:ascii="Times New Roman" w:eastAsia="Times New Roman" w:hAnsi="Times New Roman" w:cs="Times New Roman"/>
          <w:color w:val="000000"/>
          <w:spacing w:val="1"/>
          <w:sz w:val="24"/>
          <w:szCs w:val="24"/>
          <w:lang w:val="bg-BG"/>
        </w:rPr>
        <w:t xml:space="preserve">15 (петнадесет) дни след изтичането на срока на изпълнение по отделните задачи посочени в чл. 5 от Договора. </w:t>
      </w:r>
      <w:r w:rsidRPr="00566EED">
        <w:rPr>
          <w:rFonts w:ascii="Times New Roman" w:eastAsia="Times New Roman" w:hAnsi="Times New Roman" w:cs="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566EED">
        <w:rPr>
          <w:rFonts w:ascii="Times New Roman" w:eastAsia="Times New Roman" w:hAnsi="Times New Roman" w:cs="Times New Roman"/>
          <w:color w:val="000000"/>
          <w:spacing w:val="1"/>
          <w:sz w:val="24"/>
          <w:szCs w:val="24"/>
          <w:lang w:val="bg-BG"/>
        </w:rPr>
        <w:t>чл. 30. –  чл. 34. от Договора</w:t>
      </w:r>
      <w:r w:rsidRPr="00566EED">
        <w:rPr>
          <w:rFonts w:ascii="Times New Roman" w:eastAsia="Times New Roman" w:hAnsi="Times New Roman" w:cs="Times New Roman"/>
          <w:sz w:val="24"/>
          <w:szCs w:val="20"/>
          <w:lang w:val="bg-BG"/>
        </w:rPr>
        <w:t>.</w:t>
      </w:r>
      <w:bookmarkStart w:id="12" w:name="_DV_M67"/>
      <w:bookmarkStart w:id="13" w:name="_DV_M68"/>
      <w:bookmarkStart w:id="14" w:name="_DV_M69"/>
      <w:bookmarkEnd w:id="12"/>
      <w:bookmarkEnd w:id="13"/>
      <w:bookmarkEnd w:id="14"/>
    </w:p>
    <w:p w:rsidR="00566EED" w:rsidRPr="00566EED" w:rsidRDefault="00566EED" w:rsidP="00566EED">
      <w:pPr>
        <w:spacing w:after="0" w:line="240" w:lineRule="auto"/>
        <w:ind w:firstLine="709"/>
        <w:jc w:val="center"/>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САНКЦИИ ПРИ НЕИЗПЪЛНЕНИЕ</w:t>
      </w: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30. </w:t>
      </w:r>
      <w:r w:rsidRPr="00566EED">
        <w:rPr>
          <w:rFonts w:ascii="Times New Roman" w:eastAsia="Times New Roman" w:hAnsi="Times New Roman" w:cs="Times New Roman"/>
          <w:sz w:val="24"/>
          <w:szCs w:val="24"/>
          <w:lang w:val="bg-BG" w:eastAsia="bg-BG"/>
        </w:rPr>
        <w:t>При просрочване изпълнението на задълженията по този Договор, неизправната Страна дължи на изправната неустойка в размер на 0,1% от Цената на съответната дейност за всеки ден забава, но не повече от 10 % (десет на сто) от Стойността на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31. </w:t>
      </w:r>
      <w:r w:rsidRPr="00566EED">
        <w:rPr>
          <w:rFonts w:ascii="Times New Roman" w:eastAsia="Times New Roman" w:hAnsi="Times New Roman" w:cs="Times New Roman"/>
          <w:sz w:val="24"/>
          <w:szCs w:val="24"/>
          <w:lang w:val="bg-BG" w:eastAsia="bg-BG"/>
        </w:rPr>
        <w:t xml:space="preserve">При констатирано лошо или друго неточно или частично изпълнение на отделна 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32. </w:t>
      </w:r>
      <w:r w:rsidRPr="00566EED">
        <w:rPr>
          <w:rFonts w:ascii="Times New Roman" w:eastAsia="Times New Roman" w:hAnsi="Times New Roman" w:cs="Times New Roman"/>
          <w:sz w:val="24"/>
          <w:szCs w:val="24"/>
          <w:lang w:val="bg-BG" w:eastAsia="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неизпълнението.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0"/>
          <w:lang w:val="bg-BG" w:eastAsia="bg-BG"/>
        </w:rPr>
      </w:pPr>
      <w:r w:rsidRPr="00566EED">
        <w:rPr>
          <w:rFonts w:ascii="Times New Roman" w:eastAsia="Times New Roman" w:hAnsi="Times New Roman" w:cs="Times New Roman"/>
          <w:b/>
          <w:sz w:val="24"/>
          <w:szCs w:val="24"/>
          <w:lang w:val="bg-BG" w:eastAsia="bg-BG"/>
        </w:rPr>
        <w:t xml:space="preserve">Чл. 33. </w:t>
      </w:r>
      <w:r w:rsidRPr="00566EED">
        <w:rPr>
          <w:rFonts w:ascii="Times New Roman" w:eastAsia="Times New Roman" w:hAnsi="Times New Roman" w:cs="Times New Roman"/>
          <w:sz w:val="24"/>
          <w:szCs w:val="20"/>
          <w:lang w:val="bg-B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66EED" w:rsidRPr="00566EED" w:rsidRDefault="00566EED" w:rsidP="00566EED">
      <w:pPr>
        <w:spacing w:after="0" w:line="240" w:lineRule="auto"/>
        <w:jc w:val="both"/>
        <w:rPr>
          <w:rFonts w:ascii="Times New Roman" w:eastAsia="Times New Roman" w:hAnsi="Times New Roman" w:cs="Times New Roman"/>
          <w:sz w:val="24"/>
          <w:szCs w:val="20"/>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34. </w:t>
      </w:r>
      <w:r w:rsidRPr="00566EED">
        <w:rPr>
          <w:rFonts w:ascii="Times New Roman" w:eastAsia="Times New Roman" w:hAnsi="Times New Roman" w:cs="Times New Roman"/>
          <w:sz w:val="24"/>
          <w:szCs w:val="24"/>
          <w:lang w:val="bg-B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66EED" w:rsidRPr="00566EED" w:rsidRDefault="00566EED" w:rsidP="00566EED">
      <w:pPr>
        <w:spacing w:after="0" w:line="240" w:lineRule="auto"/>
        <w:jc w:val="center"/>
        <w:rPr>
          <w:rFonts w:ascii="Times New Roman" w:eastAsia="Times New Roman" w:hAnsi="Times New Roman" w:cs="Times New Roman"/>
          <w:sz w:val="24"/>
          <w:szCs w:val="24"/>
          <w:lang w:val="bg-BG" w:eastAsia="bg-BG"/>
        </w:rPr>
      </w:pPr>
    </w:p>
    <w:p w:rsid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ПРЕКРАТЯВАНЕ НА ДОГОВОРА</w:t>
      </w:r>
    </w:p>
    <w:p w:rsidR="00CF12B5" w:rsidRPr="00566EED" w:rsidRDefault="00CF12B5" w:rsidP="00566EED">
      <w:pPr>
        <w:spacing w:after="0" w:line="240" w:lineRule="auto"/>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rPr>
        <w:t>Чл. 35.</w:t>
      </w:r>
      <w:r w:rsidRPr="00566EED">
        <w:rPr>
          <w:rFonts w:ascii="Times New Roman" w:eastAsia="Times New Roman" w:hAnsi="Times New Roman" w:cs="Times New Roman"/>
          <w:sz w:val="24"/>
          <w:szCs w:val="24"/>
          <w:lang w:val="bg-BG"/>
        </w:rPr>
        <w:t xml:space="preserve"> </w:t>
      </w:r>
      <w:r w:rsidRPr="00566EED">
        <w:rPr>
          <w:rFonts w:ascii="Times New Roman" w:eastAsia="Times New Roman" w:hAnsi="Times New Roman" w:cs="Times New Roman"/>
          <w:b/>
          <w:sz w:val="24"/>
          <w:szCs w:val="24"/>
          <w:lang w:val="bg-BG"/>
        </w:rPr>
        <w:t>(1)</w:t>
      </w:r>
      <w:r w:rsidRPr="00566EED">
        <w:rPr>
          <w:rFonts w:ascii="Times New Roman" w:eastAsia="Times New Roman" w:hAnsi="Times New Roman" w:cs="Times New Roman"/>
          <w:sz w:val="24"/>
          <w:szCs w:val="24"/>
          <w:lang w:val="bg-BG"/>
        </w:rPr>
        <w:t xml:space="preserve"> Този Договор се прекратява:</w:t>
      </w:r>
    </w:p>
    <w:p w:rsidR="00566EED" w:rsidRPr="00566EED" w:rsidRDefault="00566EED" w:rsidP="00566EED">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с изтичане на Срока на Договора или с изтичане на срока на проекта;</w:t>
      </w:r>
    </w:p>
    <w:p w:rsidR="00566EED" w:rsidRPr="00566EED" w:rsidRDefault="00566EED" w:rsidP="00566EED">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с изпълнението на всички задължения на Страните по него;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4.</w:t>
      </w:r>
      <w:r w:rsidRPr="00566EED">
        <w:rPr>
          <w:rFonts w:ascii="Times New Roman" w:eastAsia="Times New Roman" w:hAnsi="Times New Roman" w:cs="Times New Roman"/>
          <w:sz w:val="24"/>
          <w:szCs w:val="24"/>
          <w:lang w:val="bg-BG" w:eastAsia="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5.</w:t>
      </w:r>
      <w:r w:rsidRPr="00566EED">
        <w:rPr>
          <w:rFonts w:ascii="Times New Roman" w:eastAsia="Times New Roman" w:hAnsi="Times New Roman" w:cs="Times New Roman"/>
          <w:sz w:val="24"/>
          <w:szCs w:val="24"/>
          <w:lang w:val="bg-BG" w:eastAsia="bg-BG"/>
        </w:rPr>
        <w:t xml:space="preserve"> при условията по чл. 5, ал. 1, т. 3 от ЗИФОДРЮПДРКТЛТДС.</w:t>
      </w:r>
    </w:p>
    <w:p w:rsidR="00566EED" w:rsidRPr="00566EED" w:rsidRDefault="00566EED" w:rsidP="00566EED">
      <w:pPr>
        <w:spacing w:after="0" w:line="240" w:lineRule="auto"/>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Договорът може да бъде прекратен</w:t>
      </w:r>
    </w:p>
    <w:p w:rsidR="00566EED" w:rsidRPr="00566EED" w:rsidRDefault="00566EED" w:rsidP="00566EED">
      <w:pPr>
        <w:spacing w:after="0" w:line="240" w:lineRule="auto"/>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по взаимно съгласие на Страните, изразено в писмена форма;</w:t>
      </w:r>
    </w:p>
    <w:p w:rsidR="00566EED" w:rsidRPr="00566EED" w:rsidRDefault="00566EED" w:rsidP="00566EED">
      <w:pPr>
        <w:spacing w:after="0" w:line="240" w:lineRule="auto"/>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lastRenderedPageBreak/>
        <w:t>2.</w:t>
      </w:r>
      <w:r w:rsidRPr="00566EED">
        <w:rPr>
          <w:rFonts w:ascii="Times New Roman" w:eastAsia="Times New Roman" w:hAnsi="Times New Roman" w:cs="Times New Roman"/>
          <w:sz w:val="24"/>
          <w:szCs w:val="24"/>
          <w:lang w:val="bg-BG" w:eastAsia="bg-BG"/>
        </w:rPr>
        <w:t xml:space="preserve"> когато за ИЗПЪЛНИТЕЛЯ бъде открито производство по несъстоятелност или ликвидация – по искане на всяка от Страните/ВЪЗЛОЖИТЕЛЯ.</w:t>
      </w:r>
    </w:p>
    <w:p w:rsidR="00566EED" w:rsidRPr="00566EED" w:rsidRDefault="00566EED" w:rsidP="00566EED">
      <w:pPr>
        <w:spacing w:after="0" w:line="240" w:lineRule="auto"/>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36. (1) </w:t>
      </w:r>
      <w:r w:rsidRPr="00566EED">
        <w:rPr>
          <w:rFonts w:ascii="Times New Roman" w:eastAsia="Times New Roman" w:hAnsi="Times New Roman" w:cs="Times New Roman"/>
          <w:sz w:val="24"/>
          <w:szCs w:val="24"/>
          <w:lang w:val="bg-BG" w:eastAsia="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когато ИЗПЪЛНИТЕЛЯТ не е започнал изпълнението на Услугите в срок до 30 дни, считано от Датата на влизане в сила;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ИЗПЪЛНИТЕЛЯТ е прекратил изпълнението на Услугите за повече от 10 (десет) дни;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37.</w:t>
      </w:r>
      <w:r w:rsidRPr="00566EED">
        <w:rPr>
          <w:rFonts w:ascii="Times New Roman" w:eastAsia="Times New Roman" w:hAnsi="Times New Roman" w:cs="Times New Roman"/>
          <w:sz w:val="24"/>
          <w:szCs w:val="24"/>
          <w:lang w:val="bg-BG" w:eastAsia="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566EED">
        <w:rPr>
          <w:rFonts w:ascii="Times New Roman" w:eastAsia="Times New Roman" w:hAnsi="Times New Roman" w:cs="Times New Roman"/>
          <w:sz w:val="24"/>
          <w:szCs w:val="24"/>
          <w:lang w:val="bg-BG" w:eastAsia="bg-BG"/>
        </w:rPr>
        <w:t>непостигане</w:t>
      </w:r>
      <w:proofErr w:type="spellEnd"/>
      <w:r w:rsidRPr="00566EED">
        <w:rPr>
          <w:rFonts w:ascii="Times New Roman" w:eastAsia="Times New Roman" w:hAnsi="Times New Roman" w:cs="Times New Roman"/>
          <w:sz w:val="24"/>
          <w:szCs w:val="24"/>
          <w:lang w:val="bg-BG" w:eastAsia="bg-BG"/>
        </w:rPr>
        <w:t xml:space="preserve"> на съгласие – по реда на клаузата за разрешаване на спорове по този Договор.</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38.</w:t>
      </w:r>
      <w:r w:rsidRPr="00566EED">
        <w:rPr>
          <w:rFonts w:ascii="Times New Roman" w:eastAsia="Times New Roman" w:hAnsi="Times New Roman" w:cs="Times New Roman"/>
          <w:sz w:val="24"/>
          <w:szCs w:val="24"/>
          <w:lang w:val="bg-B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ИЗПЪЛНИТЕЛЯТ се задължава: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б) да предаде на ВЪЗЛОЖИТЕЛЯ всички разработки, изготвени от него в изпълнение на Договора до датата на прекратяването; 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39. </w:t>
      </w:r>
      <w:r w:rsidRPr="00566EED">
        <w:rPr>
          <w:rFonts w:ascii="Times New Roman" w:eastAsia="Times New Roman" w:hAnsi="Times New Roman" w:cs="Times New Roman"/>
          <w:sz w:val="24"/>
          <w:szCs w:val="24"/>
          <w:lang w:val="bg-BG" w:eastAsia="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66EED" w:rsidRDefault="00566EED" w:rsidP="00566EED">
      <w:pPr>
        <w:spacing w:after="0" w:line="240" w:lineRule="auto"/>
        <w:ind w:firstLine="709"/>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ОБЩИ РАЗПОРЕДБИ</w:t>
      </w:r>
    </w:p>
    <w:p w:rsidR="00566EED" w:rsidRPr="00566EED" w:rsidRDefault="00566EED" w:rsidP="00566EED">
      <w:pPr>
        <w:spacing w:after="0" w:line="240" w:lineRule="auto"/>
        <w:ind w:firstLine="709"/>
        <w:jc w:val="both"/>
        <w:rPr>
          <w:rFonts w:ascii="Times New Roman" w:eastAsia="Times New Roman" w:hAnsi="Times New Roman" w:cs="Times New Roman"/>
          <w:b/>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 xml:space="preserve">Дефинирани понятия и тълкуване </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40. (1) </w:t>
      </w:r>
      <w:r w:rsidRPr="00566EED">
        <w:rPr>
          <w:rFonts w:ascii="Times New Roman" w:eastAsia="Times New Roman" w:hAnsi="Times New Roman" w:cs="Times New Roman"/>
          <w:sz w:val="24"/>
          <w:szCs w:val="24"/>
          <w:lang w:val="bg-B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При противоречие между различни разпоредби или условия, съдържащи се в Договора и Приложенията, се прилагат следните правила: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lastRenderedPageBreak/>
        <w:t>1.</w:t>
      </w:r>
      <w:r w:rsidRPr="00566EED">
        <w:rPr>
          <w:rFonts w:ascii="Times New Roman" w:eastAsia="Times New Roman" w:hAnsi="Times New Roman" w:cs="Times New Roman"/>
          <w:sz w:val="24"/>
          <w:szCs w:val="24"/>
          <w:lang w:val="bg-BG" w:eastAsia="bg-BG"/>
        </w:rPr>
        <w:t xml:space="preserve"> специалните разпоредби имат предимство пред общите разпоредби;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разпоредбите на Приложенията имат предимство пред разпоредбите на Договора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 xml:space="preserve">Спазване на приложими норми </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Чл. 41.</w:t>
      </w:r>
      <w:r w:rsidRPr="00566EED">
        <w:rPr>
          <w:rFonts w:ascii="Times New Roman" w:eastAsia="Times New Roman" w:hAnsi="Times New Roman" w:cs="Times New Roman"/>
          <w:sz w:val="24"/>
          <w:szCs w:val="24"/>
          <w:lang w:val="bg-BG" w:eastAsia="bg-BG"/>
        </w:rPr>
        <w:t>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Default="00CF12B5" w:rsidP="00566EED">
      <w:pPr>
        <w:spacing w:after="0" w:line="240" w:lineRule="auto"/>
        <w:jc w:val="both"/>
        <w:rPr>
          <w:rFonts w:ascii="Times New Roman" w:eastAsia="Times New Roman" w:hAnsi="Times New Roman" w:cs="Times New Roman"/>
          <w:sz w:val="24"/>
          <w:szCs w:val="24"/>
          <w:u w:val="single"/>
          <w:lang w:val="bg-BG" w:eastAsia="bg-BG"/>
        </w:rPr>
      </w:pPr>
      <w:r>
        <w:rPr>
          <w:rFonts w:ascii="Times New Roman" w:eastAsia="Times New Roman" w:hAnsi="Times New Roman" w:cs="Times New Roman"/>
          <w:sz w:val="24"/>
          <w:szCs w:val="24"/>
          <w:u w:val="single"/>
          <w:lang w:val="bg-BG" w:eastAsia="bg-BG"/>
        </w:rPr>
        <w:t>Конфиденциалност</w:t>
      </w:r>
    </w:p>
    <w:p w:rsidR="00CF12B5" w:rsidRPr="00566EED" w:rsidRDefault="00CF12B5"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Чл. 42.</w:t>
      </w:r>
      <w:r w:rsidRPr="00566EED">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b/>
          <w:bCs/>
          <w:sz w:val="24"/>
          <w:szCs w:val="24"/>
          <w:lang w:val="bg-BG" w:eastAsia="bg-BG"/>
        </w:rPr>
        <w:t xml:space="preserve">(1) </w:t>
      </w:r>
      <w:r w:rsidRPr="00566EED">
        <w:rPr>
          <w:rFonts w:ascii="Times New Roman" w:eastAsia="Times New Roman" w:hAnsi="Times New Roman" w:cs="Times New Roman"/>
          <w:sz w:val="24"/>
          <w:szCs w:val="24"/>
          <w:lang w:val="bg-B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 xml:space="preserve">Не се счита за нарушение на задълженията за </w:t>
      </w:r>
      <w:proofErr w:type="spellStart"/>
      <w:r w:rsidRPr="00566EED">
        <w:rPr>
          <w:rFonts w:ascii="Times New Roman" w:eastAsia="Times New Roman" w:hAnsi="Times New Roman" w:cs="Times New Roman"/>
          <w:sz w:val="24"/>
          <w:szCs w:val="24"/>
          <w:lang w:val="bg-BG" w:eastAsia="bg-BG"/>
        </w:rPr>
        <w:t>неразкриване</w:t>
      </w:r>
      <w:proofErr w:type="spellEnd"/>
      <w:r w:rsidRPr="00566EED">
        <w:rPr>
          <w:rFonts w:ascii="Times New Roman" w:eastAsia="Times New Roman" w:hAnsi="Times New Roman" w:cs="Times New Roman"/>
          <w:sz w:val="24"/>
          <w:szCs w:val="24"/>
          <w:lang w:val="bg-BG" w:eastAsia="bg-BG"/>
        </w:rPr>
        <w:t xml:space="preserve"> на Конфиденциална информация, когато:</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информацията е станала или става публично достъпна, без нарушаване на този Договор от която и да е от Страните;</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информацията се изисква по силата на закон, приложим спрямо която и да е от Страните; или</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lang w:val="bg-BG" w:eastAsia="bg-BG"/>
        </w:rPr>
        <w:t>В случаите по точки 2 или 3 Страната, която следва да предостави информацията, уведомява незабавно другата Страна по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bCs/>
          <w:sz w:val="24"/>
          <w:szCs w:val="24"/>
          <w:lang w:val="bg-BG" w:eastAsia="bg-BG"/>
        </w:rPr>
        <w:t>(4)</w:t>
      </w:r>
      <w:r w:rsidRPr="00566EED">
        <w:rPr>
          <w:rFonts w:ascii="Times New Roman" w:eastAsia="Times New Roman" w:hAnsi="Times New Roman" w:cs="Times New Roman"/>
          <w:sz w:val="24"/>
          <w:szCs w:val="24"/>
          <w:lang w:val="bg-BG" w:eastAsia="bg-BG"/>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lang w:val="bg-BG" w:eastAsia="bg-BG"/>
        </w:rPr>
        <w:t xml:space="preserve">Задълженията, свързани с </w:t>
      </w:r>
      <w:proofErr w:type="spellStart"/>
      <w:r w:rsidRPr="00566EED">
        <w:rPr>
          <w:rFonts w:ascii="Times New Roman" w:eastAsia="Times New Roman" w:hAnsi="Times New Roman" w:cs="Times New Roman"/>
          <w:sz w:val="24"/>
          <w:szCs w:val="24"/>
          <w:lang w:val="bg-BG" w:eastAsia="bg-BG"/>
        </w:rPr>
        <w:t>неразкриване</w:t>
      </w:r>
      <w:proofErr w:type="spellEnd"/>
      <w:r w:rsidRPr="00566EED">
        <w:rPr>
          <w:rFonts w:ascii="Times New Roman" w:eastAsia="Times New Roman" w:hAnsi="Times New Roman" w:cs="Times New Roman"/>
          <w:sz w:val="24"/>
          <w:szCs w:val="24"/>
          <w:lang w:val="bg-BG" w:eastAsia="bg-BG"/>
        </w:rPr>
        <w:t xml:space="preserve"> на Конфиденциалната информация остават в сила и след прекратяване на Договора на каквото и да е основание.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Публични изявления</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 xml:space="preserve">Чл. 43. </w:t>
      </w:r>
      <w:r w:rsidRPr="00566EED">
        <w:rPr>
          <w:rFonts w:ascii="Times New Roman" w:eastAsia="Times New Roman" w:hAnsi="Times New Roman" w:cs="Times New Roman"/>
          <w:sz w:val="24"/>
          <w:szCs w:val="24"/>
          <w:lang w:val="bg-BG" w:eastAsia="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566EED">
        <w:rPr>
          <w:rFonts w:ascii="Times New Roman" w:eastAsia="Times New Roman" w:hAnsi="Times New Roman" w:cs="Times New Roman"/>
          <w:sz w:val="24"/>
          <w:szCs w:val="24"/>
          <w:lang w:val="bg-BG" w:eastAsia="bg-BG"/>
        </w:rPr>
        <w:lastRenderedPageBreak/>
        <w:t>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Авторски права</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44. </w:t>
      </w:r>
      <w:r w:rsidRPr="00566EED">
        <w:rPr>
          <w:rFonts w:ascii="Times New Roman" w:eastAsia="Times New Roman" w:hAnsi="Times New Roman" w:cs="Times New Roman"/>
          <w:b/>
          <w:bCs/>
          <w:noProof/>
          <w:sz w:val="24"/>
          <w:szCs w:val="24"/>
          <w:lang w:val="bg-BG" w:eastAsia="cs-CZ"/>
        </w:rPr>
        <w:t xml:space="preserve">(1) </w:t>
      </w:r>
      <w:r w:rsidRPr="00566EED">
        <w:rPr>
          <w:rFonts w:ascii="Times New Roman" w:eastAsia="Times New Roman" w:hAnsi="Times New Roman" w:cs="Times New Roman"/>
          <w:sz w:val="24"/>
          <w:szCs w:val="24"/>
          <w:lang w:val="bg-BG" w:eastAsia="bg-BG"/>
        </w:rPr>
        <w:t xml:space="preserve">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чрез промяна на съответния документ или материал; или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като получи за своя сметка разрешение за ползване на продукта от третото лице, чиито права са нарушени.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noProof/>
          <w:sz w:val="24"/>
          <w:szCs w:val="24"/>
          <w:lang w:val="bg-BG" w:eastAsia="cs-CZ"/>
        </w:rPr>
        <w:t>(3)</w:t>
      </w:r>
      <w:r w:rsidRPr="00566EED">
        <w:rPr>
          <w:rFonts w:ascii="Times New Roman" w:eastAsia="Times New Roman" w:hAnsi="Times New Roman" w:cs="Times New Roman"/>
          <w:b/>
          <w:bCs/>
          <w:noProof/>
          <w:sz w:val="24"/>
          <w:szCs w:val="24"/>
          <w:lang w:val="bg-BG" w:eastAsia="cs-CZ"/>
        </w:rPr>
        <w:t xml:space="preserve"> </w:t>
      </w:r>
      <w:r w:rsidRPr="00566EED">
        <w:rPr>
          <w:rFonts w:ascii="Times New Roman" w:eastAsia="Times New Roman" w:hAnsi="Times New Roman" w:cs="Times New Roman"/>
          <w:sz w:val="24"/>
          <w:szCs w:val="24"/>
          <w:lang w:val="bg-BG" w:eastAsia="bg-BG"/>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bCs/>
          <w:sz w:val="24"/>
          <w:szCs w:val="24"/>
          <w:lang w:val="bg-BG" w:eastAsia="bg-BG"/>
        </w:rPr>
        <w:t>(4)</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Прехвърляне на права и задължения</w:t>
      </w:r>
    </w:p>
    <w:p w:rsidR="00CF12B5" w:rsidRPr="00566EED" w:rsidRDefault="00CF12B5"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 xml:space="preserve">Чл. 45. </w:t>
      </w:r>
      <w:r w:rsidRPr="00566EED">
        <w:rPr>
          <w:rFonts w:ascii="Times New Roman" w:eastAsia="Times New Roman" w:hAnsi="Times New Roman" w:cs="Times New Roman"/>
          <w:sz w:val="24"/>
          <w:szCs w:val="24"/>
          <w:lang w:val="bg-BG" w:eastAsia="bg-BG"/>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566EED">
        <w:rPr>
          <w:rFonts w:ascii="Times New Roman" w:eastAsia="Times New Roman" w:hAnsi="Times New Roman" w:cs="Times New Roman"/>
          <w:sz w:val="24"/>
          <w:szCs w:val="24"/>
          <w:lang w:val="bg-BG" w:eastAsia="bg-BG"/>
        </w:rPr>
        <w:t>подизпълнение</w:t>
      </w:r>
      <w:proofErr w:type="spellEnd"/>
      <w:r w:rsidRPr="00566EED">
        <w:rPr>
          <w:rFonts w:ascii="Times New Roman" w:eastAsia="Times New Roman" w:hAnsi="Times New Roman" w:cs="Times New Roman"/>
          <w:sz w:val="24"/>
          <w:szCs w:val="24"/>
          <w:lang w:val="bg-BG" w:eastAsia="bg-BG"/>
        </w:rPr>
        <w:t xml:space="preserve"> могат да бъдат прехвърляни или залагани съгласно приложимото право.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bookmarkStart w:id="15" w:name="_GoBack"/>
      <w:bookmarkEnd w:id="15"/>
      <w:r w:rsidRPr="00566EED">
        <w:rPr>
          <w:rFonts w:ascii="Times New Roman" w:eastAsia="Times New Roman" w:hAnsi="Times New Roman" w:cs="Times New Roman"/>
          <w:sz w:val="24"/>
          <w:szCs w:val="24"/>
          <w:u w:val="single"/>
          <w:lang w:val="bg-BG" w:eastAsia="bg-BG"/>
        </w:rPr>
        <w:t>Изменения</w:t>
      </w:r>
    </w:p>
    <w:p w:rsidR="00CF12B5" w:rsidRPr="00566EED" w:rsidRDefault="00CF12B5"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46. </w:t>
      </w:r>
      <w:r w:rsidRPr="00566EED">
        <w:rPr>
          <w:rFonts w:ascii="Times New Roman" w:eastAsia="Times New Roman" w:hAnsi="Times New Roman" w:cs="Times New Roman"/>
          <w:sz w:val="24"/>
          <w:szCs w:val="24"/>
          <w:lang w:val="bg-B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Непреодолима сила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47. (1)  </w:t>
      </w:r>
      <w:r w:rsidRPr="00566EED">
        <w:rPr>
          <w:rFonts w:ascii="Times New Roman" w:eastAsia="Times New Roman" w:hAnsi="Times New Roman" w:cs="Times New Roman"/>
          <w:sz w:val="24"/>
          <w:szCs w:val="24"/>
          <w:lang w:val="bg-B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 xml:space="preserve">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w:t>
      </w:r>
      <w:r w:rsidRPr="00566EED">
        <w:rPr>
          <w:rFonts w:ascii="Times New Roman" w:eastAsia="Times New Roman" w:hAnsi="Times New Roman" w:cs="Times New Roman"/>
          <w:sz w:val="24"/>
          <w:szCs w:val="24"/>
          <w:lang w:val="bg-BG" w:eastAsia="bg-BG"/>
        </w:rPr>
        <w:lastRenderedPageBreak/>
        <w:t>възпрепятстващи изпълнението или водещи до невъзможност за изпълнение на поетите с Договора задължения.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(4) </w:t>
      </w:r>
      <w:r w:rsidRPr="00566EED">
        <w:rPr>
          <w:rFonts w:ascii="Times New Roman" w:eastAsia="Times New Roman" w:hAnsi="Times New Roman" w:cs="Times New Roman"/>
          <w:sz w:val="24"/>
          <w:szCs w:val="24"/>
          <w:lang w:val="bg-BG" w:eastAsia="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b/>
          <w:sz w:val="24"/>
          <w:szCs w:val="24"/>
          <w:lang w:val="bg-BG" w:eastAsia="bg-BG"/>
        </w:rPr>
        <w:t>5)</w:t>
      </w:r>
      <w:r w:rsidRPr="00566EED">
        <w:rPr>
          <w:rFonts w:ascii="Times New Roman" w:eastAsia="Times New Roman" w:hAnsi="Times New Roman" w:cs="Times New Roman"/>
          <w:sz w:val="24"/>
          <w:szCs w:val="24"/>
          <w:lang w:val="bg-BG" w:eastAsia="bg-BG"/>
        </w:rPr>
        <w:t xml:space="preserve"> Не може да се позовава на непреодолима сила Страна: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която е била в забава или друго неизпълнение преди настъпването на непреодолима сила;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която не е информирала другата Страна за настъпването на непреодолима сила; или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чиято небрежност или умишлени действия или бездействия са довели до невъзможност за изпълнение на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b/>
          <w:sz w:val="24"/>
          <w:szCs w:val="24"/>
          <w:lang w:val="bg-BG" w:eastAsia="bg-BG"/>
        </w:rPr>
        <w:t>6)</w:t>
      </w:r>
      <w:r w:rsidRPr="00566EED">
        <w:rPr>
          <w:rFonts w:ascii="Times New Roman" w:eastAsia="Times New Roman" w:hAnsi="Times New Roman" w:cs="Times New Roman"/>
          <w:sz w:val="24"/>
          <w:szCs w:val="24"/>
          <w:lang w:val="bg-BG" w:eastAsia="bg-BG"/>
        </w:rPr>
        <w:t xml:space="preserve"> Липсата на парични средства не представлява непреодолима сила.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Нищожност на отделни клаузи</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48. </w:t>
      </w:r>
      <w:r w:rsidRPr="00566EED">
        <w:rPr>
          <w:rFonts w:ascii="Times New Roman" w:eastAsia="Times New Roman" w:hAnsi="Times New Roman" w:cs="Times New Roman"/>
          <w:sz w:val="24"/>
          <w:szCs w:val="24"/>
          <w:lang w:val="bg-BG" w:eastAsia="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Уведомления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49.</w:t>
      </w:r>
      <w:r w:rsidRPr="00566EED">
        <w:rPr>
          <w:rFonts w:ascii="Times New Roman" w:eastAsia="Times New Roman" w:hAnsi="Times New Roman" w:cs="Times New Roman"/>
          <w:b/>
          <w:noProof/>
          <w:sz w:val="24"/>
          <w:szCs w:val="24"/>
          <w:lang w:val="bg-BG" w:eastAsia="en-GB"/>
        </w:rPr>
        <w:t xml:space="preserve"> </w:t>
      </w:r>
      <w:r w:rsidRPr="00566EED">
        <w:rPr>
          <w:rFonts w:ascii="Times New Roman" w:eastAsia="Times New Roman" w:hAnsi="Times New Roman" w:cs="Times New Roman"/>
          <w:b/>
          <w:sz w:val="24"/>
          <w:szCs w:val="24"/>
          <w:lang w:val="bg-BG" w:eastAsia="bg-BG"/>
        </w:rPr>
        <w:t xml:space="preserve">(1)  </w:t>
      </w:r>
      <w:r w:rsidRPr="00566EED">
        <w:rPr>
          <w:rFonts w:ascii="Times New Roman" w:eastAsia="Times New Roman" w:hAnsi="Times New Roman" w:cs="Times New Roman"/>
          <w:sz w:val="24"/>
          <w:szCs w:val="24"/>
          <w:lang w:val="bg-BG" w:eastAsia="bg-BG"/>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За целите на този Договор данните и лицата за контакт на Страните са, както следва: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1. За ВЪЗЛОЖИТЕЛЯ: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Адрес за кореспонденция: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Тел.: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Факс: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e-</w:t>
      </w:r>
      <w:proofErr w:type="spellStart"/>
      <w:r w:rsidRPr="00566EED">
        <w:rPr>
          <w:rFonts w:ascii="Times New Roman" w:eastAsia="Times New Roman" w:hAnsi="Times New Roman" w:cs="Times New Roman"/>
          <w:sz w:val="24"/>
          <w:szCs w:val="24"/>
          <w:lang w:val="bg-BG" w:eastAsia="bg-BG"/>
        </w:rPr>
        <w:t>mail</w:t>
      </w:r>
      <w:proofErr w:type="spellEnd"/>
      <w:r w:rsidRPr="00566EED">
        <w:rPr>
          <w:rFonts w:ascii="Times New Roman" w:eastAsia="Times New Roman" w:hAnsi="Times New Roman" w:cs="Times New Roman"/>
          <w:sz w:val="24"/>
          <w:szCs w:val="24"/>
          <w:lang w:val="bg-BG" w:eastAsia="bg-BG"/>
        </w:rPr>
        <w:t>: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Лице за контакт: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CF12B5" w:rsidRDefault="00CF12B5"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2. За ИЗПЪЛНИТЕЛЯ: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Адрес за кореспонденция: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Тел.: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Факс: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e-</w:t>
      </w:r>
      <w:proofErr w:type="spellStart"/>
      <w:r w:rsidRPr="00566EED">
        <w:rPr>
          <w:rFonts w:ascii="Times New Roman" w:eastAsia="Times New Roman" w:hAnsi="Times New Roman" w:cs="Times New Roman"/>
          <w:sz w:val="24"/>
          <w:szCs w:val="24"/>
          <w:lang w:val="bg-BG" w:eastAsia="bg-BG"/>
        </w:rPr>
        <w:t>mail</w:t>
      </w:r>
      <w:proofErr w:type="spellEnd"/>
      <w:r w:rsidRPr="00566EED">
        <w:rPr>
          <w:rFonts w:ascii="Times New Roman" w:eastAsia="Times New Roman" w:hAnsi="Times New Roman" w:cs="Times New Roman"/>
          <w:sz w:val="24"/>
          <w:szCs w:val="24"/>
          <w:lang w:val="bg-BG" w:eastAsia="bg-BG"/>
        </w:rPr>
        <w:t>: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Лице за контакт: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За дата на уведомлението се счита: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1. датата на предаването – при лично предаване на уведомлението;</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2. датата на пощенското клеймо на обратната разписка – при изпращане по пощата;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3.  датата на доставка, отбелязана върху куриерската разписка – при изпращане по куриер;</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3. датата на приемането – при изпращане по факс;</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4. датата на получаване – при изпращане по електронна поща.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(4) </w:t>
      </w:r>
      <w:r w:rsidRPr="00566EED">
        <w:rPr>
          <w:rFonts w:ascii="Times New Roman" w:eastAsia="Times New Roman" w:hAnsi="Times New Roman" w:cs="Times New Roman"/>
          <w:sz w:val="24"/>
          <w:szCs w:val="24"/>
          <w:lang w:val="bg-BG" w:eastAsia="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(5) </w:t>
      </w:r>
      <w:r w:rsidRPr="00566EED">
        <w:rPr>
          <w:rFonts w:ascii="Times New Roman" w:eastAsia="Times New Roman" w:hAnsi="Times New Roman" w:cs="Times New Roman"/>
          <w:sz w:val="24"/>
          <w:szCs w:val="24"/>
          <w:lang w:val="bg-BG" w:eastAsia="bg-BG"/>
        </w:rPr>
        <w:t xml:space="preserve">При преобразуване без прекратяване, промяна на наименованието, </w:t>
      </w:r>
      <w:proofErr w:type="spellStart"/>
      <w:r w:rsidRPr="00566EED">
        <w:rPr>
          <w:rFonts w:ascii="Times New Roman" w:eastAsia="Times New Roman" w:hAnsi="Times New Roman" w:cs="Times New Roman"/>
          <w:sz w:val="24"/>
          <w:szCs w:val="24"/>
          <w:lang w:val="bg-BG" w:eastAsia="bg-BG"/>
        </w:rPr>
        <w:t>правноорганизационната</w:t>
      </w:r>
      <w:proofErr w:type="spellEnd"/>
      <w:r w:rsidRPr="00566EED">
        <w:rPr>
          <w:rFonts w:ascii="Times New Roman" w:eastAsia="Times New Roman" w:hAnsi="Times New Roman" w:cs="Times New Roman"/>
          <w:sz w:val="24"/>
          <w:szCs w:val="24"/>
          <w:lang w:val="bg-BG" w:eastAsia="bg-BG"/>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ѝ в съответния регистър.</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 xml:space="preserve">Език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50.</w:t>
      </w:r>
      <w:r w:rsidRPr="00566EED">
        <w:rPr>
          <w:rFonts w:ascii="Times New Roman" w:eastAsia="Times New Roman" w:hAnsi="Times New Roman" w:cs="Times New Roman"/>
          <w:b/>
          <w:noProof/>
          <w:sz w:val="24"/>
          <w:szCs w:val="24"/>
          <w:lang w:val="bg-BG" w:eastAsia="en-GB"/>
        </w:rPr>
        <w:t xml:space="preserve"> </w:t>
      </w:r>
      <w:r w:rsidRPr="00566EED">
        <w:rPr>
          <w:rFonts w:ascii="Times New Roman" w:eastAsia="Times New Roman" w:hAnsi="Times New Roman" w:cs="Times New Roman"/>
          <w:b/>
          <w:sz w:val="24"/>
          <w:szCs w:val="24"/>
          <w:lang w:val="bg-BG" w:eastAsia="bg-BG"/>
        </w:rPr>
        <w:t xml:space="preserve">(1)  </w:t>
      </w:r>
      <w:r w:rsidRPr="00566EED">
        <w:rPr>
          <w:rFonts w:ascii="Times New Roman" w:eastAsia="Times New Roman" w:hAnsi="Times New Roman" w:cs="Times New Roman"/>
          <w:sz w:val="24"/>
          <w:szCs w:val="24"/>
          <w:lang w:val="bg-BG" w:eastAsia="bg-BG"/>
        </w:rPr>
        <w:t xml:space="preserve">Този Договор се сключва на български език.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Приложимо право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51. </w:t>
      </w:r>
      <w:r w:rsidRPr="00566EED">
        <w:rPr>
          <w:rFonts w:ascii="Times New Roman" w:eastAsia="Times New Roman" w:hAnsi="Times New Roman" w:cs="Times New Roman"/>
          <w:sz w:val="24"/>
          <w:szCs w:val="24"/>
          <w:lang w:val="bg-BG" w:eastAsia="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Разрешаване на спорове</w:t>
      </w:r>
    </w:p>
    <w:p w:rsidR="00566EED" w:rsidRPr="00566EED" w:rsidRDefault="00566EED" w:rsidP="00566EED">
      <w:pPr>
        <w:spacing w:after="0" w:line="240" w:lineRule="auto"/>
        <w:ind w:firstLine="709"/>
        <w:jc w:val="both"/>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52. </w:t>
      </w:r>
      <w:r w:rsidRPr="00566EED">
        <w:rPr>
          <w:rFonts w:ascii="Times New Roman" w:eastAsia="Times New Roman" w:hAnsi="Times New Roman" w:cs="Times New Roman"/>
          <w:sz w:val="24"/>
          <w:szCs w:val="24"/>
          <w:lang w:val="bg-B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566EED">
        <w:rPr>
          <w:rFonts w:ascii="Times New Roman" w:eastAsia="Times New Roman" w:hAnsi="Times New Roman" w:cs="Times New Roman"/>
          <w:sz w:val="24"/>
          <w:szCs w:val="24"/>
          <w:lang w:val="bg-BG" w:eastAsia="bg-BG"/>
        </w:rPr>
        <w:t>непостигане</w:t>
      </w:r>
      <w:proofErr w:type="spellEnd"/>
      <w:r w:rsidRPr="00566EED">
        <w:rPr>
          <w:rFonts w:ascii="Times New Roman" w:eastAsia="Times New Roman" w:hAnsi="Times New Roman" w:cs="Times New Roman"/>
          <w:sz w:val="24"/>
          <w:szCs w:val="24"/>
          <w:lang w:val="bg-BG" w:eastAsia="bg-BG"/>
        </w:rPr>
        <w:t xml:space="preserve"> на съгласие – спорът ще се отнася за решаване от компетентния български съд.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Екземпляри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53.</w:t>
      </w:r>
      <w:r w:rsidRPr="00566EED">
        <w:rPr>
          <w:rFonts w:ascii="Times New Roman" w:eastAsia="Times New Roman" w:hAnsi="Times New Roman" w:cs="Times New Roman"/>
          <w:sz w:val="24"/>
          <w:szCs w:val="24"/>
          <w:lang w:val="bg-BG" w:eastAsia="bg-BG"/>
        </w:rPr>
        <w:t>. Този Договор се състои от … (…) страници и е изготвен и подписан в 3 (три броя) еднообразни екземпляра –</w:t>
      </w:r>
      <w:r w:rsidR="004A31FE">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4"/>
          <w:lang w:val="bg-BG" w:eastAsia="bg-BG"/>
        </w:rPr>
        <w:t>един за ИЗПЪЛНИТЕЛЯ и два за ВЪЗЛОЖИТЕЛЯ.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Приложения:</w:t>
      </w:r>
    </w:p>
    <w:p w:rsidR="00CF12B5" w:rsidRPr="00566EED" w:rsidRDefault="00CF12B5"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54. </w:t>
      </w:r>
      <w:r w:rsidRPr="00566EED">
        <w:rPr>
          <w:rFonts w:ascii="Times New Roman" w:eastAsia="Times New Roman" w:hAnsi="Times New Roman" w:cs="Times New Roman"/>
          <w:sz w:val="24"/>
          <w:szCs w:val="24"/>
          <w:lang w:val="bg-BG" w:eastAsia="bg-BG"/>
        </w:rPr>
        <w:t>Към този Договор се прилагат и са неразделна част от него следните приложения: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Приложение № 1 – Техническа спецификация;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Приложение № 2 – Техническо предложение на ИЗПЪЛНИТЕЛЯ;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Приложение № 3 – Ценово предложение на ИЗПЪЛНИТЕЛЯ;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Приложение № 4 – Списък;</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w:t>
      </w:r>
      <w:r w:rsidR="00FD7645">
        <w:rPr>
          <w:rFonts w:ascii="Times New Roman" w:eastAsia="Times New Roman" w:hAnsi="Times New Roman" w:cs="Times New Roman"/>
          <w:sz w:val="24"/>
          <w:szCs w:val="24"/>
          <w:lang w:val="bg-BG" w:eastAsia="bg-BG"/>
        </w:rPr>
        <w:t>ие № 5 – Гаранция за изпълнение.</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566EED" w:rsidRPr="00566EED" w:rsidRDefault="00566EED" w:rsidP="00566EED">
      <w:pPr>
        <w:spacing w:after="0" w:line="240" w:lineRule="auto"/>
        <w:jc w:val="both"/>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lastRenderedPageBreak/>
        <w:t>ВЪЗЛОЖИТЕЛ:</w:t>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t>ИЗПЪЛНИТЕЛ:</w:t>
      </w:r>
    </w:p>
    <w:p w:rsidR="00566EED" w:rsidRPr="00566EED" w:rsidRDefault="00566EED" w:rsidP="00566EED">
      <w:pPr>
        <w:spacing w:after="0" w:line="240" w:lineRule="auto"/>
        <w:jc w:val="both"/>
        <w:rPr>
          <w:rFonts w:ascii="Times New Roman" w:eastAsia="Batang" w:hAnsi="Times New Roman" w:cs="Times New Roman"/>
          <w:b/>
          <w:bCs/>
          <w:sz w:val="24"/>
          <w:szCs w:val="24"/>
          <w:lang w:val="bg-BG" w:eastAsia="bg-BG"/>
        </w:rPr>
      </w:pPr>
    </w:p>
    <w:p w:rsidR="00566EED" w:rsidRPr="00566EED" w:rsidRDefault="00566EED" w:rsidP="00566EED">
      <w:pPr>
        <w:spacing w:after="0" w:line="240" w:lineRule="auto"/>
        <w:jc w:val="both"/>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____________________</w:t>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t>_______________________</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t xml:space="preserve"> </w:t>
      </w:r>
    </w:p>
    <w:p w:rsidR="00566EED" w:rsidRPr="00566EED" w:rsidRDefault="00566EED" w:rsidP="00566EED">
      <w:pPr>
        <w:spacing w:after="0" w:line="240" w:lineRule="auto"/>
        <w:jc w:val="both"/>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Д-Р ИЛКО СЕМЕРДЖИЕВ</w:t>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t>……………………………..</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 xml:space="preserve">МИНИСТЪР НА ЗДРАВЕОПАЗВАНЕТО </w:t>
      </w:r>
      <w:r w:rsidRPr="00566EED">
        <w:rPr>
          <w:rFonts w:ascii="Times New Roman" w:eastAsia="Batang" w:hAnsi="Times New Roman" w:cs="Times New Roman"/>
          <w:b/>
          <w:bCs/>
          <w:sz w:val="24"/>
          <w:szCs w:val="24"/>
          <w:lang w:val="bg-BG" w:eastAsia="bg-BG"/>
        </w:rPr>
        <w:tab/>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566EED" w:rsidRPr="00566EED" w:rsidRDefault="00566EED" w:rsidP="00566EED">
      <w:pPr>
        <w:spacing w:after="0" w:line="240" w:lineRule="auto"/>
        <w:jc w:val="both"/>
        <w:rPr>
          <w:rFonts w:ascii="Times New Roman" w:eastAsia="Batang" w:hAnsi="Times New Roman" w:cs="Times New Roman"/>
          <w:b/>
          <w:bCs/>
          <w:sz w:val="24"/>
          <w:szCs w:val="24"/>
          <w:lang w:val="bg-BG" w:eastAsia="bg-BG"/>
        </w:rPr>
      </w:pPr>
    </w:p>
    <w:p w:rsidR="00566EED" w:rsidRPr="00566EED" w:rsidRDefault="00566EED" w:rsidP="00566EED">
      <w:pPr>
        <w:spacing w:after="0" w:line="240" w:lineRule="auto"/>
        <w:jc w:val="both"/>
        <w:rPr>
          <w:rFonts w:ascii="Times New Roman" w:eastAsia="Batang" w:hAnsi="Times New Roman" w:cs="Times New Roman"/>
          <w:b/>
          <w:bCs/>
          <w:sz w:val="24"/>
          <w:szCs w:val="24"/>
          <w:lang w:eastAsia="bg-BG"/>
        </w:rPr>
      </w:pPr>
      <w:r w:rsidRPr="00566EED">
        <w:rPr>
          <w:rFonts w:ascii="Times New Roman" w:eastAsia="Batang" w:hAnsi="Times New Roman" w:cs="Times New Roman"/>
          <w:b/>
          <w:bCs/>
          <w:sz w:val="24"/>
          <w:szCs w:val="24"/>
          <w:lang w:val="bg-BG" w:eastAsia="bg-BG"/>
        </w:rPr>
        <w:t xml:space="preserve">__________________ </w:t>
      </w:r>
    </w:p>
    <w:p w:rsidR="00566EED" w:rsidRPr="00566EED" w:rsidRDefault="00566EED" w:rsidP="00566EED">
      <w:pPr>
        <w:spacing w:after="0" w:line="240" w:lineRule="auto"/>
        <w:jc w:val="both"/>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 xml:space="preserve"> </w:t>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r w:rsidRPr="00566EED">
        <w:rPr>
          <w:rFonts w:ascii="Times New Roman" w:eastAsia="Batang" w:hAnsi="Times New Roman" w:cs="Times New Roman"/>
          <w:b/>
          <w:bCs/>
          <w:sz w:val="24"/>
          <w:szCs w:val="24"/>
          <w:lang w:val="bg-BG" w:eastAsia="bg-BG"/>
        </w:rPr>
        <w:tab/>
      </w:r>
    </w:p>
    <w:p w:rsidR="00566EED" w:rsidRPr="00566EED" w:rsidRDefault="00566EED" w:rsidP="00566EED">
      <w:pPr>
        <w:spacing w:after="0" w:line="240" w:lineRule="auto"/>
        <w:jc w:val="both"/>
        <w:rPr>
          <w:rFonts w:ascii="Times New Roman" w:eastAsia="Batang" w:hAnsi="Times New Roman" w:cs="Times New Roman"/>
          <w:b/>
          <w:bCs/>
          <w:sz w:val="24"/>
          <w:szCs w:val="24"/>
          <w:lang w:eastAsia="bg-BG"/>
        </w:rPr>
      </w:pPr>
      <w:r w:rsidRPr="00566EED">
        <w:rPr>
          <w:rFonts w:ascii="Times New Roman" w:eastAsia="Batang" w:hAnsi="Times New Roman" w:cs="Times New Roman"/>
          <w:b/>
          <w:bCs/>
          <w:sz w:val="24"/>
          <w:szCs w:val="24"/>
          <w:lang w:val="bg-BG" w:eastAsia="bg-BG"/>
        </w:rPr>
        <w:t>РАДОСЛАВ ЩЕРБАКОВ</w:t>
      </w:r>
    </w:p>
    <w:p w:rsidR="00566EED" w:rsidRPr="00566EED" w:rsidRDefault="00566EED" w:rsidP="00566EED">
      <w:pPr>
        <w:spacing w:after="0" w:line="240" w:lineRule="auto"/>
        <w:jc w:val="both"/>
        <w:rPr>
          <w:rFonts w:ascii="Times New Roman" w:eastAsia="Times New Roman" w:hAnsi="Times New Roman" w:cs="Times New Roman"/>
          <w:sz w:val="24"/>
          <w:szCs w:val="20"/>
          <w:lang w:val="bg-BG" w:eastAsia="bg-BG"/>
        </w:rPr>
      </w:pPr>
      <w:r w:rsidRPr="00566EED">
        <w:rPr>
          <w:rFonts w:ascii="Times New Roman" w:eastAsia="Batang" w:hAnsi="Times New Roman" w:cs="Times New Roman"/>
          <w:b/>
          <w:bCs/>
          <w:sz w:val="24"/>
          <w:szCs w:val="24"/>
          <w:lang w:val="bg-BG" w:eastAsia="bg-BG"/>
        </w:rPr>
        <w:t>ДИРЕКТОР НА ДИРЕКЦИЯ „ФСДУС“</w:t>
      </w:r>
    </w:p>
    <w:p w:rsidR="00566EED" w:rsidRPr="00566EED" w:rsidRDefault="00566EED" w:rsidP="00566EED">
      <w:pPr>
        <w:spacing w:after="0" w:line="240" w:lineRule="auto"/>
        <w:rPr>
          <w:rFonts w:ascii="Times New Roman" w:eastAsia="Times New Roman" w:hAnsi="Times New Roman" w:cs="Times New Roman"/>
          <w:sz w:val="24"/>
          <w:szCs w:val="20"/>
          <w:lang w:val="bg-BG" w:eastAsia="bg-BG"/>
        </w:rPr>
      </w:pPr>
    </w:p>
    <w:p w:rsidR="00566EED" w:rsidRDefault="00566EED" w:rsidP="00B21107">
      <w:pPr>
        <w:spacing w:after="0" w:line="240" w:lineRule="auto"/>
        <w:ind w:left="7090"/>
        <w:jc w:val="right"/>
        <w:rPr>
          <w:rFonts w:ascii="Times New Roman" w:eastAsia="Times New Roman" w:hAnsi="Times New Roman" w:cs="Times New Roman"/>
          <w:b/>
          <w:bCs/>
          <w:i/>
          <w:color w:val="000000"/>
          <w:spacing w:val="3"/>
          <w:sz w:val="24"/>
          <w:szCs w:val="24"/>
          <w:lang w:val="bg-BG" w:eastAsia="bg-BG"/>
        </w:rPr>
      </w:pPr>
    </w:p>
    <w:sectPr w:rsidR="00566EED" w:rsidSect="00BD1664">
      <w:headerReference w:type="default" r:id="rId12"/>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E3" w:rsidRDefault="006F4EE3" w:rsidP="00B21107">
      <w:pPr>
        <w:spacing w:after="0" w:line="240" w:lineRule="auto"/>
      </w:pPr>
      <w:r>
        <w:separator/>
      </w:r>
    </w:p>
  </w:endnote>
  <w:endnote w:type="continuationSeparator" w:id="0">
    <w:p w:rsidR="006F4EE3" w:rsidRDefault="006F4EE3"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E3" w:rsidRDefault="006F4EE3" w:rsidP="00B21107">
      <w:pPr>
        <w:spacing w:after="0" w:line="240" w:lineRule="auto"/>
      </w:pPr>
      <w:r>
        <w:separator/>
      </w:r>
    </w:p>
  </w:footnote>
  <w:footnote w:type="continuationSeparator" w:id="0">
    <w:p w:rsidR="006F4EE3" w:rsidRDefault="006F4EE3" w:rsidP="00B21107">
      <w:pPr>
        <w:spacing w:after="0" w:line="240" w:lineRule="auto"/>
      </w:pPr>
      <w:r>
        <w:continuationSeparator/>
      </w:r>
    </w:p>
  </w:footnote>
  <w:footnote w:id="1">
    <w:p w:rsidR="008B01A5" w:rsidRPr="00D54E5E"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B01A5" w:rsidRPr="00D54E5E"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r>
      <w:r w:rsidRPr="00D54E5E">
        <w:rPr>
          <w:lang w:val="bg-BG"/>
        </w:rPr>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8B01A5" w:rsidRPr="00D54E5E"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B01A5" w:rsidRPr="00D54E5E"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8B01A5" w:rsidRPr="00603654"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8B01A5" w:rsidRPr="002C475F"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8B01A5" w:rsidRPr="00AD02D8"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8B01A5" w:rsidRPr="00123AA0" w:rsidRDefault="008B01A5"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8B01A5" w:rsidRPr="00123AA0" w:rsidRDefault="008B01A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A5" w:rsidRDefault="008B01A5">
    <w:pPr>
      <w:pStyle w:val="Header"/>
    </w:pPr>
  </w:p>
  <w:p w:rsidR="008B01A5" w:rsidRDefault="008B0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16"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2"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4"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2"/>
  </w:num>
  <w:num w:numId="2">
    <w:abstractNumId w:val="5"/>
  </w:num>
  <w:num w:numId="3">
    <w:abstractNumId w:val="19"/>
  </w:num>
  <w:num w:numId="4">
    <w:abstractNumId w:val="4"/>
  </w:num>
  <w:num w:numId="5">
    <w:abstractNumId w:val="22"/>
  </w:num>
  <w:num w:numId="6">
    <w:abstractNumId w:val="9"/>
  </w:num>
  <w:num w:numId="7">
    <w:abstractNumId w:val="10"/>
  </w:num>
  <w:num w:numId="8">
    <w:abstractNumId w:val="18"/>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4"/>
    <w:lvlOverride w:ilvl="0">
      <w:startOverride w:val="1"/>
    </w:lvlOverride>
  </w:num>
  <w:num w:numId="13">
    <w:abstractNumId w:val="8"/>
  </w:num>
  <w:num w:numId="14">
    <w:abstractNumId w:val="3"/>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24"/>
  </w:num>
  <w:num w:numId="26">
    <w:abstractNumId w:val="0"/>
    <w:lvlOverride w:ilvl="0">
      <w:lvl w:ilvl="0">
        <w:numFmt w:val="bullet"/>
        <w:lvlText w:val="-"/>
        <w:legacy w:legacy="1" w:legacySpace="0" w:legacyIndent="360"/>
        <w:lvlJc w:val="left"/>
        <w:pPr>
          <w:ind w:left="360" w:hanging="360"/>
        </w:pPr>
      </w:lvl>
    </w:lvlOverride>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62E6"/>
    <w:rsid w:val="000130ED"/>
    <w:rsid w:val="00037C3B"/>
    <w:rsid w:val="00041574"/>
    <w:rsid w:val="00041752"/>
    <w:rsid w:val="00072EE9"/>
    <w:rsid w:val="00085AE3"/>
    <w:rsid w:val="00094D77"/>
    <w:rsid w:val="000B6A60"/>
    <w:rsid w:val="000C3034"/>
    <w:rsid w:val="000C59D8"/>
    <w:rsid w:val="000E43B9"/>
    <w:rsid w:val="00114DB1"/>
    <w:rsid w:val="001204BA"/>
    <w:rsid w:val="00126960"/>
    <w:rsid w:val="001271C2"/>
    <w:rsid w:val="00127C29"/>
    <w:rsid w:val="00153B39"/>
    <w:rsid w:val="00172E23"/>
    <w:rsid w:val="00180019"/>
    <w:rsid w:val="0019405D"/>
    <w:rsid w:val="001A49FE"/>
    <w:rsid w:val="001C7138"/>
    <w:rsid w:val="001E0172"/>
    <w:rsid w:val="001E3CB3"/>
    <w:rsid w:val="001E560E"/>
    <w:rsid w:val="001F164A"/>
    <w:rsid w:val="002147A3"/>
    <w:rsid w:val="00214EE1"/>
    <w:rsid w:val="0021578E"/>
    <w:rsid w:val="00220E7C"/>
    <w:rsid w:val="00225203"/>
    <w:rsid w:val="00242328"/>
    <w:rsid w:val="002454DC"/>
    <w:rsid w:val="0024772F"/>
    <w:rsid w:val="00256BAF"/>
    <w:rsid w:val="00262A05"/>
    <w:rsid w:val="00281F0F"/>
    <w:rsid w:val="00297193"/>
    <w:rsid w:val="002B18F5"/>
    <w:rsid w:val="002B2D38"/>
    <w:rsid w:val="002D068F"/>
    <w:rsid w:val="002D7D0C"/>
    <w:rsid w:val="002E4FE6"/>
    <w:rsid w:val="00330D74"/>
    <w:rsid w:val="00333AF0"/>
    <w:rsid w:val="0034464C"/>
    <w:rsid w:val="0034602C"/>
    <w:rsid w:val="00384847"/>
    <w:rsid w:val="00385DC6"/>
    <w:rsid w:val="00386EA8"/>
    <w:rsid w:val="00397396"/>
    <w:rsid w:val="003A19B3"/>
    <w:rsid w:val="003B431D"/>
    <w:rsid w:val="003C3A3D"/>
    <w:rsid w:val="003C6FE0"/>
    <w:rsid w:val="003D4FB9"/>
    <w:rsid w:val="003F2223"/>
    <w:rsid w:val="003F2C71"/>
    <w:rsid w:val="003F756F"/>
    <w:rsid w:val="00414A32"/>
    <w:rsid w:val="0042691E"/>
    <w:rsid w:val="00430F85"/>
    <w:rsid w:val="004442FA"/>
    <w:rsid w:val="0044727F"/>
    <w:rsid w:val="004531D9"/>
    <w:rsid w:val="00453435"/>
    <w:rsid w:val="004542C8"/>
    <w:rsid w:val="00463053"/>
    <w:rsid w:val="00477DC5"/>
    <w:rsid w:val="004931BB"/>
    <w:rsid w:val="004A31FE"/>
    <w:rsid w:val="004A6670"/>
    <w:rsid w:val="004B03F5"/>
    <w:rsid w:val="004C3407"/>
    <w:rsid w:val="004D1DAC"/>
    <w:rsid w:val="00502705"/>
    <w:rsid w:val="00512BB5"/>
    <w:rsid w:val="005336D3"/>
    <w:rsid w:val="005443BA"/>
    <w:rsid w:val="005556A6"/>
    <w:rsid w:val="00566EED"/>
    <w:rsid w:val="00576A18"/>
    <w:rsid w:val="00584D63"/>
    <w:rsid w:val="005868DE"/>
    <w:rsid w:val="0059672C"/>
    <w:rsid w:val="005A3CFC"/>
    <w:rsid w:val="005C18DA"/>
    <w:rsid w:val="005E0266"/>
    <w:rsid w:val="005E4901"/>
    <w:rsid w:val="005E6B6B"/>
    <w:rsid w:val="006004E9"/>
    <w:rsid w:val="00616EAF"/>
    <w:rsid w:val="006170FA"/>
    <w:rsid w:val="00633A9E"/>
    <w:rsid w:val="006459D9"/>
    <w:rsid w:val="00662A8D"/>
    <w:rsid w:val="00683958"/>
    <w:rsid w:val="00687926"/>
    <w:rsid w:val="00691FFB"/>
    <w:rsid w:val="00695DB4"/>
    <w:rsid w:val="006D156F"/>
    <w:rsid w:val="006E3269"/>
    <w:rsid w:val="006E4E40"/>
    <w:rsid w:val="006F16FA"/>
    <w:rsid w:val="006F48AD"/>
    <w:rsid w:val="006F4EE3"/>
    <w:rsid w:val="006F6077"/>
    <w:rsid w:val="006F7B84"/>
    <w:rsid w:val="007107C3"/>
    <w:rsid w:val="007209D2"/>
    <w:rsid w:val="00743A4D"/>
    <w:rsid w:val="00754CF0"/>
    <w:rsid w:val="007574D4"/>
    <w:rsid w:val="00781642"/>
    <w:rsid w:val="00784542"/>
    <w:rsid w:val="007A304E"/>
    <w:rsid w:val="007B1E41"/>
    <w:rsid w:val="007D1E31"/>
    <w:rsid w:val="007E10A7"/>
    <w:rsid w:val="0081320E"/>
    <w:rsid w:val="00820A98"/>
    <w:rsid w:val="00820B71"/>
    <w:rsid w:val="00823226"/>
    <w:rsid w:val="008240DB"/>
    <w:rsid w:val="00832C58"/>
    <w:rsid w:val="00843920"/>
    <w:rsid w:val="00850155"/>
    <w:rsid w:val="00862451"/>
    <w:rsid w:val="00866309"/>
    <w:rsid w:val="00866FBB"/>
    <w:rsid w:val="00874C2D"/>
    <w:rsid w:val="00887655"/>
    <w:rsid w:val="00893FC1"/>
    <w:rsid w:val="008942CA"/>
    <w:rsid w:val="008A7024"/>
    <w:rsid w:val="008B01A5"/>
    <w:rsid w:val="008B594C"/>
    <w:rsid w:val="008C00F6"/>
    <w:rsid w:val="008C70FE"/>
    <w:rsid w:val="008D51D2"/>
    <w:rsid w:val="008D6D99"/>
    <w:rsid w:val="0091796C"/>
    <w:rsid w:val="00917AFC"/>
    <w:rsid w:val="00936C6D"/>
    <w:rsid w:val="009534E8"/>
    <w:rsid w:val="00964DF3"/>
    <w:rsid w:val="00975C18"/>
    <w:rsid w:val="00976138"/>
    <w:rsid w:val="00985944"/>
    <w:rsid w:val="0098730B"/>
    <w:rsid w:val="00991E35"/>
    <w:rsid w:val="00993905"/>
    <w:rsid w:val="0099415D"/>
    <w:rsid w:val="009955E6"/>
    <w:rsid w:val="00995A1B"/>
    <w:rsid w:val="009A112B"/>
    <w:rsid w:val="009B01DB"/>
    <w:rsid w:val="009B32EB"/>
    <w:rsid w:val="009E2886"/>
    <w:rsid w:val="00A001FD"/>
    <w:rsid w:val="00A032D4"/>
    <w:rsid w:val="00A03662"/>
    <w:rsid w:val="00A13081"/>
    <w:rsid w:val="00A22A3A"/>
    <w:rsid w:val="00A47857"/>
    <w:rsid w:val="00A5626B"/>
    <w:rsid w:val="00A71D0D"/>
    <w:rsid w:val="00A7585D"/>
    <w:rsid w:val="00A7595F"/>
    <w:rsid w:val="00AA184A"/>
    <w:rsid w:val="00AA252B"/>
    <w:rsid w:val="00AA2FEB"/>
    <w:rsid w:val="00AC7BFD"/>
    <w:rsid w:val="00AD3A98"/>
    <w:rsid w:val="00AE1580"/>
    <w:rsid w:val="00AE2ABB"/>
    <w:rsid w:val="00AE516D"/>
    <w:rsid w:val="00AF7B5C"/>
    <w:rsid w:val="00B0198F"/>
    <w:rsid w:val="00B11510"/>
    <w:rsid w:val="00B14B67"/>
    <w:rsid w:val="00B1749F"/>
    <w:rsid w:val="00B21107"/>
    <w:rsid w:val="00B22F9E"/>
    <w:rsid w:val="00B25188"/>
    <w:rsid w:val="00B301A1"/>
    <w:rsid w:val="00B4309C"/>
    <w:rsid w:val="00B47AC9"/>
    <w:rsid w:val="00B65BC3"/>
    <w:rsid w:val="00B709DF"/>
    <w:rsid w:val="00B8536B"/>
    <w:rsid w:val="00B93B5C"/>
    <w:rsid w:val="00B94777"/>
    <w:rsid w:val="00BA6B81"/>
    <w:rsid w:val="00BC437B"/>
    <w:rsid w:val="00BD1664"/>
    <w:rsid w:val="00BF4F67"/>
    <w:rsid w:val="00C23ED7"/>
    <w:rsid w:val="00C403BA"/>
    <w:rsid w:val="00C41E36"/>
    <w:rsid w:val="00C43897"/>
    <w:rsid w:val="00C44EB6"/>
    <w:rsid w:val="00C52D40"/>
    <w:rsid w:val="00C8025A"/>
    <w:rsid w:val="00C8395F"/>
    <w:rsid w:val="00CC057A"/>
    <w:rsid w:val="00CC1E5A"/>
    <w:rsid w:val="00CD2219"/>
    <w:rsid w:val="00CE68E6"/>
    <w:rsid w:val="00CF12B5"/>
    <w:rsid w:val="00D1541F"/>
    <w:rsid w:val="00D26AA0"/>
    <w:rsid w:val="00D54E5E"/>
    <w:rsid w:val="00D6651A"/>
    <w:rsid w:val="00D70C76"/>
    <w:rsid w:val="00D7143A"/>
    <w:rsid w:val="00D8672F"/>
    <w:rsid w:val="00D9091F"/>
    <w:rsid w:val="00D97571"/>
    <w:rsid w:val="00DB2E2A"/>
    <w:rsid w:val="00DB3DE1"/>
    <w:rsid w:val="00DC7CE3"/>
    <w:rsid w:val="00DD3FF0"/>
    <w:rsid w:val="00DE3002"/>
    <w:rsid w:val="00DE7415"/>
    <w:rsid w:val="00DF6D39"/>
    <w:rsid w:val="00E10853"/>
    <w:rsid w:val="00E116D9"/>
    <w:rsid w:val="00E13C55"/>
    <w:rsid w:val="00E30E93"/>
    <w:rsid w:val="00E4339C"/>
    <w:rsid w:val="00E450FC"/>
    <w:rsid w:val="00E51B99"/>
    <w:rsid w:val="00E63F45"/>
    <w:rsid w:val="00E706B6"/>
    <w:rsid w:val="00E80FD6"/>
    <w:rsid w:val="00E9614E"/>
    <w:rsid w:val="00EA47F2"/>
    <w:rsid w:val="00EA5440"/>
    <w:rsid w:val="00EC76A3"/>
    <w:rsid w:val="00EF090F"/>
    <w:rsid w:val="00EF2CEC"/>
    <w:rsid w:val="00EF38CE"/>
    <w:rsid w:val="00EF4C81"/>
    <w:rsid w:val="00F02813"/>
    <w:rsid w:val="00F06C62"/>
    <w:rsid w:val="00F130A9"/>
    <w:rsid w:val="00F22C78"/>
    <w:rsid w:val="00F50363"/>
    <w:rsid w:val="00F547A9"/>
    <w:rsid w:val="00F574A6"/>
    <w:rsid w:val="00F61F20"/>
    <w:rsid w:val="00F64075"/>
    <w:rsid w:val="00F65A99"/>
    <w:rsid w:val="00F70155"/>
    <w:rsid w:val="00F83434"/>
    <w:rsid w:val="00F94DD7"/>
    <w:rsid w:val="00FC699E"/>
    <w:rsid w:val="00FD7645"/>
    <w:rsid w:val="00FF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p.b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government.bg" TargetMode="External"/><Relationship Id="rId5" Type="http://schemas.openxmlformats.org/officeDocument/2006/relationships/footnotes" Target="footnotes.xml"/><Relationship Id="rId10" Type="http://schemas.openxmlformats.org/officeDocument/2006/relationships/hyperlink" Target="http://www.gli.government.bg" TargetMode="External"/><Relationship Id="rId4" Type="http://schemas.openxmlformats.org/officeDocument/2006/relationships/webSettings" Target="webSettings.xml"/><Relationship Id="rId9" Type="http://schemas.openxmlformats.org/officeDocument/2006/relationships/hyperlink" Target="http://www.mlsp.government.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2182</TotalTime>
  <Pages>40</Pages>
  <Words>11694</Words>
  <Characters>66656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Shenay Eminova</cp:lastModifiedBy>
  <cp:revision>234</cp:revision>
  <cp:lastPrinted>2017-04-04T13:16:00Z</cp:lastPrinted>
  <dcterms:created xsi:type="dcterms:W3CDTF">2016-09-17T10:24:00Z</dcterms:created>
  <dcterms:modified xsi:type="dcterms:W3CDTF">2017-04-04T14:59:00Z</dcterms:modified>
</cp:coreProperties>
</file>