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bookmarkStart w:id="0" w:name="_GoBack"/>
      <w:bookmarkEnd w:id="0"/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67119C" w:rsidRDefault="00181FC3" w:rsidP="00181FC3">
      <w:pPr>
        <w:pStyle w:val="NormalWeb"/>
      </w:pPr>
      <w:bookmarkStart w:id="1" w:name="to_paragraph_id64326"/>
      <w:bookmarkEnd w:id="1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67119C" w:rsidRPr="00BD7BCF">
        <w:rPr>
          <w:b/>
        </w:rPr>
        <w:t xml:space="preserve">„Специализирана болница за </w:t>
      </w:r>
      <w:proofErr w:type="spellStart"/>
      <w:r w:rsidR="0067119C" w:rsidRPr="00BD7BCF">
        <w:rPr>
          <w:b/>
        </w:rPr>
        <w:t>долекуване</w:t>
      </w:r>
      <w:proofErr w:type="spellEnd"/>
      <w:r w:rsidR="0067119C" w:rsidRPr="00BD7BCF">
        <w:rPr>
          <w:b/>
        </w:rPr>
        <w:t xml:space="preserve"> и продължително лечение на белодробни болести – Роман” ЕООД, гр. Роман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.2016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A0A"/>
    <w:rsid w:val="00130981"/>
    <w:rsid w:val="00181FC3"/>
    <w:rsid w:val="003612AD"/>
    <w:rsid w:val="00453FDB"/>
    <w:rsid w:val="004A5AB8"/>
    <w:rsid w:val="0067119C"/>
    <w:rsid w:val="00885A0A"/>
    <w:rsid w:val="00B67D19"/>
    <w:rsid w:val="00D02152"/>
    <w:rsid w:val="00D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Kiril Kirilov</cp:lastModifiedBy>
  <cp:revision>3</cp:revision>
  <dcterms:created xsi:type="dcterms:W3CDTF">2016-07-22T09:24:00Z</dcterms:created>
  <dcterms:modified xsi:type="dcterms:W3CDTF">2016-07-27T11:31:00Z</dcterms:modified>
</cp:coreProperties>
</file>