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C7" w:rsidRPr="002C3484" w:rsidRDefault="00266500" w:rsidP="00266500">
      <w:pPr>
        <w:jc w:val="right"/>
        <w:rPr>
          <w:b/>
          <w:sz w:val="28"/>
          <w:szCs w:val="28"/>
          <w:lang w:val="be-BY"/>
        </w:rPr>
      </w:pPr>
      <w:r w:rsidRPr="00B65DFB">
        <w:rPr>
          <w:b/>
          <w:sz w:val="28"/>
          <w:szCs w:val="28"/>
          <w:lang w:val="bg-BG"/>
        </w:rPr>
        <w:t>Приложение №</w:t>
      </w:r>
      <w:r w:rsidR="002C3484">
        <w:rPr>
          <w:b/>
          <w:sz w:val="28"/>
          <w:szCs w:val="28"/>
          <w:lang w:val="en-US"/>
        </w:rPr>
        <w:t xml:space="preserve"> </w:t>
      </w:r>
      <w:r w:rsidR="00E335F3">
        <w:rPr>
          <w:b/>
          <w:sz w:val="28"/>
          <w:szCs w:val="28"/>
          <w:lang w:val="en-US"/>
        </w:rPr>
        <w:t>4</w:t>
      </w:r>
    </w:p>
    <w:p w:rsidR="00035CC7" w:rsidRPr="00B65DFB" w:rsidRDefault="00035CC7">
      <w:pPr>
        <w:jc w:val="center"/>
        <w:rPr>
          <w:b/>
          <w:sz w:val="28"/>
          <w:szCs w:val="28"/>
          <w:lang w:val="bg-BG"/>
        </w:rPr>
      </w:pPr>
    </w:p>
    <w:p w:rsidR="00035CC7" w:rsidRPr="00B65DFB" w:rsidRDefault="00035CC7">
      <w:pPr>
        <w:jc w:val="center"/>
        <w:rPr>
          <w:b/>
          <w:sz w:val="28"/>
          <w:szCs w:val="28"/>
          <w:lang w:val="bg-BG"/>
        </w:rPr>
      </w:pPr>
      <w:r w:rsidRPr="00B65DFB">
        <w:rPr>
          <w:b/>
          <w:sz w:val="28"/>
          <w:szCs w:val="28"/>
          <w:lang w:val="bg-BG"/>
        </w:rPr>
        <w:t>П</w:t>
      </w:r>
      <w:r w:rsidR="008425E6" w:rsidRPr="00B65DFB">
        <w:rPr>
          <w:b/>
          <w:sz w:val="28"/>
          <w:szCs w:val="28"/>
          <w:lang w:val="bg-BG"/>
        </w:rPr>
        <w:t xml:space="preserve"> </w:t>
      </w:r>
      <w:r w:rsidRPr="00B65DFB">
        <w:rPr>
          <w:b/>
          <w:sz w:val="28"/>
          <w:szCs w:val="28"/>
          <w:lang w:val="bg-BG"/>
        </w:rPr>
        <w:t>Р</w:t>
      </w:r>
      <w:r w:rsidR="008425E6" w:rsidRPr="00B65DFB">
        <w:rPr>
          <w:b/>
          <w:sz w:val="28"/>
          <w:szCs w:val="28"/>
          <w:lang w:val="bg-BG"/>
        </w:rPr>
        <w:t xml:space="preserve"> </w:t>
      </w:r>
      <w:r w:rsidRPr="00B65DFB">
        <w:rPr>
          <w:b/>
          <w:sz w:val="28"/>
          <w:szCs w:val="28"/>
          <w:lang w:val="bg-BG"/>
        </w:rPr>
        <w:t>О</w:t>
      </w:r>
      <w:r w:rsidR="008425E6" w:rsidRPr="00B65DFB">
        <w:rPr>
          <w:b/>
          <w:sz w:val="28"/>
          <w:szCs w:val="28"/>
          <w:lang w:val="bg-BG"/>
        </w:rPr>
        <w:t xml:space="preserve"> </w:t>
      </w:r>
      <w:r w:rsidRPr="00B65DFB">
        <w:rPr>
          <w:b/>
          <w:sz w:val="28"/>
          <w:szCs w:val="28"/>
          <w:lang w:val="bg-BG"/>
        </w:rPr>
        <w:t>Е</w:t>
      </w:r>
      <w:r w:rsidR="008425E6" w:rsidRPr="00B65DFB">
        <w:rPr>
          <w:b/>
          <w:sz w:val="28"/>
          <w:szCs w:val="28"/>
          <w:lang w:val="bg-BG"/>
        </w:rPr>
        <w:t xml:space="preserve"> </w:t>
      </w:r>
      <w:r w:rsidRPr="00B65DFB">
        <w:rPr>
          <w:b/>
          <w:sz w:val="28"/>
          <w:szCs w:val="28"/>
          <w:lang w:val="bg-BG"/>
        </w:rPr>
        <w:t>К</w:t>
      </w:r>
      <w:r w:rsidR="008425E6" w:rsidRPr="00B65DFB">
        <w:rPr>
          <w:b/>
          <w:sz w:val="28"/>
          <w:szCs w:val="28"/>
          <w:lang w:val="bg-BG"/>
        </w:rPr>
        <w:t xml:space="preserve"> </w:t>
      </w:r>
      <w:r w:rsidRPr="00B65DFB">
        <w:rPr>
          <w:b/>
          <w:sz w:val="28"/>
          <w:szCs w:val="28"/>
          <w:lang w:val="bg-BG"/>
        </w:rPr>
        <w:t xml:space="preserve">Т </w:t>
      </w:r>
      <w:r w:rsidR="008425E6" w:rsidRPr="00B65DFB">
        <w:rPr>
          <w:b/>
          <w:sz w:val="28"/>
          <w:szCs w:val="28"/>
          <w:lang w:val="bg-BG"/>
        </w:rPr>
        <w:t xml:space="preserve">  </w:t>
      </w:r>
      <w:r w:rsidRPr="00B65DFB">
        <w:rPr>
          <w:b/>
          <w:sz w:val="28"/>
          <w:szCs w:val="28"/>
          <w:lang w:val="bg-BG"/>
        </w:rPr>
        <w:t>Н</w:t>
      </w:r>
      <w:r w:rsidR="008425E6" w:rsidRPr="00B65DFB">
        <w:rPr>
          <w:b/>
          <w:sz w:val="28"/>
          <w:szCs w:val="28"/>
          <w:lang w:val="bg-BG"/>
        </w:rPr>
        <w:t xml:space="preserve"> </w:t>
      </w:r>
      <w:r w:rsidRPr="00B65DFB">
        <w:rPr>
          <w:b/>
          <w:sz w:val="28"/>
          <w:szCs w:val="28"/>
          <w:lang w:val="bg-BG"/>
        </w:rPr>
        <w:t xml:space="preserve">А </w:t>
      </w:r>
      <w:r w:rsidR="008425E6" w:rsidRPr="00B65DFB">
        <w:rPr>
          <w:b/>
          <w:sz w:val="28"/>
          <w:szCs w:val="28"/>
          <w:lang w:val="bg-BG"/>
        </w:rPr>
        <w:t xml:space="preserve">  </w:t>
      </w:r>
      <w:r w:rsidRPr="00B65DFB">
        <w:rPr>
          <w:b/>
          <w:sz w:val="28"/>
          <w:szCs w:val="28"/>
          <w:lang w:val="bg-BG"/>
        </w:rPr>
        <w:t>Д О Г О В О Р</w:t>
      </w:r>
    </w:p>
    <w:p w:rsidR="00035CC7" w:rsidRPr="00B65DFB" w:rsidRDefault="00035CC7">
      <w:pPr>
        <w:jc w:val="center"/>
        <w:rPr>
          <w:b/>
          <w:sz w:val="28"/>
          <w:szCs w:val="28"/>
          <w:lang w:val="bg-BG"/>
        </w:rPr>
      </w:pPr>
      <w:r w:rsidRPr="00B65DFB">
        <w:rPr>
          <w:b/>
          <w:sz w:val="28"/>
          <w:szCs w:val="28"/>
          <w:lang w:val="bg-BG"/>
        </w:rPr>
        <w:t xml:space="preserve">ЗА </w:t>
      </w:r>
      <w:r w:rsidR="00266500" w:rsidRPr="00B65DFB">
        <w:rPr>
          <w:b/>
          <w:sz w:val="28"/>
          <w:szCs w:val="28"/>
          <w:lang w:val="bg-BG"/>
        </w:rPr>
        <w:t xml:space="preserve">ВЪОРЪЖЕНА ФИЗИЧЕСКА </w:t>
      </w:r>
      <w:r w:rsidRPr="00B65DFB">
        <w:rPr>
          <w:b/>
          <w:sz w:val="28"/>
          <w:szCs w:val="28"/>
          <w:lang w:val="bg-BG"/>
        </w:rPr>
        <w:t xml:space="preserve">ОХРАНА НА </w:t>
      </w:r>
      <w:r w:rsidR="00BD0389">
        <w:rPr>
          <w:b/>
          <w:sz w:val="28"/>
          <w:szCs w:val="28"/>
          <w:lang w:val="bg-BG"/>
        </w:rPr>
        <w:t xml:space="preserve">СГРАДИ И </w:t>
      </w:r>
      <w:r w:rsidRPr="00B65DFB">
        <w:rPr>
          <w:b/>
          <w:sz w:val="28"/>
          <w:szCs w:val="28"/>
          <w:lang w:val="bg-BG"/>
        </w:rPr>
        <w:t>ОБЕКТИ</w:t>
      </w:r>
      <w:r w:rsidR="00BD0389">
        <w:rPr>
          <w:b/>
          <w:sz w:val="28"/>
          <w:szCs w:val="28"/>
          <w:lang w:val="bg-BG"/>
        </w:rPr>
        <w:t xml:space="preserve"> НА МИНИСТЕРСТВО НА ЗДРАВЕОПАЗВАНЕТО ПРЕЗ 20</w:t>
      </w:r>
      <w:r w:rsidR="00E335F3">
        <w:rPr>
          <w:b/>
          <w:sz w:val="28"/>
          <w:szCs w:val="28"/>
          <w:lang w:val="en-US"/>
        </w:rPr>
        <w:t>10</w:t>
      </w:r>
      <w:r w:rsidR="00BD0389">
        <w:rPr>
          <w:b/>
          <w:sz w:val="28"/>
          <w:szCs w:val="28"/>
          <w:lang w:val="bg-BG"/>
        </w:rPr>
        <w:t>г</w:t>
      </w:r>
    </w:p>
    <w:p w:rsidR="00035CC7" w:rsidRPr="00B65DFB" w:rsidRDefault="00035CC7">
      <w:pPr>
        <w:jc w:val="center"/>
        <w:rPr>
          <w:b/>
          <w:sz w:val="28"/>
          <w:szCs w:val="28"/>
          <w:lang w:val="bg-BG"/>
        </w:rPr>
      </w:pPr>
    </w:p>
    <w:p w:rsidR="00035CC7" w:rsidRPr="00B65DFB" w:rsidRDefault="00035CC7">
      <w:pPr>
        <w:jc w:val="center"/>
        <w:rPr>
          <w:b/>
          <w:sz w:val="28"/>
          <w:szCs w:val="28"/>
          <w:lang w:val="bg-BG"/>
        </w:rPr>
      </w:pPr>
    </w:p>
    <w:p w:rsidR="00583958" w:rsidRPr="00B65DFB" w:rsidRDefault="00583958" w:rsidP="00583958">
      <w:pPr>
        <w:ind w:firstLine="720"/>
        <w:jc w:val="both"/>
        <w:rPr>
          <w:sz w:val="28"/>
          <w:szCs w:val="28"/>
          <w:lang w:val="bg-BG"/>
        </w:rPr>
      </w:pPr>
      <w:r w:rsidRPr="00B65DFB">
        <w:rPr>
          <w:sz w:val="28"/>
          <w:szCs w:val="28"/>
          <w:lang w:val="bg-BG"/>
        </w:rPr>
        <w:t xml:space="preserve">Днес, </w:t>
      </w:r>
      <w:r w:rsidR="00DA044B">
        <w:rPr>
          <w:sz w:val="28"/>
          <w:szCs w:val="28"/>
          <w:lang w:val="bg-BG"/>
        </w:rPr>
        <w:t>........................... 20</w:t>
      </w:r>
      <w:r w:rsidR="00E335F3">
        <w:rPr>
          <w:sz w:val="28"/>
          <w:szCs w:val="28"/>
          <w:lang w:val="en-US"/>
        </w:rPr>
        <w:t>10</w:t>
      </w:r>
      <w:r w:rsidRPr="00B65DFB">
        <w:rPr>
          <w:sz w:val="28"/>
          <w:szCs w:val="28"/>
          <w:lang w:val="bg-BG"/>
        </w:rPr>
        <w:t>г. в гр.София между:</w:t>
      </w:r>
    </w:p>
    <w:p w:rsidR="00583958" w:rsidRPr="00B65DFB" w:rsidRDefault="00583958" w:rsidP="00583958">
      <w:pPr>
        <w:ind w:firstLine="720"/>
        <w:jc w:val="both"/>
        <w:rPr>
          <w:sz w:val="28"/>
          <w:szCs w:val="28"/>
          <w:lang w:val="bg-BG"/>
        </w:rPr>
      </w:pPr>
    </w:p>
    <w:p w:rsidR="00583958" w:rsidRPr="004A7F19" w:rsidRDefault="00583958" w:rsidP="004A7F19">
      <w:pPr>
        <w:pStyle w:val="BodyText"/>
        <w:spacing w:before="60" w:after="60"/>
        <w:ind w:left="142"/>
        <w:rPr>
          <w:sz w:val="28"/>
          <w:szCs w:val="28"/>
        </w:rPr>
      </w:pPr>
      <w:r w:rsidRPr="00B65DFB">
        <w:rPr>
          <w:b/>
          <w:bCs/>
        </w:rPr>
        <w:t>МИНИСТЕРСТВО НА ЗДРАВЕОПАЗВАНЕТО</w:t>
      </w:r>
      <w:r w:rsidRPr="00B65DFB">
        <w:t xml:space="preserve">, </w:t>
      </w:r>
      <w:r w:rsidRPr="004A7F19">
        <w:rPr>
          <w:sz w:val="28"/>
          <w:szCs w:val="28"/>
        </w:rPr>
        <w:t xml:space="preserve">с адрес: София 1000,  пл.“Света Неделя” № 5, тел. и факс 981 18 33, телекс 22430, с БУЛСТАТ Ю 000695317 и дан. № 1222027051, представлявано от </w:t>
      </w:r>
      <w:r w:rsidR="00BD0389">
        <w:rPr>
          <w:sz w:val="28"/>
          <w:szCs w:val="28"/>
          <w:lang w:val="be-BY"/>
        </w:rPr>
        <w:t xml:space="preserve">д-р </w:t>
      </w:r>
      <w:r w:rsidR="004A4435">
        <w:rPr>
          <w:sz w:val="28"/>
          <w:szCs w:val="28"/>
          <w:lang w:val="be-BY"/>
        </w:rPr>
        <w:t>Божидар Нанев</w:t>
      </w:r>
      <w:r w:rsidRPr="004A7F19">
        <w:rPr>
          <w:sz w:val="28"/>
          <w:szCs w:val="28"/>
        </w:rPr>
        <w:t xml:space="preserve"> – министър и Димитринка Николова – </w:t>
      </w:r>
      <w:r w:rsidR="004A4435">
        <w:rPr>
          <w:sz w:val="28"/>
          <w:szCs w:val="28"/>
        </w:rPr>
        <w:t>директор дирекция „БС”</w:t>
      </w:r>
      <w:r w:rsidRPr="004A7F19">
        <w:rPr>
          <w:sz w:val="28"/>
          <w:szCs w:val="28"/>
        </w:rPr>
        <w:t>,  наричано по-долу за краткост “</w:t>
      </w:r>
      <w:r w:rsidR="00AA6642" w:rsidRPr="004A7F19">
        <w:rPr>
          <w:b/>
          <w:bCs/>
          <w:sz w:val="28"/>
          <w:szCs w:val="28"/>
        </w:rPr>
        <w:t>ВЪЗЛОЖИТЕЛ</w:t>
      </w:r>
      <w:r w:rsidRPr="004A7F19">
        <w:rPr>
          <w:b/>
          <w:bCs/>
          <w:sz w:val="28"/>
          <w:szCs w:val="28"/>
        </w:rPr>
        <w:t>”</w:t>
      </w:r>
      <w:r w:rsidRPr="004A7F19">
        <w:rPr>
          <w:sz w:val="28"/>
          <w:szCs w:val="28"/>
        </w:rPr>
        <w:t xml:space="preserve"> от една страна </w:t>
      </w:r>
    </w:p>
    <w:p w:rsidR="00583958" w:rsidRPr="00B65DFB" w:rsidRDefault="00583958" w:rsidP="00583958">
      <w:pPr>
        <w:ind w:firstLine="720"/>
        <w:jc w:val="both"/>
        <w:rPr>
          <w:sz w:val="28"/>
          <w:szCs w:val="28"/>
          <w:lang w:val="bg-BG"/>
        </w:rPr>
      </w:pPr>
    </w:p>
    <w:p w:rsidR="00583958" w:rsidRPr="00B65DFB" w:rsidRDefault="00583958" w:rsidP="00583958">
      <w:pPr>
        <w:ind w:firstLine="720"/>
        <w:jc w:val="both"/>
        <w:rPr>
          <w:sz w:val="28"/>
          <w:szCs w:val="28"/>
          <w:lang w:val="bg-BG"/>
        </w:rPr>
      </w:pPr>
      <w:r w:rsidRPr="00B65DFB">
        <w:rPr>
          <w:sz w:val="28"/>
          <w:szCs w:val="28"/>
          <w:lang w:val="bg-BG"/>
        </w:rPr>
        <w:t xml:space="preserve">и </w:t>
      </w:r>
    </w:p>
    <w:p w:rsidR="00583958" w:rsidRPr="00B65DFB" w:rsidRDefault="00583958" w:rsidP="00583958">
      <w:pPr>
        <w:ind w:firstLine="720"/>
        <w:jc w:val="both"/>
        <w:rPr>
          <w:sz w:val="28"/>
          <w:szCs w:val="28"/>
          <w:lang w:val="bg-BG"/>
        </w:rPr>
      </w:pPr>
    </w:p>
    <w:p w:rsidR="00583958" w:rsidRPr="00B65DFB" w:rsidRDefault="00583958" w:rsidP="00583958">
      <w:pPr>
        <w:ind w:firstLine="720"/>
        <w:jc w:val="both"/>
        <w:rPr>
          <w:sz w:val="28"/>
          <w:szCs w:val="28"/>
          <w:lang w:val="bg-BG"/>
        </w:rPr>
      </w:pPr>
      <w:r w:rsidRPr="00B65DFB">
        <w:rPr>
          <w:b/>
          <w:bCs/>
          <w:sz w:val="28"/>
          <w:szCs w:val="28"/>
          <w:lang w:val="bg-BG"/>
        </w:rPr>
        <w:t xml:space="preserve">“ ................................................................ ” …….. </w:t>
      </w:r>
      <w:r w:rsidRPr="00B65DFB">
        <w:rPr>
          <w:sz w:val="28"/>
          <w:szCs w:val="28"/>
          <w:lang w:val="bg-BG"/>
        </w:rPr>
        <w:t xml:space="preserve">, със седалище и адрес на управление гр. .............., община ......................., ул. .................... “ № ......., </w:t>
      </w:r>
      <w:r w:rsidR="008671A2">
        <w:rPr>
          <w:sz w:val="28"/>
          <w:szCs w:val="28"/>
          <w:lang w:val="bg-BG"/>
        </w:rPr>
        <w:t xml:space="preserve">ЕИК…………………. </w:t>
      </w:r>
      <w:r w:rsidRPr="00B65DFB">
        <w:rPr>
          <w:sz w:val="28"/>
          <w:szCs w:val="28"/>
          <w:lang w:val="bg-BG"/>
        </w:rPr>
        <w:t xml:space="preserve">представлявано от ......................................................,  представляван по този договор от пълномощника ....................................., ЕГН .........................., съгласно пълномощно рег.  № ........................... , наричано за краткост по-долу </w:t>
      </w:r>
      <w:r w:rsidRPr="00B65DFB">
        <w:rPr>
          <w:b/>
          <w:bCs/>
          <w:sz w:val="28"/>
          <w:szCs w:val="28"/>
          <w:lang w:val="bg-BG"/>
        </w:rPr>
        <w:t>“</w:t>
      </w:r>
      <w:r w:rsidR="000D030A">
        <w:rPr>
          <w:b/>
          <w:bCs/>
          <w:sz w:val="28"/>
          <w:szCs w:val="28"/>
          <w:lang w:val="bg-BG"/>
        </w:rPr>
        <w:t>ИЗПЪЛНИТЕЛ</w:t>
      </w:r>
      <w:r w:rsidRPr="00B65DFB">
        <w:rPr>
          <w:b/>
          <w:bCs/>
          <w:sz w:val="28"/>
          <w:szCs w:val="28"/>
          <w:lang w:val="bg-BG"/>
        </w:rPr>
        <w:t>”</w:t>
      </w:r>
    </w:p>
    <w:p w:rsidR="00583958" w:rsidRPr="00B65DFB" w:rsidRDefault="00583958" w:rsidP="00583958">
      <w:pPr>
        <w:jc w:val="both"/>
        <w:rPr>
          <w:sz w:val="28"/>
          <w:szCs w:val="28"/>
          <w:lang w:val="bg-BG"/>
        </w:rPr>
      </w:pPr>
    </w:p>
    <w:p w:rsidR="00525DF4" w:rsidRPr="00525DF4" w:rsidRDefault="00525DF4" w:rsidP="00525DF4">
      <w:pPr>
        <w:pStyle w:val="BodyTextIndent2"/>
        <w:spacing w:line="240" w:lineRule="auto"/>
        <w:ind w:left="0" w:firstLine="720"/>
        <w:jc w:val="both"/>
        <w:rPr>
          <w:b/>
          <w:sz w:val="28"/>
          <w:szCs w:val="28"/>
          <w:lang w:val="bg-BG"/>
        </w:rPr>
      </w:pPr>
      <w:r w:rsidRPr="00525DF4">
        <w:rPr>
          <w:b/>
          <w:sz w:val="28"/>
          <w:szCs w:val="28"/>
          <w:lang w:val="bg-BG"/>
        </w:rPr>
        <w:t>на основание чл.</w:t>
      </w:r>
      <w:r w:rsidR="00E335F3">
        <w:rPr>
          <w:b/>
          <w:sz w:val="28"/>
          <w:szCs w:val="28"/>
          <w:lang w:val="en-US"/>
        </w:rPr>
        <w:t>41</w:t>
      </w:r>
      <w:r w:rsidRPr="00525DF4">
        <w:rPr>
          <w:b/>
          <w:sz w:val="28"/>
          <w:szCs w:val="28"/>
          <w:lang w:val="bg-BG"/>
        </w:rPr>
        <w:t xml:space="preserve"> от </w:t>
      </w:r>
      <w:r w:rsidR="00E335F3">
        <w:rPr>
          <w:b/>
          <w:sz w:val="28"/>
          <w:szCs w:val="28"/>
          <w:lang w:val="en-US"/>
        </w:rPr>
        <w:t>Закона за възлагане на обществени поръчки</w:t>
      </w:r>
      <w:r w:rsidRPr="00525DF4">
        <w:rPr>
          <w:b/>
          <w:sz w:val="28"/>
          <w:szCs w:val="28"/>
          <w:lang w:val="bg-BG"/>
        </w:rPr>
        <w:t xml:space="preserve"> </w:t>
      </w:r>
      <w:r w:rsidR="004A7F19">
        <w:rPr>
          <w:b/>
          <w:sz w:val="28"/>
          <w:szCs w:val="28"/>
          <w:lang w:val="bg-BG"/>
        </w:rPr>
        <w:t xml:space="preserve">и </w:t>
      </w:r>
      <w:r w:rsidR="00E335F3">
        <w:rPr>
          <w:b/>
          <w:sz w:val="28"/>
          <w:szCs w:val="28"/>
          <w:lang w:val="bg-BG"/>
        </w:rPr>
        <w:t>Р</w:t>
      </w:r>
      <w:r w:rsidR="00B31570">
        <w:rPr>
          <w:b/>
          <w:sz w:val="28"/>
          <w:szCs w:val="28"/>
          <w:lang w:val="bg-BG"/>
        </w:rPr>
        <w:t xml:space="preserve">ешение </w:t>
      </w:r>
      <w:r w:rsidR="004A7F19">
        <w:rPr>
          <w:b/>
          <w:sz w:val="28"/>
          <w:szCs w:val="28"/>
          <w:lang w:val="bg-BG"/>
        </w:rPr>
        <w:t>№ РД - 17- ……/……….20</w:t>
      </w:r>
      <w:r w:rsidR="00E335F3">
        <w:rPr>
          <w:b/>
          <w:sz w:val="28"/>
          <w:szCs w:val="28"/>
          <w:lang w:val="bg-BG"/>
        </w:rPr>
        <w:t>10</w:t>
      </w:r>
      <w:r w:rsidRPr="00525DF4">
        <w:rPr>
          <w:b/>
          <w:sz w:val="28"/>
          <w:szCs w:val="28"/>
          <w:lang w:val="bg-BG"/>
        </w:rPr>
        <w:t>г. на Министъра на здравеопазването се сключи настоящият договор за следното:</w:t>
      </w:r>
    </w:p>
    <w:p w:rsidR="00035CC7" w:rsidRPr="00B65DFB" w:rsidRDefault="00035CC7">
      <w:pPr>
        <w:jc w:val="both"/>
        <w:rPr>
          <w:b/>
          <w:sz w:val="28"/>
          <w:szCs w:val="28"/>
          <w:lang w:val="bg-BG"/>
        </w:rPr>
      </w:pPr>
    </w:p>
    <w:p w:rsidR="00035CC7" w:rsidRPr="00B65DFB" w:rsidRDefault="003539CC">
      <w:pPr>
        <w:jc w:val="both"/>
        <w:rPr>
          <w:b/>
          <w:sz w:val="28"/>
          <w:szCs w:val="28"/>
          <w:lang w:val="bg-BG"/>
        </w:rPr>
      </w:pPr>
      <w:r>
        <w:rPr>
          <w:b/>
          <w:sz w:val="28"/>
          <w:szCs w:val="28"/>
          <w:lang w:val="bg-BG"/>
        </w:rPr>
        <w:t xml:space="preserve">                                </w:t>
      </w:r>
      <w:r w:rsidR="00FF321E" w:rsidRPr="00FF321E">
        <w:rPr>
          <w:b/>
          <w:sz w:val="28"/>
          <w:szCs w:val="28"/>
          <w:lang w:val="en-US"/>
        </w:rPr>
        <w:t>I</w:t>
      </w:r>
      <w:r w:rsidR="00FF321E" w:rsidRPr="00FF321E">
        <w:rPr>
          <w:b/>
          <w:sz w:val="28"/>
          <w:szCs w:val="28"/>
        </w:rPr>
        <w:t>. ПРЕДМЕТ НА ДОГОВОРА</w:t>
      </w:r>
    </w:p>
    <w:p w:rsidR="00E04683" w:rsidRDefault="00035CC7" w:rsidP="00E04683">
      <w:pPr>
        <w:pStyle w:val="Heading1"/>
        <w:jc w:val="both"/>
        <w:rPr>
          <w:sz w:val="28"/>
          <w:szCs w:val="28"/>
          <w:lang w:val="be-BY"/>
        </w:rPr>
      </w:pPr>
      <w:r w:rsidRPr="00FF321E">
        <w:rPr>
          <w:b/>
          <w:sz w:val="28"/>
          <w:szCs w:val="28"/>
        </w:rPr>
        <w:t xml:space="preserve">Чл.1. </w:t>
      </w:r>
      <w:r w:rsidRPr="00D56D28">
        <w:rPr>
          <w:sz w:val="28"/>
          <w:szCs w:val="28"/>
        </w:rPr>
        <w:t xml:space="preserve">ВЪЗЛОЖИТЕЛЯТ  възлага, а ИЗПЪЛНИТЕЛЯТ приема да </w:t>
      </w:r>
      <w:r w:rsidR="00E04683" w:rsidRPr="00D56D28">
        <w:rPr>
          <w:sz w:val="28"/>
          <w:szCs w:val="28"/>
        </w:rPr>
        <w:t>осигури  ефективна, ежедневна и денонощна охрана, като за  обособени позиции № 3, 4 и 5 и въоръжена охрана, на административните сгради и обекти, предоставени за управление на Министерство на здравеопазването, заедно с  намиращите се в тях  движими  вещи при условията на  настоящия договор.</w:t>
      </w:r>
    </w:p>
    <w:p w:rsidR="00BD0389" w:rsidRPr="00BD0389" w:rsidRDefault="00BD0389" w:rsidP="00BD0389">
      <w:pPr>
        <w:rPr>
          <w:lang w:val="be-BY" w:eastAsia="en-US"/>
        </w:rPr>
      </w:pPr>
    </w:p>
    <w:p w:rsidR="00035CC7" w:rsidRPr="00B65DFB" w:rsidRDefault="00035CC7" w:rsidP="00D56D28">
      <w:pPr>
        <w:jc w:val="both"/>
        <w:rPr>
          <w:sz w:val="28"/>
          <w:szCs w:val="28"/>
          <w:lang w:val="bg-BG"/>
        </w:rPr>
      </w:pPr>
      <w:r w:rsidRPr="00B65DFB">
        <w:rPr>
          <w:b/>
          <w:sz w:val="28"/>
          <w:szCs w:val="28"/>
          <w:lang w:val="bg-BG"/>
        </w:rPr>
        <w:t xml:space="preserve">Чл.2. </w:t>
      </w:r>
      <w:r w:rsidRPr="00B65DFB">
        <w:rPr>
          <w:sz w:val="28"/>
          <w:szCs w:val="28"/>
          <w:lang w:val="bg-BG"/>
        </w:rPr>
        <w:t xml:space="preserve">Охраната на обектите </w:t>
      </w:r>
      <w:r w:rsidR="00D56D28">
        <w:rPr>
          <w:sz w:val="28"/>
          <w:szCs w:val="28"/>
          <w:lang w:val="bg-BG"/>
        </w:rPr>
        <w:t xml:space="preserve">се извършва </w:t>
      </w:r>
      <w:r w:rsidRPr="00B65DFB">
        <w:rPr>
          <w:sz w:val="28"/>
          <w:szCs w:val="28"/>
          <w:lang w:val="bg-BG"/>
        </w:rPr>
        <w:t>п</w:t>
      </w:r>
      <w:r w:rsidR="003C0459">
        <w:rPr>
          <w:sz w:val="28"/>
          <w:szCs w:val="28"/>
          <w:lang w:val="bg-BG"/>
        </w:rPr>
        <w:t>о утвърден график и се извършва</w:t>
      </w:r>
      <w:r w:rsidRPr="00B65DFB">
        <w:rPr>
          <w:sz w:val="28"/>
          <w:szCs w:val="28"/>
          <w:lang w:val="bg-BG"/>
        </w:rPr>
        <w:t xml:space="preserve"> съобразно  разработения от И</w:t>
      </w:r>
      <w:r w:rsidR="001E54EE">
        <w:rPr>
          <w:sz w:val="28"/>
          <w:szCs w:val="28"/>
          <w:lang w:val="bg-BG"/>
        </w:rPr>
        <w:t>ЗПЪЛНИТЕЛЯ план.</w:t>
      </w:r>
    </w:p>
    <w:p w:rsidR="00035CC7" w:rsidRPr="00B65DFB" w:rsidRDefault="00035CC7">
      <w:pPr>
        <w:ind w:firstLine="720"/>
        <w:jc w:val="both"/>
        <w:rPr>
          <w:sz w:val="28"/>
          <w:szCs w:val="28"/>
          <w:lang w:val="bg-BG"/>
        </w:rPr>
      </w:pPr>
    </w:p>
    <w:p w:rsidR="00035CC7" w:rsidRPr="00B65DFB" w:rsidRDefault="004A76C4">
      <w:pPr>
        <w:numPr>
          <w:ilvl w:val="0"/>
          <w:numId w:val="33"/>
        </w:numPr>
        <w:jc w:val="both"/>
        <w:rPr>
          <w:b/>
          <w:sz w:val="28"/>
          <w:szCs w:val="28"/>
          <w:lang w:val="bg-BG"/>
        </w:rPr>
      </w:pPr>
      <w:r w:rsidRPr="00B65DFB">
        <w:rPr>
          <w:b/>
          <w:sz w:val="28"/>
          <w:szCs w:val="28"/>
          <w:lang w:val="bg-BG"/>
        </w:rPr>
        <w:t>ЦЕНИ. ОБЩА СТОЙНОСТ</w:t>
      </w:r>
      <w:r w:rsidR="00035CC7" w:rsidRPr="00B65DFB">
        <w:rPr>
          <w:b/>
          <w:sz w:val="28"/>
          <w:szCs w:val="28"/>
          <w:lang w:val="bg-BG"/>
        </w:rPr>
        <w:t xml:space="preserve"> НА ДОГОВОРА</w:t>
      </w:r>
    </w:p>
    <w:p w:rsidR="00035CC7" w:rsidRPr="00B65DFB" w:rsidRDefault="00035CC7">
      <w:pPr>
        <w:ind w:left="720"/>
        <w:jc w:val="both"/>
        <w:rPr>
          <w:b/>
          <w:sz w:val="28"/>
          <w:szCs w:val="28"/>
          <w:lang w:val="bg-BG"/>
        </w:rPr>
      </w:pPr>
    </w:p>
    <w:p w:rsidR="00035CC7" w:rsidRPr="00B65DFB" w:rsidRDefault="00035CC7">
      <w:pPr>
        <w:ind w:firstLine="720"/>
        <w:jc w:val="both"/>
        <w:rPr>
          <w:sz w:val="28"/>
          <w:szCs w:val="28"/>
          <w:lang w:val="bg-BG"/>
        </w:rPr>
      </w:pPr>
      <w:r w:rsidRPr="00B65DFB">
        <w:rPr>
          <w:b/>
          <w:sz w:val="28"/>
          <w:szCs w:val="28"/>
          <w:lang w:val="bg-BG"/>
        </w:rPr>
        <w:t xml:space="preserve">Чл.3. </w:t>
      </w:r>
      <w:r w:rsidRPr="00B65DFB">
        <w:rPr>
          <w:sz w:val="28"/>
          <w:szCs w:val="28"/>
          <w:lang w:val="bg-BG"/>
        </w:rPr>
        <w:t>При изпълнение предмета на договора ВЪЗЛОЖИТЕЛЯТ заплаща на ИЗПЪЛНИТЕЛЯ за всеки месец от срока на договора сума</w:t>
      </w:r>
      <w:r w:rsidR="007600CE">
        <w:rPr>
          <w:sz w:val="28"/>
          <w:szCs w:val="28"/>
          <w:lang w:val="bg-BG"/>
        </w:rPr>
        <w:t xml:space="preserve">та от </w:t>
      </w:r>
      <w:r w:rsidR="007600CE">
        <w:rPr>
          <w:sz w:val="28"/>
          <w:szCs w:val="28"/>
          <w:lang w:val="bg-BG"/>
        </w:rPr>
        <w:lastRenderedPageBreak/>
        <w:t>..………..…………… /…………………</w:t>
      </w:r>
      <w:r w:rsidRPr="00B65DFB">
        <w:rPr>
          <w:sz w:val="28"/>
          <w:szCs w:val="28"/>
          <w:lang w:val="bg-BG"/>
        </w:rPr>
        <w:t xml:space="preserve">…………………../ лв. и </w:t>
      </w:r>
      <w:r w:rsidR="00F82391">
        <w:rPr>
          <w:sz w:val="28"/>
          <w:szCs w:val="28"/>
          <w:lang w:val="bg-BG"/>
        </w:rPr>
        <w:t xml:space="preserve">20% ДДС в размер на </w:t>
      </w:r>
      <w:r w:rsidRPr="00B65DFB">
        <w:rPr>
          <w:sz w:val="28"/>
          <w:szCs w:val="28"/>
          <w:lang w:val="bg-BG"/>
        </w:rPr>
        <w:t xml:space="preserve">..……….…… /…………………………………………………./ лв. </w:t>
      </w:r>
    </w:p>
    <w:p w:rsidR="00BD0389" w:rsidRDefault="00BD0389">
      <w:pPr>
        <w:ind w:firstLine="720"/>
        <w:jc w:val="both"/>
        <w:rPr>
          <w:sz w:val="28"/>
          <w:szCs w:val="28"/>
          <w:lang w:val="bg-BG"/>
        </w:rPr>
      </w:pPr>
    </w:p>
    <w:p w:rsidR="00035CC7" w:rsidRPr="00B65DFB" w:rsidRDefault="00035CC7">
      <w:pPr>
        <w:ind w:firstLine="720"/>
        <w:jc w:val="both"/>
        <w:rPr>
          <w:sz w:val="28"/>
          <w:szCs w:val="28"/>
          <w:lang w:val="bg-BG"/>
        </w:rPr>
      </w:pPr>
      <w:r w:rsidRPr="00B65DFB">
        <w:rPr>
          <w:sz w:val="28"/>
          <w:szCs w:val="28"/>
          <w:lang w:val="bg-BG"/>
        </w:rPr>
        <w:t>В това число без ДДС, по обекти:</w:t>
      </w:r>
    </w:p>
    <w:p w:rsidR="00035CC7" w:rsidRPr="00B65DFB" w:rsidRDefault="00AB183B" w:rsidP="00BD0389">
      <w:pPr>
        <w:ind w:left="720"/>
        <w:jc w:val="both"/>
        <w:rPr>
          <w:b/>
          <w:sz w:val="28"/>
          <w:szCs w:val="28"/>
          <w:lang w:val="bg-BG"/>
        </w:rPr>
      </w:pPr>
      <w:r>
        <w:rPr>
          <w:sz w:val="28"/>
          <w:szCs w:val="28"/>
          <w:lang w:val="bg-BG"/>
        </w:rPr>
        <w:t xml:space="preserve">3.1. </w:t>
      </w:r>
      <w:r w:rsidR="00035CC7" w:rsidRPr="00B65DFB">
        <w:rPr>
          <w:sz w:val="28"/>
          <w:szCs w:val="28"/>
          <w:lang w:val="bg-BG"/>
        </w:rPr>
        <w:t xml:space="preserve">Град София, пл. “Света Неделя” №5 </w:t>
      </w:r>
      <w:r w:rsidR="00FD0A5C" w:rsidRPr="00B65DFB">
        <w:rPr>
          <w:sz w:val="28"/>
          <w:szCs w:val="28"/>
          <w:lang w:val="bg-BG"/>
        </w:rPr>
        <w:t>и бул. “ Александър Стамболийски “ № 39 ………………лв.</w:t>
      </w:r>
      <w:r w:rsidR="00FD0A5C" w:rsidRPr="00B65DFB">
        <w:rPr>
          <w:b/>
          <w:sz w:val="28"/>
          <w:szCs w:val="28"/>
          <w:lang w:val="bg-BG"/>
        </w:rPr>
        <w:t xml:space="preserve"> (</w:t>
      </w:r>
      <w:r w:rsidR="00035CC7" w:rsidRPr="00B65DFB">
        <w:rPr>
          <w:sz w:val="28"/>
          <w:szCs w:val="28"/>
          <w:lang w:val="bg-BG"/>
        </w:rPr>
        <w:t>…………………….…</w:t>
      </w:r>
      <w:r w:rsidR="00FD0A5C" w:rsidRPr="00B65DFB">
        <w:rPr>
          <w:sz w:val="28"/>
          <w:szCs w:val="28"/>
          <w:lang w:val="bg-BG"/>
        </w:rPr>
        <w:t xml:space="preserve">) </w:t>
      </w:r>
      <w:r w:rsidR="00035CC7" w:rsidRPr="00B65DFB">
        <w:rPr>
          <w:sz w:val="28"/>
          <w:szCs w:val="28"/>
          <w:lang w:val="bg-BG"/>
        </w:rPr>
        <w:t>лв.</w:t>
      </w:r>
    </w:p>
    <w:p w:rsidR="00035CC7" w:rsidRPr="00BD0389" w:rsidRDefault="00AB183B" w:rsidP="00BD0389">
      <w:pPr>
        <w:ind w:left="720"/>
        <w:jc w:val="both"/>
        <w:rPr>
          <w:b/>
          <w:sz w:val="28"/>
          <w:szCs w:val="28"/>
          <w:lang w:val="be-BY"/>
        </w:rPr>
      </w:pPr>
      <w:r>
        <w:rPr>
          <w:rStyle w:val="BodyTextChar"/>
          <w:sz w:val="28"/>
          <w:szCs w:val="28"/>
        </w:rPr>
        <w:t>3.2.</w:t>
      </w:r>
      <w:r w:rsidR="001235BB" w:rsidRPr="001235BB">
        <w:rPr>
          <w:sz w:val="28"/>
          <w:szCs w:val="28"/>
          <w:lang w:val="be-BY"/>
        </w:rPr>
        <w:t xml:space="preserve"> </w:t>
      </w:r>
      <w:r w:rsidR="001235BB">
        <w:rPr>
          <w:sz w:val="28"/>
          <w:szCs w:val="28"/>
          <w:lang w:val="be-BY"/>
        </w:rPr>
        <w:t>Град  София, район “Триадица”, местност “Медицинска академия”, кв. 387, незавършено строителство “Научен институт по педиатрия”</w:t>
      </w:r>
      <w:r>
        <w:rPr>
          <w:rStyle w:val="BodyTextChar"/>
          <w:sz w:val="28"/>
          <w:szCs w:val="28"/>
        </w:rPr>
        <w:t xml:space="preserve"> </w:t>
      </w:r>
      <w:r w:rsidR="00035CC7" w:rsidRPr="00BD0389">
        <w:rPr>
          <w:rStyle w:val="BodyTextChar"/>
          <w:sz w:val="28"/>
          <w:szCs w:val="28"/>
        </w:rPr>
        <w:t>………………………..…..</w:t>
      </w:r>
      <w:r w:rsidR="00035CC7" w:rsidRPr="00B65DFB">
        <w:rPr>
          <w:sz w:val="28"/>
          <w:szCs w:val="28"/>
          <w:lang w:val="bg-BG"/>
        </w:rPr>
        <w:t>лв</w:t>
      </w:r>
      <w:r w:rsidR="00BD0389" w:rsidRPr="00BD0389">
        <w:rPr>
          <w:sz w:val="28"/>
          <w:szCs w:val="28"/>
          <w:lang w:val="bg-BG"/>
        </w:rPr>
        <w:t>(…………………………</w:t>
      </w:r>
      <w:r w:rsidR="00BD0389">
        <w:rPr>
          <w:sz w:val="28"/>
          <w:szCs w:val="28"/>
          <w:lang w:val="bg-BG"/>
        </w:rPr>
        <w:t>…</w:t>
      </w:r>
      <w:r w:rsidR="00BD0389" w:rsidRPr="00BD0389">
        <w:rPr>
          <w:sz w:val="28"/>
          <w:szCs w:val="28"/>
          <w:lang w:val="bg-BG"/>
        </w:rPr>
        <w:t xml:space="preserve">…….) </w:t>
      </w:r>
      <w:r w:rsidR="00BD0389">
        <w:rPr>
          <w:sz w:val="28"/>
          <w:szCs w:val="28"/>
          <w:lang w:val="be-BY"/>
        </w:rPr>
        <w:t>лв</w:t>
      </w:r>
    </w:p>
    <w:p w:rsidR="00BD0389" w:rsidRPr="00BD0389" w:rsidRDefault="00AB183B" w:rsidP="001235BB">
      <w:pPr>
        <w:ind w:left="709"/>
        <w:jc w:val="both"/>
        <w:rPr>
          <w:b/>
          <w:sz w:val="28"/>
          <w:szCs w:val="28"/>
          <w:u w:val="single"/>
          <w:lang w:val="be-BY"/>
        </w:rPr>
      </w:pPr>
      <w:r>
        <w:rPr>
          <w:sz w:val="28"/>
          <w:szCs w:val="28"/>
          <w:lang w:val="be-BY"/>
        </w:rPr>
        <w:t>3.3.</w:t>
      </w:r>
      <w:r w:rsidR="00BD0389">
        <w:rPr>
          <w:sz w:val="28"/>
          <w:szCs w:val="28"/>
          <w:lang w:val="be-BY"/>
        </w:rPr>
        <w:t>Град  София, район “Триадица”, местност “Медицинска академия”, кв. 387,</w:t>
      </w:r>
      <w:r w:rsidR="00BD0389" w:rsidRPr="00660839">
        <w:rPr>
          <w:sz w:val="28"/>
          <w:szCs w:val="28"/>
          <w:lang w:val="be-BY"/>
        </w:rPr>
        <w:t>сграда</w:t>
      </w:r>
      <w:r w:rsidR="00BD0389">
        <w:rPr>
          <w:sz w:val="28"/>
          <w:szCs w:val="28"/>
          <w:lang w:val="be-BY"/>
        </w:rPr>
        <w:t xml:space="preserve"> незавършено строителство “Научен институт по вътрешни болести”.................................лв </w:t>
      </w:r>
      <w:r w:rsidR="00BD0389" w:rsidRPr="00BD0389">
        <w:rPr>
          <w:sz w:val="28"/>
          <w:szCs w:val="28"/>
          <w:lang w:val="bg-BG"/>
        </w:rPr>
        <w:t>(……………………………)</w:t>
      </w:r>
      <w:r w:rsidR="00BD0389">
        <w:rPr>
          <w:sz w:val="28"/>
          <w:szCs w:val="28"/>
          <w:lang w:val="be-BY"/>
        </w:rPr>
        <w:t>лв</w:t>
      </w:r>
    </w:p>
    <w:p w:rsidR="00BD0389" w:rsidRPr="00773C2D" w:rsidRDefault="00AB183B" w:rsidP="001235BB">
      <w:pPr>
        <w:pStyle w:val="BodyText"/>
        <w:ind w:left="709"/>
        <w:rPr>
          <w:b/>
          <w:sz w:val="28"/>
          <w:szCs w:val="28"/>
          <w:u w:val="single"/>
          <w:lang w:val="be-BY"/>
        </w:rPr>
      </w:pPr>
      <w:r>
        <w:rPr>
          <w:sz w:val="28"/>
          <w:szCs w:val="28"/>
          <w:lang w:val="be-BY"/>
        </w:rPr>
        <w:t>3.4</w:t>
      </w:r>
      <w:r w:rsidR="001235BB">
        <w:rPr>
          <w:sz w:val="28"/>
          <w:szCs w:val="28"/>
          <w:lang w:val="be-BY"/>
        </w:rPr>
        <w:t xml:space="preserve"> </w:t>
      </w:r>
      <w:r w:rsidR="001235BB" w:rsidRPr="00BD0389">
        <w:rPr>
          <w:rStyle w:val="BodyTextChar"/>
          <w:sz w:val="28"/>
          <w:szCs w:val="28"/>
        </w:rPr>
        <w:t>Град Сандански “Детски балнеосанаториум”</w:t>
      </w:r>
      <w:r>
        <w:rPr>
          <w:sz w:val="28"/>
          <w:szCs w:val="28"/>
          <w:lang w:val="be-BY"/>
        </w:rPr>
        <w:t>.</w:t>
      </w:r>
      <w:r w:rsidR="00BD0389">
        <w:rPr>
          <w:sz w:val="28"/>
          <w:szCs w:val="28"/>
          <w:lang w:val="be-BY"/>
        </w:rPr>
        <w:t xml:space="preserve">.............................лв </w:t>
      </w:r>
      <w:r w:rsidR="00BD0389" w:rsidRPr="00BD0389">
        <w:rPr>
          <w:sz w:val="28"/>
          <w:szCs w:val="28"/>
          <w:lang w:val="be-BY"/>
        </w:rPr>
        <w:t>(</w:t>
      </w:r>
      <w:r w:rsidR="00BD0389">
        <w:rPr>
          <w:sz w:val="28"/>
          <w:szCs w:val="28"/>
          <w:lang w:val="be-BY"/>
        </w:rPr>
        <w:t>………………………………………</w:t>
      </w:r>
      <w:r w:rsidR="00BD0389" w:rsidRPr="00BD0389">
        <w:rPr>
          <w:sz w:val="28"/>
          <w:szCs w:val="28"/>
          <w:lang w:val="be-BY"/>
        </w:rPr>
        <w:t xml:space="preserve">.) </w:t>
      </w:r>
      <w:r w:rsidR="00BD0389">
        <w:rPr>
          <w:sz w:val="28"/>
          <w:szCs w:val="28"/>
          <w:lang w:val="be-BY"/>
        </w:rPr>
        <w:t>лв</w:t>
      </w:r>
    </w:p>
    <w:p w:rsidR="00BD0389" w:rsidRPr="00B65DFB" w:rsidRDefault="00EA325B" w:rsidP="00BD0389">
      <w:pPr>
        <w:ind w:left="720"/>
        <w:jc w:val="both"/>
        <w:rPr>
          <w:b/>
          <w:sz w:val="28"/>
          <w:szCs w:val="28"/>
          <w:lang w:val="bg-BG"/>
        </w:rPr>
      </w:pPr>
      <w:r>
        <w:rPr>
          <w:b/>
          <w:sz w:val="28"/>
          <w:szCs w:val="28"/>
          <w:lang w:val="bg-BG"/>
        </w:rPr>
        <w:t>/ обектите са в зависимост от класирането на участниците и избраният изпълнител/</w:t>
      </w:r>
    </w:p>
    <w:p w:rsidR="00F67A3D" w:rsidRPr="00B65DFB" w:rsidRDefault="00F67A3D" w:rsidP="001235BB">
      <w:pPr>
        <w:ind w:left="709"/>
        <w:jc w:val="both"/>
        <w:rPr>
          <w:sz w:val="28"/>
          <w:szCs w:val="28"/>
          <w:lang w:val="bg-BG"/>
        </w:rPr>
      </w:pPr>
      <w:r w:rsidRPr="00B65DFB">
        <w:rPr>
          <w:b/>
          <w:sz w:val="28"/>
          <w:szCs w:val="28"/>
          <w:lang w:val="bg-BG"/>
        </w:rPr>
        <w:t xml:space="preserve">Чл.4. </w:t>
      </w:r>
      <w:r w:rsidRPr="00B65DFB">
        <w:rPr>
          <w:sz w:val="28"/>
          <w:szCs w:val="28"/>
          <w:lang w:val="bg-BG"/>
        </w:rPr>
        <w:t>Общата стойност на договора с включен ДДС възлиза на ................ (..................................) лева.</w:t>
      </w:r>
    </w:p>
    <w:p w:rsidR="00035CC7" w:rsidRPr="00B65DFB" w:rsidRDefault="00035CC7">
      <w:pPr>
        <w:ind w:firstLine="720"/>
        <w:jc w:val="both"/>
        <w:rPr>
          <w:sz w:val="28"/>
          <w:szCs w:val="28"/>
          <w:lang w:val="bg-BG"/>
        </w:rPr>
      </w:pPr>
    </w:p>
    <w:p w:rsidR="00035CC7" w:rsidRPr="00B65DFB" w:rsidRDefault="00035CC7">
      <w:pPr>
        <w:jc w:val="both"/>
        <w:rPr>
          <w:b/>
          <w:sz w:val="28"/>
          <w:szCs w:val="28"/>
          <w:lang w:val="bg-BG"/>
        </w:rPr>
      </w:pPr>
      <w:r w:rsidRPr="00B65DFB">
        <w:rPr>
          <w:b/>
          <w:sz w:val="28"/>
          <w:szCs w:val="28"/>
          <w:lang w:val="bg-BG"/>
        </w:rPr>
        <w:t>ІІІ. НАЧИН НА ПЛАЩАНЕ</w:t>
      </w:r>
    </w:p>
    <w:p w:rsidR="00035CC7" w:rsidRPr="00B65DFB" w:rsidRDefault="00F67A3D">
      <w:pPr>
        <w:ind w:firstLine="720"/>
        <w:jc w:val="both"/>
        <w:rPr>
          <w:sz w:val="28"/>
          <w:szCs w:val="28"/>
          <w:lang w:val="bg-BG"/>
        </w:rPr>
      </w:pPr>
      <w:r w:rsidRPr="00B65DFB">
        <w:rPr>
          <w:b/>
          <w:sz w:val="28"/>
          <w:szCs w:val="28"/>
          <w:lang w:val="bg-BG"/>
        </w:rPr>
        <w:t>Чл.5</w:t>
      </w:r>
      <w:r w:rsidR="00035CC7" w:rsidRPr="00B65DFB">
        <w:rPr>
          <w:b/>
          <w:sz w:val="28"/>
          <w:szCs w:val="28"/>
          <w:lang w:val="bg-BG"/>
        </w:rPr>
        <w:t xml:space="preserve">. </w:t>
      </w:r>
      <w:r w:rsidR="00035CC7" w:rsidRPr="00B65DFB">
        <w:rPr>
          <w:sz w:val="28"/>
          <w:szCs w:val="28"/>
          <w:lang w:val="bg-BG"/>
        </w:rPr>
        <w:t xml:space="preserve">ВЪЗЛОЖИТЕЛЯТ се задължава да заплати на изпълнителя сумата по договора за всеки месец в срок от </w:t>
      </w:r>
      <w:r w:rsidR="00D30948">
        <w:rPr>
          <w:sz w:val="28"/>
          <w:szCs w:val="28"/>
          <w:lang w:val="bg-BG"/>
        </w:rPr>
        <w:t>10</w:t>
      </w:r>
      <w:r w:rsidR="00035CC7" w:rsidRPr="00B65DFB">
        <w:rPr>
          <w:sz w:val="28"/>
          <w:szCs w:val="28"/>
          <w:lang w:val="bg-BG"/>
        </w:rPr>
        <w:t xml:space="preserve"> ( </w:t>
      </w:r>
      <w:r w:rsidR="00D30948">
        <w:rPr>
          <w:sz w:val="28"/>
          <w:szCs w:val="28"/>
          <w:lang w:val="bg-BG"/>
        </w:rPr>
        <w:t>десет</w:t>
      </w:r>
      <w:r w:rsidR="00035CC7" w:rsidRPr="00B65DFB">
        <w:rPr>
          <w:sz w:val="28"/>
          <w:szCs w:val="28"/>
          <w:lang w:val="bg-BG"/>
        </w:rPr>
        <w:t>) работни дни, считано от последния ден на месеца, през който е извършена услугата, след представяне на фактура оригинал от страна на ИЗПЪЛНИТЕЛЯ.</w:t>
      </w:r>
    </w:p>
    <w:p w:rsidR="00035CC7" w:rsidRPr="00B65DFB" w:rsidRDefault="00035CC7">
      <w:pPr>
        <w:ind w:firstLine="720"/>
        <w:jc w:val="both"/>
        <w:rPr>
          <w:sz w:val="28"/>
          <w:szCs w:val="28"/>
          <w:lang w:val="bg-BG"/>
        </w:rPr>
      </w:pPr>
      <w:r w:rsidRPr="00B65DFB">
        <w:rPr>
          <w:b/>
          <w:sz w:val="28"/>
          <w:szCs w:val="28"/>
          <w:lang w:val="bg-BG"/>
        </w:rPr>
        <w:t>Чл.</w:t>
      </w:r>
      <w:r w:rsidR="00F67A3D" w:rsidRPr="00B65DFB">
        <w:rPr>
          <w:b/>
          <w:sz w:val="28"/>
          <w:szCs w:val="28"/>
          <w:lang w:val="bg-BG"/>
        </w:rPr>
        <w:t>6</w:t>
      </w:r>
      <w:r w:rsidRPr="00B65DFB">
        <w:rPr>
          <w:b/>
          <w:sz w:val="28"/>
          <w:szCs w:val="28"/>
          <w:lang w:val="bg-BG"/>
        </w:rPr>
        <w:t xml:space="preserve">. </w:t>
      </w:r>
      <w:r w:rsidR="000C6110" w:rsidRPr="00B65DFB">
        <w:rPr>
          <w:sz w:val="28"/>
          <w:szCs w:val="28"/>
          <w:lang w:val="bg-BG"/>
        </w:rPr>
        <w:t>Сумите</w:t>
      </w:r>
      <w:r w:rsidRPr="00B65DFB">
        <w:rPr>
          <w:sz w:val="28"/>
          <w:szCs w:val="28"/>
          <w:lang w:val="bg-BG"/>
        </w:rPr>
        <w:t xml:space="preserve"> по </w:t>
      </w:r>
      <w:r w:rsidRPr="00B65DFB">
        <w:rPr>
          <w:b/>
          <w:sz w:val="28"/>
          <w:szCs w:val="28"/>
          <w:lang w:val="bg-BG"/>
        </w:rPr>
        <w:t>чл.3</w:t>
      </w:r>
      <w:r w:rsidRPr="00B65DFB">
        <w:rPr>
          <w:sz w:val="28"/>
          <w:szCs w:val="28"/>
          <w:lang w:val="bg-BG"/>
        </w:rPr>
        <w:t xml:space="preserve"> </w:t>
      </w:r>
      <w:r w:rsidR="000C6110" w:rsidRPr="00B65DFB">
        <w:rPr>
          <w:sz w:val="28"/>
          <w:szCs w:val="28"/>
          <w:lang w:val="bg-BG"/>
        </w:rPr>
        <w:t>са</w:t>
      </w:r>
      <w:r w:rsidRPr="00B65DFB">
        <w:rPr>
          <w:sz w:val="28"/>
          <w:szCs w:val="28"/>
          <w:lang w:val="bg-BG"/>
        </w:rPr>
        <w:t xml:space="preserve"> </w:t>
      </w:r>
      <w:r w:rsidR="000C6110" w:rsidRPr="00B65DFB">
        <w:rPr>
          <w:sz w:val="28"/>
          <w:szCs w:val="28"/>
          <w:lang w:val="bg-BG"/>
        </w:rPr>
        <w:t>фиксирани и не подлежат</w:t>
      </w:r>
      <w:r w:rsidRPr="00B65DFB">
        <w:rPr>
          <w:sz w:val="28"/>
          <w:szCs w:val="28"/>
          <w:lang w:val="bg-BG"/>
        </w:rPr>
        <w:t xml:space="preserve"> на промяна за срока на </w:t>
      </w:r>
      <w:r w:rsidR="000C6110" w:rsidRPr="00B65DFB">
        <w:rPr>
          <w:sz w:val="28"/>
          <w:szCs w:val="28"/>
          <w:lang w:val="bg-BG"/>
        </w:rPr>
        <w:t xml:space="preserve">действие на </w:t>
      </w:r>
      <w:r w:rsidRPr="00B65DFB">
        <w:rPr>
          <w:sz w:val="28"/>
          <w:szCs w:val="28"/>
          <w:lang w:val="bg-BG"/>
        </w:rPr>
        <w:t>договора.</w:t>
      </w:r>
    </w:p>
    <w:p w:rsidR="00035CC7" w:rsidRPr="00B65DFB" w:rsidRDefault="00035CC7">
      <w:pPr>
        <w:ind w:left="284"/>
        <w:jc w:val="both"/>
        <w:rPr>
          <w:sz w:val="28"/>
          <w:szCs w:val="28"/>
          <w:lang w:val="bg-BG"/>
        </w:rPr>
      </w:pPr>
    </w:p>
    <w:p w:rsidR="00035CC7" w:rsidRPr="00B65DFB" w:rsidRDefault="00035CC7">
      <w:pPr>
        <w:numPr>
          <w:ilvl w:val="0"/>
          <w:numId w:val="7"/>
        </w:numPr>
        <w:jc w:val="both"/>
        <w:rPr>
          <w:b/>
          <w:sz w:val="28"/>
          <w:szCs w:val="28"/>
          <w:lang w:val="en-US"/>
        </w:rPr>
      </w:pPr>
      <w:r w:rsidRPr="00B65DFB">
        <w:rPr>
          <w:b/>
          <w:sz w:val="28"/>
          <w:szCs w:val="28"/>
          <w:lang w:val="bg-BG"/>
        </w:rPr>
        <w:t>СРОК ЗА ИЗПЪЛНЕНИЕ</w:t>
      </w:r>
    </w:p>
    <w:p w:rsidR="00035CC7" w:rsidRPr="00EA325B" w:rsidRDefault="00035CC7" w:rsidP="00EE179F">
      <w:pPr>
        <w:ind w:firstLine="709"/>
        <w:jc w:val="both"/>
        <w:rPr>
          <w:color w:val="FF0000"/>
          <w:sz w:val="28"/>
          <w:szCs w:val="28"/>
          <w:lang w:val="bg-BG"/>
        </w:rPr>
      </w:pPr>
      <w:r w:rsidRPr="00B65DFB">
        <w:rPr>
          <w:b/>
          <w:sz w:val="28"/>
          <w:szCs w:val="28"/>
          <w:lang w:val="bg-BG"/>
        </w:rPr>
        <w:t xml:space="preserve">Чл.7. </w:t>
      </w:r>
      <w:r w:rsidRPr="00B65DFB">
        <w:rPr>
          <w:sz w:val="28"/>
          <w:szCs w:val="28"/>
          <w:lang w:val="bg-BG"/>
        </w:rPr>
        <w:t>Настоящият договор влиза в сила от датата на подписването му от двете</w:t>
      </w:r>
      <w:r w:rsidR="00EE179F">
        <w:rPr>
          <w:sz w:val="28"/>
          <w:szCs w:val="28"/>
          <w:lang w:val="bg-BG"/>
        </w:rPr>
        <w:t xml:space="preserve"> </w:t>
      </w:r>
      <w:r w:rsidRPr="00B65DFB">
        <w:rPr>
          <w:sz w:val="28"/>
          <w:szCs w:val="28"/>
          <w:lang w:val="bg-BG"/>
        </w:rPr>
        <w:t xml:space="preserve">страни и </w:t>
      </w:r>
      <w:r w:rsidR="00E83E01" w:rsidRPr="00944D06">
        <w:rPr>
          <w:sz w:val="28"/>
          <w:szCs w:val="28"/>
          <w:lang w:val="bg-BG"/>
        </w:rPr>
        <w:t>е със</w:t>
      </w:r>
      <w:r w:rsidRPr="00944D06">
        <w:rPr>
          <w:sz w:val="28"/>
          <w:szCs w:val="28"/>
          <w:lang w:val="bg-BG"/>
        </w:rPr>
        <w:t xml:space="preserve"> срок </w:t>
      </w:r>
      <w:r w:rsidR="002744A5" w:rsidRPr="00944D06">
        <w:rPr>
          <w:sz w:val="28"/>
          <w:szCs w:val="28"/>
          <w:lang w:val="bg-BG"/>
        </w:rPr>
        <w:t xml:space="preserve">на действие </w:t>
      </w:r>
      <w:r w:rsidR="00944D06" w:rsidRPr="00944D06">
        <w:rPr>
          <w:sz w:val="28"/>
          <w:szCs w:val="28"/>
          <w:lang w:val="en-US"/>
        </w:rPr>
        <w:t>1 /една/ година</w:t>
      </w:r>
      <w:r w:rsidRPr="00944D06">
        <w:rPr>
          <w:sz w:val="28"/>
          <w:szCs w:val="28"/>
          <w:lang w:val="bg-BG"/>
        </w:rPr>
        <w:t>.</w:t>
      </w:r>
    </w:p>
    <w:p w:rsidR="00035CC7" w:rsidRPr="00B65DFB" w:rsidRDefault="00035CC7">
      <w:pPr>
        <w:ind w:left="720"/>
        <w:jc w:val="both"/>
        <w:rPr>
          <w:sz w:val="28"/>
          <w:szCs w:val="28"/>
          <w:lang w:val="bg-BG"/>
        </w:rPr>
      </w:pPr>
    </w:p>
    <w:p w:rsidR="00035CC7" w:rsidRPr="00B65DFB" w:rsidRDefault="00035CC7">
      <w:pPr>
        <w:numPr>
          <w:ilvl w:val="0"/>
          <w:numId w:val="7"/>
        </w:numPr>
        <w:jc w:val="both"/>
        <w:rPr>
          <w:b/>
          <w:sz w:val="28"/>
          <w:szCs w:val="28"/>
          <w:lang w:val="bg-BG"/>
        </w:rPr>
      </w:pPr>
      <w:r w:rsidRPr="00B65DFB">
        <w:rPr>
          <w:b/>
          <w:sz w:val="28"/>
          <w:szCs w:val="28"/>
          <w:lang w:val="bg-BG"/>
        </w:rPr>
        <w:t xml:space="preserve">  ПРАВА И ЗАДЪЛЖЕНИЯ НА ИЗПЪЛНИТЕЛЯ</w:t>
      </w:r>
    </w:p>
    <w:p w:rsidR="00035CC7" w:rsidRPr="00B65DFB" w:rsidRDefault="00035CC7">
      <w:pPr>
        <w:ind w:firstLine="720"/>
        <w:jc w:val="both"/>
        <w:rPr>
          <w:sz w:val="28"/>
          <w:szCs w:val="28"/>
          <w:lang w:val="bg-BG"/>
        </w:rPr>
      </w:pPr>
      <w:r w:rsidRPr="00B65DFB">
        <w:rPr>
          <w:b/>
          <w:sz w:val="28"/>
          <w:szCs w:val="28"/>
          <w:lang w:val="bg-BG"/>
        </w:rPr>
        <w:t>Чл.8.</w:t>
      </w:r>
      <w:r w:rsidRPr="00B65DFB">
        <w:rPr>
          <w:sz w:val="28"/>
          <w:szCs w:val="28"/>
          <w:lang w:val="bg-BG"/>
        </w:rPr>
        <w:t xml:space="preserve"> ИЗПЪЛНИТЕЛЯТ е длъжен да извършва охрана по предварително съгласуван с ВЪЗЛОЖИТЕЛЯ </w:t>
      </w:r>
      <w:r w:rsidR="002A4496" w:rsidRPr="00B65DFB">
        <w:rPr>
          <w:sz w:val="28"/>
          <w:szCs w:val="28"/>
          <w:lang w:val="bg-BG"/>
        </w:rPr>
        <w:t>план</w:t>
      </w:r>
      <w:r w:rsidRPr="00B65DFB">
        <w:rPr>
          <w:sz w:val="28"/>
          <w:szCs w:val="28"/>
          <w:lang w:val="bg-BG"/>
        </w:rPr>
        <w:t>, на база предоставените му от последния данни, като ангажира за целта необходимия брой охранители и организира максимално ефективна охрана, с оглед недопускане на посегателства върху имуществото на обектите.</w:t>
      </w:r>
    </w:p>
    <w:p w:rsidR="00035CC7" w:rsidRDefault="00035CC7">
      <w:pPr>
        <w:ind w:firstLine="720"/>
        <w:jc w:val="both"/>
        <w:rPr>
          <w:sz w:val="28"/>
          <w:szCs w:val="28"/>
          <w:lang w:val="bg-BG"/>
        </w:rPr>
      </w:pPr>
      <w:r w:rsidRPr="00B65DFB">
        <w:rPr>
          <w:b/>
          <w:sz w:val="28"/>
          <w:szCs w:val="28"/>
          <w:lang w:val="bg-BG"/>
        </w:rPr>
        <w:t xml:space="preserve">Чл.9. </w:t>
      </w:r>
      <w:r w:rsidRPr="00B65DFB">
        <w:rPr>
          <w:sz w:val="28"/>
          <w:szCs w:val="28"/>
          <w:lang w:val="bg-BG"/>
        </w:rPr>
        <w:t>ИЗПЪЛНИТЕЛЯТ се задължава да осигури физическа охрана на обекти</w:t>
      </w:r>
      <w:r w:rsidR="002A4496" w:rsidRPr="00B65DFB">
        <w:rPr>
          <w:sz w:val="28"/>
          <w:szCs w:val="28"/>
          <w:lang w:val="bg-BG"/>
        </w:rPr>
        <w:t>те</w:t>
      </w:r>
      <w:r w:rsidRPr="00B65DFB">
        <w:rPr>
          <w:sz w:val="28"/>
          <w:szCs w:val="28"/>
          <w:lang w:val="bg-BG"/>
        </w:rPr>
        <w:t xml:space="preserve"> както следва:</w:t>
      </w:r>
    </w:p>
    <w:p w:rsidR="00EA325B" w:rsidRPr="00B65DFB" w:rsidRDefault="00EA325B">
      <w:pPr>
        <w:ind w:firstLine="720"/>
        <w:jc w:val="both"/>
        <w:rPr>
          <w:sz w:val="28"/>
          <w:szCs w:val="28"/>
          <w:lang w:val="bg-BG"/>
        </w:rPr>
      </w:pPr>
      <w:r>
        <w:rPr>
          <w:sz w:val="28"/>
          <w:szCs w:val="28"/>
          <w:lang w:val="bg-BG"/>
        </w:rPr>
        <w:t>……………………………………………………</w:t>
      </w:r>
    </w:p>
    <w:p w:rsidR="001235BB" w:rsidRPr="00EA325B" w:rsidRDefault="00EA325B" w:rsidP="001235BB">
      <w:pPr>
        <w:jc w:val="both"/>
        <w:rPr>
          <w:b/>
          <w:sz w:val="28"/>
          <w:szCs w:val="28"/>
          <w:lang w:val="be-BY"/>
        </w:rPr>
      </w:pPr>
      <w:r w:rsidRPr="00EA325B">
        <w:rPr>
          <w:b/>
          <w:sz w:val="28"/>
          <w:szCs w:val="28"/>
          <w:lang w:val="be-BY"/>
        </w:rPr>
        <w:t>/описва се обекта, съответния брой постове и охранители и работно време/</w:t>
      </w:r>
      <w:r>
        <w:rPr>
          <w:b/>
          <w:sz w:val="28"/>
          <w:szCs w:val="28"/>
          <w:lang w:val="be-BY"/>
        </w:rPr>
        <w:t>.</w:t>
      </w:r>
    </w:p>
    <w:p w:rsidR="007B5111" w:rsidRDefault="001235BB">
      <w:pPr>
        <w:ind w:firstLine="720"/>
        <w:jc w:val="both"/>
        <w:rPr>
          <w:sz w:val="28"/>
          <w:szCs w:val="28"/>
          <w:lang w:val="bg-BG"/>
        </w:rPr>
      </w:pPr>
      <w:r w:rsidRPr="00B65DFB">
        <w:rPr>
          <w:b/>
          <w:sz w:val="28"/>
          <w:szCs w:val="28"/>
          <w:lang w:val="bg-BG"/>
        </w:rPr>
        <w:lastRenderedPageBreak/>
        <w:t xml:space="preserve">Чл. 10. </w:t>
      </w:r>
      <w:r w:rsidRPr="00B65DFB">
        <w:rPr>
          <w:sz w:val="28"/>
          <w:szCs w:val="28"/>
          <w:lang w:val="bg-BG"/>
        </w:rPr>
        <w:t xml:space="preserve">ИЗПЪЛНИТЕЛЯТ  се задължава </w:t>
      </w:r>
      <w:r w:rsidR="007B5111">
        <w:rPr>
          <w:sz w:val="28"/>
          <w:szCs w:val="28"/>
          <w:lang w:val="bg-BG"/>
        </w:rPr>
        <w:t>:</w:t>
      </w:r>
    </w:p>
    <w:p w:rsidR="00035CC7" w:rsidRDefault="007B5111">
      <w:pPr>
        <w:ind w:firstLine="720"/>
        <w:jc w:val="both"/>
        <w:rPr>
          <w:sz w:val="28"/>
          <w:szCs w:val="28"/>
          <w:lang w:val="bg-BG"/>
        </w:rPr>
      </w:pPr>
      <w:r>
        <w:rPr>
          <w:sz w:val="28"/>
          <w:szCs w:val="28"/>
          <w:lang w:val="bg-BG"/>
        </w:rPr>
        <w:t>-</w:t>
      </w:r>
      <w:r w:rsidR="004F4DAC">
        <w:rPr>
          <w:sz w:val="28"/>
          <w:szCs w:val="28"/>
          <w:lang w:val="bg-BG"/>
        </w:rPr>
        <w:t xml:space="preserve"> </w:t>
      </w:r>
      <w:r w:rsidR="001235BB" w:rsidRPr="00B65DFB">
        <w:rPr>
          <w:sz w:val="28"/>
          <w:szCs w:val="28"/>
          <w:lang w:val="bg-BG"/>
        </w:rPr>
        <w:t xml:space="preserve">да  осигури  осъществяването </w:t>
      </w:r>
      <w:r w:rsidR="00035CC7" w:rsidRPr="00B65DFB">
        <w:rPr>
          <w:sz w:val="28"/>
          <w:szCs w:val="28"/>
          <w:lang w:val="bg-BG"/>
        </w:rPr>
        <w:t xml:space="preserve">на охранителна дейност от квалифицирани  лица, запознати с правилата за вътрешния ред и  съгласно  </w:t>
      </w:r>
      <w:r w:rsidR="00F16557">
        <w:rPr>
          <w:sz w:val="28"/>
          <w:szCs w:val="28"/>
          <w:lang w:val="bg-BG"/>
        </w:rPr>
        <w:t xml:space="preserve">Закона за </w:t>
      </w:r>
      <w:r w:rsidR="00035CC7" w:rsidRPr="00B65DFB">
        <w:rPr>
          <w:sz w:val="28"/>
          <w:szCs w:val="28"/>
          <w:lang w:val="bg-BG"/>
        </w:rPr>
        <w:t xml:space="preserve"> частна</w:t>
      </w:r>
      <w:r w:rsidR="00F16557">
        <w:rPr>
          <w:sz w:val="28"/>
          <w:szCs w:val="28"/>
          <w:lang w:val="bg-BG"/>
        </w:rPr>
        <w:t>та</w:t>
      </w:r>
      <w:r w:rsidR="00035CC7" w:rsidRPr="00B65DFB">
        <w:rPr>
          <w:sz w:val="28"/>
          <w:szCs w:val="28"/>
          <w:lang w:val="bg-BG"/>
        </w:rPr>
        <w:t xml:space="preserve"> охранителна дейност (ДВ, бр.</w:t>
      </w:r>
      <w:r w:rsidR="00F16557">
        <w:rPr>
          <w:sz w:val="28"/>
          <w:szCs w:val="28"/>
          <w:lang w:val="bg-BG"/>
        </w:rPr>
        <w:t>15</w:t>
      </w:r>
      <w:r w:rsidR="00035CC7" w:rsidRPr="00B65DFB">
        <w:rPr>
          <w:sz w:val="28"/>
          <w:szCs w:val="28"/>
          <w:lang w:val="bg-BG"/>
        </w:rPr>
        <w:t>/</w:t>
      </w:r>
      <w:r w:rsidR="00F16557">
        <w:rPr>
          <w:sz w:val="28"/>
          <w:szCs w:val="28"/>
          <w:lang w:val="bg-BG"/>
        </w:rPr>
        <w:t>24.02.</w:t>
      </w:r>
      <w:r w:rsidR="00035CC7" w:rsidRPr="00B65DFB">
        <w:rPr>
          <w:sz w:val="28"/>
          <w:szCs w:val="28"/>
          <w:lang w:val="bg-BG"/>
        </w:rPr>
        <w:t>200</w:t>
      </w:r>
      <w:r w:rsidR="00F16557">
        <w:rPr>
          <w:sz w:val="28"/>
          <w:szCs w:val="28"/>
          <w:lang w:val="bg-BG"/>
        </w:rPr>
        <w:t>4</w:t>
      </w:r>
      <w:r w:rsidR="00035CC7" w:rsidRPr="00B65DFB">
        <w:rPr>
          <w:sz w:val="28"/>
          <w:szCs w:val="28"/>
          <w:lang w:val="bg-BG"/>
        </w:rPr>
        <w:t xml:space="preserve"> год.). </w:t>
      </w:r>
    </w:p>
    <w:p w:rsidR="00C03CAC" w:rsidRDefault="00C03CAC">
      <w:pPr>
        <w:ind w:firstLine="720"/>
        <w:jc w:val="both"/>
        <w:rPr>
          <w:sz w:val="28"/>
          <w:szCs w:val="28"/>
          <w:lang w:val="bg-BG"/>
        </w:rPr>
      </w:pPr>
      <w:r>
        <w:rPr>
          <w:sz w:val="28"/>
          <w:szCs w:val="28"/>
          <w:lang w:val="bg-BG"/>
        </w:rPr>
        <w:t xml:space="preserve">- в края на всеки месец да предоставя на </w:t>
      </w:r>
      <w:r w:rsidRPr="00B65DFB">
        <w:rPr>
          <w:sz w:val="28"/>
          <w:szCs w:val="28"/>
          <w:lang w:val="bg-BG"/>
        </w:rPr>
        <w:t>ВЪЗЛОЖИТЕЛЯ</w:t>
      </w:r>
      <w:r>
        <w:rPr>
          <w:sz w:val="28"/>
          <w:szCs w:val="28"/>
          <w:lang w:val="bg-BG"/>
        </w:rPr>
        <w:t xml:space="preserve"> график  за  следващия  месец за носенето на дежурствата от съответните служители; </w:t>
      </w:r>
    </w:p>
    <w:p w:rsidR="007B5111" w:rsidRPr="00B65DFB" w:rsidRDefault="007B5111" w:rsidP="007B5111">
      <w:pPr>
        <w:ind w:firstLine="720"/>
        <w:jc w:val="both"/>
        <w:rPr>
          <w:sz w:val="28"/>
          <w:szCs w:val="28"/>
          <w:lang w:val="bg-BG"/>
        </w:rPr>
      </w:pPr>
      <w:r>
        <w:rPr>
          <w:sz w:val="28"/>
          <w:szCs w:val="28"/>
          <w:lang w:val="bg-BG"/>
        </w:rPr>
        <w:t>-</w:t>
      </w:r>
      <w:r w:rsidRPr="007B5111">
        <w:rPr>
          <w:sz w:val="28"/>
          <w:szCs w:val="28"/>
          <w:lang w:val="bg-BG"/>
        </w:rPr>
        <w:t xml:space="preserve"> </w:t>
      </w:r>
      <w:r w:rsidRPr="00B65DFB">
        <w:rPr>
          <w:sz w:val="28"/>
          <w:szCs w:val="28"/>
          <w:lang w:val="bg-BG"/>
        </w:rPr>
        <w:t xml:space="preserve">да предотвратява извършването на действия, които целят причиняването на вреди на  ВЪЗЛОЖИТЕЛЯ. </w:t>
      </w:r>
    </w:p>
    <w:p w:rsidR="007B5111" w:rsidRPr="00B65DFB" w:rsidRDefault="007B5111" w:rsidP="007B5111">
      <w:pPr>
        <w:ind w:firstLine="720"/>
        <w:jc w:val="both"/>
        <w:rPr>
          <w:sz w:val="28"/>
          <w:szCs w:val="28"/>
          <w:lang w:val="bg-BG"/>
        </w:rPr>
      </w:pPr>
      <w:r>
        <w:rPr>
          <w:sz w:val="28"/>
          <w:szCs w:val="28"/>
          <w:lang w:val="bg-BG"/>
        </w:rPr>
        <w:t>-</w:t>
      </w:r>
      <w:r w:rsidRPr="007B5111">
        <w:rPr>
          <w:sz w:val="28"/>
          <w:szCs w:val="28"/>
          <w:lang w:val="bg-BG"/>
        </w:rPr>
        <w:t xml:space="preserve"> </w:t>
      </w:r>
      <w:r w:rsidRPr="00B65DFB">
        <w:rPr>
          <w:sz w:val="28"/>
          <w:szCs w:val="28"/>
          <w:lang w:val="bg-BG"/>
        </w:rPr>
        <w:t>да информира незабавно ВЪЗЛОЖИТЕЛЯ за констатирани нередности и нарушения във връзка със сигурността,  както и да предприеме необходимите мерки за тяхното отстраняване.</w:t>
      </w:r>
    </w:p>
    <w:p w:rsidR="007B5111" w:rsidRDefault="007B5111" w:rsidP="007B5111">
      <w:pPr>
        <w:ind w:firstLine="720"/>
        <w:jc w:val="both"/>
        <w:rPr>
          <w:sz w:val="28"/>
          <w:szCs w:val="28"/>
          <w:lang w:val="bg-BG"/>
        </w:rPr>
      </w:pPr>
      <w:r>
        <w:rPr>
          <w:sz w:val="28"/>
          <w:szCs w:val="28"/>
          <w:lang w:val="bg-BG"/>
        </w:rPr>
        <w:t xml:space="preserve"> -</w:t>
      </w:r>
      <w:r w:rsidR="004F4DAC">
        <w:rPr>
          <w:sz w:val="28"/>
          <w:szCs w:val="28"/>
          <w:lang w:val="bg-BG"/>
        </w:rPr>
        <w:t xml:space="preserve"> </w:t>
      </w:r>
      <w:r w:rsidRPr="00B65DFB">
        <w:rPr>
          <w:sz w:val="28"/>
          <w:szCs w:val="28"/>
          <w:lang w:val="bg-BG"/>
        </w:rPr>
        <w:t>да приеме обект</w:t>
      </w:r>
      <w:r>
        <w:rPr>
          <w:sz w:val="28"/>
          <w:szCs w:val="28"/>
          <w:lang w:val="bg-BG"/>
        </w:rPr>
        <w:t>ите</w:t>
      </w:r>
      <w:r w:rsidRPr="00B65DFB">
        <w:rPr>
          <w:sz w:val="28"/>
          <w:szCs w:val="28"/>
          <w:lang w:val="bg-BG"/>
        </w:rPr>
        <w:t xml:space="preserve"> с констативен протокол, подписан от него и ВЪЗЛОЖИТЕЛЯ, да охранява и стопанисва обектите с грижи на добър стопанин. Разходите за консумативи /осветление, отопление и телефон/ са за сметка на ИЗПЪЛНИТЕЛЯ (отнася се  само за </w:t>
      </w:r>
      <w:r>
        <w:rPr>
          <w:sz w:val="28"/>
          <w:szCs w:val="28"/>
          <w:lang w:val="bg-BG"/>
        </w:rPr>
        <w:t>обособени позиции 3,4 и 5)</w:t>
      </w:r>
      <w:r w:rsidRPr="00B65DFB">
        <w:rPr>
          <w:sz w:val="28"/>
          <w:szCs w:val="28"/>
          <w:lang w:val="bg-BG"/>
        </w:rPr>
        <w:t>.</w:t>
      </w:r>
    </w:p>
    <w:p w:rsidR="007B5111" w:rsidRPr="00A4620E" w:rsidRDefault="007B5111">
      <w:pPr>
        <w:ind w:firstLine="720"/>
        <w:jc w:val="both"/>
        <w:rPr>
          <w:sz w:val="28"/>
          <w:szCs w:val="28"/>
          <w:lang w:val="bg-BG"/>
        </w:rPr>
      </w:pPr>
      <w:r>
        <w:rPr>
          <w:sz w:val="28"/>
          <w:szCs w:val="28"/>
          <w:lang w:val="bg-BG"/>
        </w:rPr>
        <w:t>-</w:t>
      </w:r>
      <w:r w:rsidRPr="007B5111">
        <w:rPr>
          <w:color w:val="FF0000"/>
          <w:sz w:val="28"/>
          <w:szCs w:val="28"/>
        </w:rPr>
        <w:t xml:space="preserve"> </w:t>
      </w:r>
      <w:r w:rsidRPr="00A4620E">
        <w:rPr>
          <w:sz w:val="28"/>
          <w:szCs w:val="28"/>
        </w:rPr>
        <w:t xml:space="preserve">да притежава най-малко следните технически средства: </w:t>
      </w:r>
      <w:r w:rsidRPr="00A4620E">
        <w:rPr>
          <w:sz w:val="28"/>
          <w:szCs w:val="28"/>
          <w:lang w:val="be-BY"/>
        </w:rPr>
        <w:t>комуникационни средства, електрошокови палки, белезници, подвижен металдатектор и др., като в</w:t>
      </w:r>
      <w:r w:rsidRPr="00A4620E">
        <w:rPr>
          <w:sz w:val="28"/>
          <w:szCs w:val="28"/>
        </w:rPr>
        <w:t>сички предложени технически средства са включени в общата цена и не се</w:t>
      </w:r>
    </w:p>
    <w:p w:rsidR="007B5111" w:rsidRPr="00A4620E" w:rsidRDefault="007B5111" w:rsidP="007B5111">
      <w:pPr>
        <w:ind w:firstLine="708"/>
        <w:jc w:val="both"/>
        <w:rPr>
          <w:bCs/>
          <w:sz w:val="28"/>
          <w:szCs w:val="28"/>
        </w:rPr>
      </w:pPr>
      <w:r w:rsidRPr="00A4620E">
        <w:rPr>
          <w:bCs/>
          <w:sz w:val="28"/>
          <w:szCs w:val="28"/>
          <w:lang w:val="bg-BG"/>
        </w:rPr>
        <w:t>-</w:t>
      </w:r>
      <w:r w:rsidRPr="00A4620E">
        <w:rPr>
          <w:bCs/>
          <w:sz w:val="28"/>
          <w:szCs w:val="28"/>
        </w:rPr>
        <w:t xml:space="preserve"> да осъществява добра комуникация с Националната служба за охрана /НСО/ и МВР, както и с други национални служби  и звена, свързана с изпълнението на охранителната дейност.</w:t>
      </w:r>
    </w:p>
    <w:p w:rsidR="007B5111" w:rsidRPr="00A4620E" w:rsidRDefault="007B5111" w:rsidP="007B5111">
      <w:pPr>
        <w:ind w:firstLine="708"/>
        <w:jc w:val="both"/>
        <w:rPr>
          <w:bCs/>
          <w:sz w:val="28"/>
          <w:szCs w:val="28"/>
        </w:rPr>
      </w:pPr>
      <w:bookmarkStart w:id="0" w:name="OLE_LINK39"/>
      <w:bookmarkStart w:id="1" w:name="OLE_LINK40"/>
      <w:r w:rsidRPr="00A4620E">
        <w:rPr>
          <w:sz w:val="28"/>
          <w:szCs w:val="28"/>
          <w:lang w:val="bg-BG"/>
        </w:rPr>
        <w:t xml:space="preserve">- </w:t>
      </w:r>
      <w:r w:rsidRPr="00A4620E">
        <w:rPr>
          <w:bCs/>
          <w:sz w:val="28"/>
          <w:szCs w:val="28"/>
        </w:rPr>
        <w:t xml:space="preserve"> </w:t>
      </w:r>
      <w:bookmarkEnd w:id="0"/>
      <w:bookmarkEnd w:id="1"/>
      <w:r w:rsidRPr="00A4620E">
        <w:rPr>
          <w:bCs/>
          <w:sz w:val="28"/>
          <w:szCs w:val="28"/>
        </w:rPr>
        <w:t>да работи със служители в активна възраст, имащи физическа и псхологическа пригодност за дейността.</w:t>
      </w:r>
    </w:p>
    <w:p w:rsidR="007B5111" w:rsidRPr="00A4620E" w:rsidRDefault="007B5111" w:rsidP="007B5111">
      <w:pPr>
        <w:ind w:firstLine="708"/>
        <w:jc w:val="both"/>
        <w:rPr>
          <w:bCs/>
          <w:sz w:val="28"/>
          <w:szCs w:val="28"/>
        </w:rPr>
      </w:pPr>
      <w:r w:rsidRPr="00A4620E">
        <w:rPr>
          <w:sz w:val="28"/>
          <w:szCs w:val="28"/>
          <w:lang w:val="bg-BG"/>
        </w:rPr>
        <w:t>-</w:t>
      </w:r>
      <w:r w:rsidRPr="00A4620E">
        <w:rPr>
          <w:sz w:val="28"/>
          <w:szCs w:val="28"/>
        </w:rPr>
        <w:t xml:space="preserve">  </w:t>
      </w:r>
      <w:r w:rsidRPr="00A4620E">
        <w:rPr>
          <w:bCs/>
          <w:sz w:val="28"/>
          <w:szCs w:val="28"/>
        </w:rPr>
        <w:t xml:space="preserve"> да осигури на своите служители в охраняваните обекти на МЗ необходимото представително облекло, което е предварително съгласувано с ръководството на министерството. Охранителите, които извършват дейност на открито  следва да имат светлоотразителни ленти на облеклото си.</w:t>
      </w:r>
    </w:p>
    <w:p w:rsidR="007B5111" w:rsidRPr="00A4620E" w:rsidRDefault="007B5111" w:rsidP="007B5111">
      <w:pPr>
        <w:pStyle w:val="BodyText"/>
        <w:ind w:firstLine="720"/>
        <w:rPr>
          <w:b/>
          <w:sz w:val="28"/>
          <w:szCs w:val="28"/>
        </w:rPr>
      </w:pPr>
      <w:r w:rsidRPr="00A4620E">
        <w:rPr>
          <w:sz w:val="28"/>
          <w:szCs w:val="28"/>
        </w:rPr>
        <w:t xml:space="preserve"> - да има изградена денонощна дежурна част и дежурен екип, който при нужда реагира за обезпечаване сигурността на охраняваните обекти. </w:t>
      </w:r>
    </w:p>
    <w:p w:rsidR="007B5111" w:rsidRPr="00A4620E" w:rsidRDefault="00067033" w:rsidP="00067033">
      <w:pPr>
        <w:pStyle w:val="BodyText"/>
        <w:ind w:firstLine="720"/>
        <w:rPr>
          <w:sz w:val="28"/>
          <w:szCs w:val="28"/>
        </w:rPr>
      </w:pPr>
      <w:r w:rsidRPr="00A4620E">
        <w:rPr>
          <w:sz w:val="28"/>
          <w:szCs w:val="28"/>
        </w:rPr>
        <w:t xml:space="preserve">- </w:t>
      </w:r>
      <w:r w:rsidR="007B5111" w:rsidRPr="00A4620E">
        <w:rPr>
          <w:sz w:val="28"/>
          <w:szCs w:val="28"/>
        </w:rPr>
        <w:t>да прилага и изисква спазването на установения от Възложителя пропускателен режим при влизане и излизане от охранявания обект и вътрешния ред в него, включително чрез даване и спазване на указания.</w:t>
      </w:r>
    </w:p>
    <w:p w:rsidR="007B5111" w:rsidRPr="00A4620E" w:rsidRDefault="00067033" w:rsidP="007B5111">
      <w:pPr>
        <w:ind w:firstLine="708"/>
        <w:jc w:val="both"/>
        <w:rPr>
          <w:sz w:val="28"/>
          <w:szCs w:val="28"/>
        </w:rPr>
      </w:pPr>
      <w:r w:rsidRPr="00A4620E">
        <w:rPr>
          <w:sz w:val="28"/>
          <w:szCs w:val="28"/>
          <w:lang w:val="bg-BG"/>
        </w:rPr>
        <w:t xml:space="preserve">- да </w:t>
      </w:r>
      <w:r w:rsidR="007B5111" w:rsidRPr="00A4620E">
        <w:rPr>
          <w:sz w:val="28"/>
          <w:szCs w:val="28"/>
        </w:rPr>
        <w:t xml:space="preserve"> осигурява при поискване въоръжена персонална охрана на членове на политическия кабинет на Министерство  на здравеопазването.</w:t>
      </w:r>
    </w:p>
    <w:p w:rsidR="007B5111" w:rsidRPr="00A4620E" w:rsidRDefault="007B5111" w:rsidP="007B5111">
      <w:pPr>
        <w:ind w:firstLine="567"/>
        <w:jc w:val="both"/>
        <w:rPr>
          <w:szCs w:val="28"/>
        </w:rPr>
      </w:pPr>
    </w:p>
    <w:p w:rsidR="007B5111" w:rsidRPr="00B65DFB" w:rsidRDefault="007B5111">
      <w:pPr>
        <w:ind w:firstLine="720"/>
        <w:jc w:val="both"/>
        <w:rPr>
          <w:sz w:val="28"/>
          <w:szCs w:val="28"/>
          <w:lang w:val="bg-BG"/>
        </w:rPr>
      </w:pPr>
    </w:p>
    <w:p w:rsidR="00035CC7" w:rsidRPr="00B65DFB" w:rsidRDefault="00035CC7" w:rsidP="00341771">
      <w:pPr>
        <w:tabs>
          <w:tab w:val="left" w:pos="567"/>
          <w:tab w:val="left" w:pos="851"/>
        </w:tabs>
        <w:ind w:firstLine="709"/>
        <w:jc w:val="both"/>
        <w:rPr>
          <w:sz w:val="28"/>
          <w:szCs w:val="28"/>
          <w:lang w:val="bg-BG"/>
        </w:rPr>
      </w:pPr>
      <w:r w:rsidRPr="00B65DFB">
        <w:rPr>
          <w:b/>
          <w:sz w:val="28"/>
          <w:szCs w:val="28"/>
          <w:lang w:val="bg-BG"/>
        </w:rPr>
        <w:t>Чл.</w:t>
      </w:r>
      <w:r w:rsidR="006F217C" w:rsidRPr="00B65DFB">
        <w:rPr>
          <w:b/>
          <w:sz w:val="28"/>
          <w:szCs w:val="28"/>
          <w:lang w:val="bg-BG"/>
        </w:rPr>
        <w:t xml:space="preserve"> </w:t>
      </w:r>
      <w:r w:rsidRPr="00B65DFB">
        <w:rPr>
          <w:b/>
          <w:sz w:val="28"/>
          <w:szCs w:val="28"/>
          <w:lang w:val="bg-BG"/>
        </w:rPr>
        <w:t xml:space="preserve">11. </w:t>
      </w:r>
      <w:r w:rsidRPr="00B65DFB">
        <w:rPr>
          <w:sz w:val="28"/>
          <w:szCs w:val="28"/>
          <w:lang w:val="bg-BG"/>
        </w:rPr>
        <w:t xml:space="preserve">ИЗПЪЛНИТЕЛЯТ  се задължава </w:t>
      </w:r>
      <w:r w:rsidR="006F217C" w:rsidRPr="00B65DFB">
        <w:rPr>
          <w:sz w:val="28"/>
          <w:szCs w:val="28"/>
          <w:lang w:val="bg-BG"/>
        </w:rPr>
        <w:t xml:space="preserve">да представи гаранция за изпълнение на настоящия договор в момента на подписването му. Гаранцията е на стойност </w:t>
      </w:r>
      <w:r w:rsidR="00F67A3D" w:rsidRPr="00B65DFB">
        <w:rPr>
          <w:sz w:val="28"/>
          <w:szCs w:val="28"/>
          <w:lang w:val="bg-BG"/>
        </w:rPr>
        <w:t xml:space="preserve">5 % от общата стойност на договора и е в размер на </w:t>
      </w:r>
      <w:r w:rsidR="006F217C" w:rsidRPr="00B65DFB">
        <w:rPr>
          <w:sz w:val="28"/>
          <w:szCs w:val="28"/>
          <w:lang w:val="bg-BG"/>
        </w:rPr>
        <w:t>............................. (.....</w:t>
      </w:r>
      <w:r w:rsidR="00F16557">
        <w:rPr>
          <w:sz w:val="28"/>
          <w:szCs w:val="28"/>
          <w:lang w:val="bg-BG"/>
        </w:rPr>
        <w:t xml:space="preserve">.........................) лева </w:t>
      </w:r>
      <w:r w:rsidR="006F217C" w:rsidRPr="00B65DFB">
        <w:rPr>
          <w:sz w:val="28"/>
          <w:szCs w:val="28"/>
          <w:lang w:val="bg-BG"/>
        </w:rPr>
        <w:t xml:space="preserve"> и е със срок до приключване на изпълнението по настоящия договор.</w:t>
      </w:r>
    </w:p>
    <w:p w:rsidR="00035CC7" w:rsidRDefault="00035CC7">
      <w:pPr>
        <w:ind w:firstLine="720"/>
        <w:jc w:val="both"/>
        <w:rPr>
          <w:sz w:val="28"/>
          <w:szCs w:val="28"/>
          <w:lang w:val="bg-BG"/>
        </w:rPr>
      </w:pPr>
      <w:r w:rsidRPr="00B65DFB">
        <w:rPr>
          <w:sz w:val="28"/>
          <w:szCs w:val="28"/>
          <w:lang w:val="bg-BG"/>
        </w:rPr>
        <w:lastRenderedPageBreak/>
        <w:t xml:space="preserve"> </w:t>
      </w:r>
    </w:p>
    <w:p w:rsidR="00067033" w:rsidRPr="00B65DFB" w:rsidRDefault="00067033">
      <w:pPr>
        <w:ind w:firstLine="720"/>
        <w:jc w:val="both"/>
        <w:rPr>
          <w:sz w:val="28"/>
          <w:szCs w:val="28"/>
          <w:lang w:val="bg-BG"/>
        </w:rPr>
      </w:pPr>
      <w:r w:rsidRPr="00067033">
        <w:rPr>
          <w:b/>
          <w:sz w:val="28"/>
          <w:szCs w:val="28"/>
          <w:lang w:val="bg-BG"/>
        </w:rPr>
        <w:t>Чл.12</w:t>
      </w:r>
      <w:r>
        <w:rPr>
          <w:sz w:val="28"/>
          <w:szCs w:val="28"/>
          <w:lang w:val="bg-BG"/>
        </w:rPr>
        <w:t xml:space="preserve"> </w:t>
      </w:r>
      <w:r w:rsidRPr="00B65DFB">
        <w:rPr>
          <w:sz w:val="28"/>
          <w:szCs w:val="28"/>
          <w:lang w:val="bg-BG"/>
        </w:rPr>
        <w:t>ИЗПЪЛНИТЕЛЯТ</w:t>
      </w:r>
      <w:r>
        <w:rPr>
          <w:sz w:val="28"/>
          <w:szCs w:val="28"/>
          <w:lang w:val="bg-BG"/>
        </w:rPr>
        <w:t xml:space="preserve"> има право да получи възнаграждение за извършената услуга при договорените в настоящия договор условия.</w:t>
      </w:r>
    </w:p>
    <w:p w:rsidR="00E04683" w:rsidRPr="00B65DFB" w:rsidRDefault="00E04683">
      <w:pPr>
        <w:ind w:firstLine="720"/>
        <w:jc w:val="both"/>
        <w:rPr>
          <w:sz w:val="28"/>
          <w:szCs w:val="28"/>
          <w:lang w:val="bg-BG"/>
        </w:rPr>
      </w:pPr>
    </w:p>
    <w:p w:rsidR="00035CC7" w:rsidRPr="00B65DFB" w:rsidRDefault="00035CC7">
      <w:pPr>
        <w:jc w:val="both"/>
        <w:rPr>
          <w:b/>
          <w:sz w:val="28"/>
          <w:szCs w:val="28"/>
          <w:lang w:val="bg-BG"/>
        </w:rPr>
      </w:pPr>
      <w:r w:rsidRPr="00B65DFB">
        <w:rPr>
          <w:b/>
          <w:sz w:val="28"/>
          <w:szCs w:val="28"/>
          <w:lang w:val="en-US"/>
        </w:rPr>
        <w:t>VI</w:t>
      </w:r>
      <w:r w:rsidRPr="00B65DFB">
        <w:rPr>
          <w:b/>
          <w:sz w:val="28"/>
          <w:szCs w:val="28"/>
          <w:lang w:val="bg-BG"/>
        </w:rPr>
        <w:t>. ПРАВА И ЗАДЪЛЖЕНИЯ НА ВЪЗЛ</w:t>
      </w:r>
      <w:r w:rsidR="00503EA9" w:rsidRPr="00B65DFB">
        <w:rPr>
          <w:b/>
          <w:sz w:val="28"/>
          <w:szCs w:val="28"/>
          <w:lang w:val="bg-BG"/>
        </w:rPr>
        <w:t>О</w:t>
      </w:r>
      <w:r w:rsidRPr="00B65DFB">
        <w:rPr>
          <w:b/>
          <w:sz w:val="28"/>
          <w:szCs w:val="28"/>
          <w:lang w:val="bg-BG"/>
        </w:rPr>
        <w:t>ЖИТЕЛЯ</w:t>
      </w:r>
    </w:p>
    <w:p w:rsidR="00035CC7" w:rsidRPr="00B65DFB" w:rsidRDefault="00035CC7">
      <w:pPr>
        <w:jc w:val="both"/>
        <w:rPr>
          <w:b/>
          <w:sz w:val="28"/>
          <w:szCs w:val="28"/>
          <w:lang w:val="bg-BG"/>
        </w:rPr>
      </w:pPr>
    </w:p>
    <w:p w:rsidR="00035CC7" w:rsidRPr="00B65DFB" w:rsidRDefault="00035CC7">
      <w:pPr>
        <w:ind w:firstLine="720"/>
        <w:jc w:val="both"/>
        <w:rPr>
          <w:sz w:val="28"/>
          <w:szCs w:val="28"/>
          <w:lang w:val="bg-BG"/>
        </w:rPr>
      </w:pPr>
      <w:r w:rsidRPr="00B65DFB">
        <w:rPr>
          <w:b/>
          <w:sz w:val="28"/>
          <w:szCs w:val="28"/>
          <w:lang w:val="bg-BG"/>
        </w:rPr>
        <w:t>Чл.1</w:t>
      </w:r>
      <w:r w:rsidR="00067033">
        <w:rPr>
          <w:b/>
          <w:sz w:val="28"/>
          <w:szCs w:val="28"/>
          <w:lang w:val="bg-BG"/>
        </w:rPr>
        <w:t>3</w:t>
      </w:r>
      <w:r w:rsidRPr="00B65DFB">
        <w:rPr>
          <w:b/>
          <w:sz w:val="28"/>
          <w:szCs w:val="28"/>
          <w:lang w:val="bg-BG"/>
        </w:rPr>
        <w:t xml:space="preserve">. </w:t>
      </w:r>
      <w:r w:rsidRPr="00B65DFB">
        <w:rPr>
          <w:sz w:val="28"/>
          <w:szCs w:val="28"/>
          <w:lang w:val="bg-BG"/>
        </w:rPr>
        <w:t>ВЪЗЛОЖИТЕЛЯТ се задължава да осигури нормален достъп на служителите на ИЗПЪЛНИ</w:t>
      </w:r>
      <w:r w:rsidR="00E55018" w:rsidRPr="00B65DFB">
        <w:rPr>
          <w:sz w:val="28"/>
          <w:szCs w:val="28"/>
          <w:lang w:val="bg-BG"/>
        </w:rPr>
        <w:t xml:space="preserve">ТЕЛЯ до охраняваните </w:t>
      </w:r>
      <w:r w:rsidR="00AB183B">
        <w:rPr>
          <w:sz w:val="28"/>
          <w:szCs w:val="28"/>
          <w:lang w:val="bg-BG"/>
        </w:rPr>
        <w:t xml:space="preserve">сгради и </w:t>
      </w:r>
      <w:r w:rsidR="00E55018" w:rsidRPr="00B65DFB">
        <w:rPr>
          <w:sz w:val="28"/>
          <w:szCs w:val="28"/>
          <w:lang w:val="bg-BG"/>
        </w:rPr>
        <w:t>обекти.</w:t>
      </w:r>
    </w:p>
    <w:p w:rsidR="00035CC7" w:rsidRPr="00B65DFB" w:rsidRDefault="00035CC7">
      <w:pPr>
        <w:ind w:firstLine="720"/>
        <w:jc w:val="both"/>
        <w:rPr>
          <w:sz w:val="28"/>
          <w:szCs w:val="28"/>
          <w:lang w:val="bg-BG"/>
        </w:rPr>
      </w:pPr>
      <w:r w:rsidRPr="00B65DFB">
        <w:rPr>
          <w:b/>
          <w:sz w:val="28"/>
          <w:szCs w:val="28"/>
          <w:lang w:val="bg-BG"/>
        </w:rPr>
        <w:t>Чл.1</w:t>
      </w:r>
      <w:r w:rsidR="00067033">
        <w:rPr>
          <w:b/>
          <w:sz w:val="28"/>
          <w:szCs w:val="28"/>
          <w:lang w:val="bg-BG"/>
        </w:rPr>
        <w:t>4</w:t>
      </w:r>
      <w:r w:rsidRPr="00B65DFB">
        <w:rPr>
          <w:b/>
          <w:sz w:val="28"/>
          <w:szCs w:val="28"/>
          <w:lang w:val="bg-BG"/>
        </w:rPr>
        <w:t xml:space="preserve">. </w:t>
      </w:r>
      <w:r w:rsidRPr="00B65DFB">
        <w:rPr>
          <w:sz w:val="28"/>
          <w:szCs w:val="28"/>
          <w:lang w:val="bg-BG"/>
        </w:rPr>
        <w:t>ВЪЗЛОЖИТЕЛЯТ  е длъжен да даде на ИЗПЪЛНИТЕЛЯ информация за лицата, които  по силата на служебното си положение имат достъп до охраняваната територия.</w:t>
      </w:r>
    </w:p>
    <w:p w:rsidR="00035CC7" w:rsidRPr="00B65DFB" w:rsidRDefault="00035CC7">
      <w:pPr>
        <w:ind w:firstLine="720"/>
        <w:jc w:val="both"/>
        <w:rPr>
          <w:sz w:val="28"/>
          <w:szCs w:val="28"/>
          <w:lang w:val="bg-BG"/>
        </w:rPr>
      </w:pPr>
      <w:r w:rsidRPr="00B65DFB">
        <w:rPr>
          <w:b/>
          <w:sz w:val="28"/>
          <w:szCs w:val="28"/>
          <w:lang w:val="bg-BG"/>
        </w:rPr>
        <w:t>Чл.1</w:t>
      </w:r>
      <w:r w:rsidR="00067033">
        <w:rPr>
          <w:b/>
          <w:sz w:val="28"/>
          <w:szCs w:val="28"/>
          <w:lang w:val="bg-BG"/>
        </w:rPr>
        <w:t>5</w:t>
      </w:r>
      <w:r w:rsidRPr="00B65DFB">
        <w:rPr>
          <w:b/>
          <w:sz w:val="28"/>
          <w:szCs w:val="28"/>
          <w:lang w:val="bg-BG"/>
        </w:rPr>
        <w:t xml:space="preserve">. </w:t>
      </w:r>
      <w:r w:rsidRPr="00B65DFB">
        <w:rPr>
          <w:sz w:val="28"/>
          <w:szCs w:val="28"/>
          <w:lang w:val="bg-BG"/>
        </w:rPr>
        <w:t>ВЪЗЛОЖИТЕЛЯТ  е длъжен да представи на ИЗПЪЛНИТЕЛЯ  изчерпателна информация за местоположението и вида на обезопасителната техника.</w:t>
      </w:r>
    </w:p>
    <w:p w:rsidR="00035CC7" w:rsidRPr="00B65DFB" w:rsidRDefault="00035CC7">
      <w:pPr>
        <w:ind w:firstLine="720"/>
        <w:jc w:val="both"/>
        <w:rPr>
          <w:sz w:val="28"/>
          <w:szCs w:val="28"/>
          <w:lang w:val="bg-BG"/>
        </w:rPr>
      </w:pPr>
      <w:r w:rsidRPr="00B65DFB">
        <w:rPr>
          <w:b/>
          <w:sz w:val="28"/>
          <w:szCs w:val="28"/>
          <w:lang w:val="bg-BG"/>
        </w:rPr>
        <w:t>Чл.1</w:t>
      </w:r>
      <w:r w:rsidR="00067033">
        <w:rPr>
          <w:b/>
          <w:sz w:val="28"/>
          <w:szCs w:val="28"/>
          <w:lang w:val="bg-BG"/>
        </w:rPr>
        <w:t>6</w:t>
      </w:r>
      <w:r w:rsidRPr="00B65DFB">
        <w:rPr>
          <w:b/>
          <w:sz w:val="28"/>
          <w:szCs w:val="28"/>
          <w:lang w:val="bg-BG"/>
        </w:rPr>
        <w:t>.</w:t>
      </w:r>
      <w:r w:rsidRPr="00B65DFB">
        <w:rPr>
          <w:sz w:val="28"/>
          <w:szCs w:val="28"/>
          <w:lang w:val="bg-BG"/>
        </w:rPr>
        <w:t xml:space="preserve"> ВЪЗЛОЖИТЕЛЯТ  има право да </w:t>
      </w:r>
      <w:r w:rsidR="00177379" w:rsidRPr="00B65DFB">
        <w:rPr>
          <w:sz w:val="28"/>
          <w:szCs w:val="28"/>
          <w:lang w:val="bg-BG"/>
        </w:rPr>
        <w:t>у</w:t>
      </w:r>
      <w:r w:rsidRPr="00B65DFB">
        <w:rPr>
          <w:sz w:val="28"/>
          <w:szCs w:val="28"/>
          <w:lang w:val="bg-BG"/>
        </w:rPr>
        <w:t xml:space="preserve">държа суми от паричната гаранция за </w:t>
      </w:r>
      <w:r w:rsidR="009041DB" w:rsidRPr="00B65DFB">
        <w:rPr>
          <w:sz w:val="28"/>
          <w:szCs w:val="28"/>
          <w:lang w:val="bg-BG"/>
        </w:rPr>
        <w:t>изпълнение</w:t>
      </w:r>
      <w:r w:rsidRPr="00B65DFB">
        <w:rPr>
          <w:sz w:val="28"/>
          <w:szCs w:val="28"/>
          <w:lang w:val="bg-BG"/>
        </w:rPr>
        <w:t xml:space="preserve"> </w:t>
      </w:r>
      <w:r w:rsidR="00177379" w:rsidRPr="00B65DFB">
        <w:rPr>
          <w:sz w:val="28"/>
          <w:szCs w:val="28"/>
          <w:lang w:val="bg-BG"/>
        </w:rPr>
        <w:t>на договора</w:t>
      </w:r>
      <w:r w:rsidRPr="00B65DFB">
        <w:rPr>
          <w:sz w:val="28"/>
          <w:szCs w:val="28"/>
          <w:lang w:val="bg-BG"/>
        </w:rPr>
        <w:t xml:space="preserve"> </w:t>
      </w:r>
      <w:r w:rsidR="00177379" w:rsidRPr="00B65DFB">
        <w:rPr>
          <w:sz w:val="28"/>
          <w:szCs w:val="28"/>
          <w:lang w:val="bg-BG"/>
        </w:rPr>
        <w:t>по</w:t>
      </w:r>
      <w:r w:rsidRPr="00B65DFB">
        <w:rPr>
          <w:sz w:val="28"/>
          <w:szCs w:val="28"/>
          <w:lang w:val="bg-BG"/>
        </w:rPr>
        <w:t xml:space="preserve"> </w:t>
      </w:r>
      <w:r w:rsidRPr="00B65DFB">
        <w:rPr>
          <w:b/>
          <w:sz w:val="28"/>
          <w:szCs w:val="28"/>
          <w:lang w:val="bg-BG"/>
        </w:rPr>
        <w:t>чл.11</w:t>
      </w:r>
      <w:r w:rsidRPr="00B65DFB">
        <w:rPr>
          <w:sz w:val="28"/>
          <w:szCs w:val="28"/>
          <w:lang w:val="bg-BG"/>
        </w:rPr>
        <w:t xml:space="preserve"> при устан</w:t>
      </w:r>
      <w:r w:rsidR="00177379" w:rsidRPr="00B65DFB">
        <w:rPr>
          <w:sz w:val="28"/>
          <w:szCs w:val="28"/>
          <w:lang w:val="bg-BG"/>
        </w:rPr>
        <w:t>овяване на щети причинени от не</w:t>
      </w:r>
      <w:r w:rsidRPr="00B65DFB">
        <w:rPr>
          <w:sz w:val="28"/>
          <w:szCs w:val="28"/>
          <w:lang w:val="bg-BG"/>
        </w:rPr>
        <w:t xml:space="preserve">изпълнение на задълженията по </w:t>
      </w:r>
      <w:r w:rsidR="00177379" w:rsidRPr="00B65DFB">
        <w:rPr>
          <w:sz w:val="28"/>
          <w:szCs w:val="28"/>
          <w:lang w:val="bg-BG"/>
        </w:rPr>
        <w:t xml:space="preserve">настоящия </w:t>
      </w:r>
      <w:r w:rsidRPr="00B65DFB">
        <w:rPr>
          <w:sz w:val="28"/>
          <w:szCs w:val="28"/>
          <w:lang w:val="bg-BG"/>
        </w:rPr>
        <w:t>д</w:t>
      </w:r>
      <w:r w:rsidR="00177379" w:rsidRPr="00B65DFB">
        <w:rPr>
          <w:sz w:val="28"/>
          <w:szCs w:val="28"/>
          <w:lang w:val="bg-BG"/>
        </w:rPr>
        <w:t>оговор</w:t>
      </w:r>
      <w:r w:rsidRPr="00B65DFB">
        <w:rPr>
          <w:sz w:val="28"/>
          <w:szCs w:val="28"/>
          <w:lang w:val="bg-BG"/>
        </w:rPr>
        <w:t>.</w:t>
      </w:r>
    </w:p>
    <w:p w:rsidR="00035CC7" w:rsidRPr="00B65DFB" w:rsidRDefault="00035CC7">
      <w:pPr>
        <w:jc w:val="both"/>
        <w:rPr>
          <w:sz w:val="28"/>
          <w:szCs w:val="28"/>
          <w:lang w:val="bg-BG"/>
        </w:rPr>
      </w:pPr>
    </w:p>
    <w:p w:rsidR="00035CC7" w:rsidRPr="00B65DFB" w:rsidRDefault="00035CC7">
      <w:pPr>
        <w:jc w:val="both"/>
        <w:rPr>
          <w:b/>
          <w:sz w:val="28"/>
          <w:szCs w:val="28"/>
          <w:lang w:val="bg-BG"/>
        </w:rPr>
      </w:pPr>
      <w:r w:rsidRPr="00B65DFB">
        <w:rPr>
          <w:b/>
          <w:sz w:val="28"/>
          <w:szCs w:val="28"/>
          <w:lang w:val="bg-BG"/>
        </w:rPr>
        <w:t>VІІ.</w:t>
      </w:r>
      <w:r w:rsidRPr="00B65DFB">
        <w:rPr>
          <w:sz w:val="28"/>
          <w:szCs w:val="28"/>
          <w:lang w:val="bg-BG"/>
        </w:rPr>
        <w:t xml:space="preserve"> </w:t>
      </w:r>
      <w:r w:rsidRPr="00B65DFB">
        <w:rPr>
          <w:b/>
          <w:sz w:val="28"/>
          <w:szCs w:val="28"/>
          <w:lang w:val="bg-BG"/>
        </w:rPr>
        <w:t>ПРЕКРАТЯВАНЕ НА ДОГОВОРА</w:t>
      </w:r>
    </w:p>
    <w:p w:rsidR="004E72E7" w:rsidRPr="00A0712F" w:rsidRDefault="004E72E7" w:rsidP="004E72E7">
      <w:pPr>
        <w:jc w:val="both"/>
        <w:rPr>
          <w:b/>
          <w:sz w:val="28"/>
          <w:szCs w:val="28"/>
          <w:lang w:val="bg-BG"/>
        </w:rPr>
      </w:pPr>
    </w:p>
    <w:p w:rsidR="004E72E7" w:rsidRPr="006B5D70" w:rsidRDefault="004E72E7" w:rsidP="004E72E7">
      <w:pPr>
        <w:ind w:firstLine="709"/>
        <w:jc w:val="both"/>
        <w:rPr>
          <w:sz w:val="28"/>
          <w:szCs w:val="28"/>
          <w:lang w:val="bg-BG"/>
        </w:rPr>
      </w:pPr>
      <w:r w:rsidRPr="00A0712F">
        <w:rPr>
          <w:b/>
          <w:sz w:val="28"/>
          <w:szCs w:val="28"/>
          <w:lang w:val="bg-BG"/>
        </w:rPr>
        <w:t>Чл.</w:t>
      </w:r>
      <w:r>
        <w:rPr>
          <w:b/>
          <w:sz w:val="28"/>
          <w:szCs w:val="28"/>
          <w:lang w:val="bg-BG"/>
        </w:rPr>
        <w:t>1</w:t>
      </w:r>
      <w:r w:rsidR="00067033">
        <w:rPr>
          <w:b/>
          <w:sz w:val="28"/>
          <w:szCs w:val="28"/>
          <w:lang w:val="bg-BG"/>
        </w:rPr>
        <w:t>7</w:t>
      </w:r>
      <w:r>
        <w:rPr>
          <w:sz w:val="28"/>
          <w:szCs w:val="28"/>
          <w:lang w:val="bg-BG"/>
        </w:rPr>
        <w:t xml:space="preserve"> </w:t>
      </w:r>
      <w:r w:rsidRPr="0024305C">
        <w:rPr>
          <w:color w:val="000000"/>
          <w:sz w:val="28"/>
          <w:szCs w:val="28"/>
          <w:lang w:val="bg-BG"/>
        </w:rPr>
        <w:t>(1) Действието на този договор се прекратява:</w:t>
      </w:r>
    </w:p>
    <w:p w:rsidR="004E72E7" w:rsidRPr="0024305C" w:rsidRDefault="004E72E7" w:rsidP="004E72E7">
      <w:pPr>
        <w:jc w:val="both"/>
        <w:rPr>
          <w:color w:val="000000"/>
          <w:sz w:val="28"/>
          <w:szCs w:val="28"/>
          <w:lang w:val="bg-BG"/>
        </w:rPr>
      </w:pPr>
      <w:r w:rsidRPr="0024305C">
        <w:rPr>
          <w:color w:val="000000"/>
          <w:sz w:val="28"/>
          <w:szCs w:val="28"/>
          <w:lang w:val="bg-BG"/>
        </w:rPr>
        <w:tab/>
        <w:t xml:space="preserve">т.1.  с </w:t>
      </w:r>
      <w:r>
        <w:rPr>
          <w:color w:val="000000"/>
          <w:sz w:val="28"/>
          <w:szCs w:val="28"/>
          <w:lang w:val="bg-BG"/>
        </w:rPr>
        <w:t>изтичането на срока на договора</w:t>
      </w:r>
      <w:r w:rsidRPr="0024305C">
        <w:rPr>
          <w:color w:val="000000"/>
          <w:sz w:val="28"/>
          <w:szCs w:val="28"/>
          <w:lang w:val="bg-BG"/>
        </w:rPr>
        <w:t>;</w:t>
      </w:r>
    </w:p>
    <w:p w:rsidR="004E72E7" w:rsidRPr="0024305C" w:rsidRDefault="004E72E7" w:rsidP="004E72E7">
      <w:pPr>
        <w:jc w:val="both"/>
        <w:rPr>
          <w:color w:val="000000"/>
          <w:sz w:val="28"/>
          <w:szCs w:val="28"/>
          <w:lang w:val="bg-BG"/>
        </w:rPr>
      </w:pPr>
      <w:r w:rsidRPr="0024305C">
        <w:rPr>
          <w:color w:val="000000"/>
          <w:sz w:val="28"/>
          <w:szCs w:val="28"/>
          <w:lang w:val="bg-BG"/>
        </w:rPr>
        <w:tab/>
        <w:t>т.2.  по взаимно съгласие между страните;</w:t>
      </w:r>
    </w:p>
    <w:p w:rsidR="004E72E7" w:rsidRDefault="004E72E7" w:rsidP="004E72E7">
      <w:pPr>
        <w:jc w:val="both"/>
        <w:rPr>
          <w:color w:val="000000"/>
          <w:sz w:val="28"/>
          <w:szCs w:val="28"/>
          <w:lang w:val="bg-BG"/>
        </w:rPr>
      </w:pPr>
      <w:r w:rsidRPr="0024305C">
        <w:rPr>
          <w:color w:val="000000"/>
          <w:sz w:val="28"/>
          <w:szCs w:val="28"/>
          <w:lang w:val="bg-BG"/>
        </w:rPr>
        <w:tab/>
        <w:t>т.3. при настъпване на обективна невъзможност за изпълнение на възложената работа.</w:t>
      </w:r>
    </w:p>
    <w:p w:rsidR="004E72E7" w:rsidRPr="0024305C" w:rsidRDefault="004E72E7" w:rsidP="004E72E7">
      <w:pPr>
        <w:jc w:val="both"/>
        <w:rPr>
          <w:color w:val="000000"/>
          <w:sz w:val="28"/>
          <w:szCs w:val="28"/>
          <w:lang w:val="bg-BG"/>
        </w:rPr>
      </w:pPr>
      <w:r>
        <w:rPr>
          <w:color w:val="000000"/>
          <w:sz w:val="28"/>
          <w:szCs w:val="28"/>
          <w:lang w:val="bg-BG"/>
        </w:rPr>
        <w:tab/>
        <w:t>т.4. с едномесечно писмено предизвестие.</w:t>
      </w:r>
    </w:p>
    <w:p w:rsidR="004E72E7" w:rsidRDefault="004E72E7" w:rsidP="004E72E7">
      <w:pPr>
        <w:jc w:val="both"/>
        <w:rPr>
          <w:color w:val="FF6600"/>
          <w:sz w:val="28"/>
          <w:szCs w:val="28"/>
          <w:lang w:val="bg-BG"/>
        </w:rPr>
      </w:pPr>
      <w:r w:rsidRPr="0024305C">
        <w:rPr>
          <w:color w:val="000000"/>
          <w:sz w:val="28"/>
          <w:szCs w:val="28"/>
          <w:lang w:val="bg-BG"/>
        </w:rPr>
        <w:tab/>
        <w:t>т.</w:t>
      </w:r>
      <w:r>
        <w:rPr>
          <w:color w:val="000000"/>
          <w:sz w:val="28"/>
          <w:szCs w:val="28"/>
          <w:lang w:val="bg-BG"/>
        </w:rPr>
        <w:t>5</w:t>
      </w:r>
      <w:r w:rsidRPr="000C7AC3">
        <w:rPr>
          <w:color w:val="000000"/>
          <w:sz w:val="28"/>
          <w:szCs w:val="28"/>
          <w:lang w:val="bg-BG"/>
        </w:rPr>
        <w:t>.</w:t>
      </w:r>
      <w:r w:rsidRPr="0024305C">
        <w:rPr>
          <w:color w:val="000000"/>
          <w:sz w:val="28"/>
          <w:szCs w:val="28"/>
          <w:lang w:val="bg-BG"/>
        </w:rPr>
        <w:t xml:space="preserve"> по вина на </w:t>
      </w:r>
      <w:r>
        <w:rPr>
          <w:color w:val="000000"/>
          <w:sz w:val="28"/>
          <w:szCs w:val="28"/>
          <w:lang w:val="bg-BG"/>
        </w:rPr>
        <w:t>ИЗПЪЛНИТЕЛ</w:t>
      </w:r>
      <w:r w:rsidRPr="0024305C">
        <w:rPr>
          <w:color w:val="000000"/>
          <w:sz w:val="28"/>
          <w:szCs w:val="28"/>
          <w:lang w:val="bg-BG"/>
        </w:rPr>
        <w:t>Я</w:t>
      </w:r>
      <w:r>
        <w:rPr>
          <w:color w:val="000000"/>
          <w:sz w:val="28"/>
          <w:szCs w:val="28"/>
          <w:lang w:val="bg-BG"/>
        </w:rPr>
        <w:t xml:space="preserve">, когато същия </w:t>
      </w:r>
      <w:r w:rsidRPr="0024305C">
        <w:rPr>
          <w:color w:val="000000"/>
          <w:sz w:val="28"/>
          <w:szCs w:val="28"/>
          <w:lang w:val="bg-BG"/>
        </w:rPr>
        <w:t>:</w:t>
      </w:r>
    </w:p>
    <w:p w:rsidR="004E72E7" w:rsidRDefault="004E72E7" w:rsidP="004E72E7">
      <w:pPr>
        <w:ind w:firstLine="709"/>
        <w:jc w:val="both"/>
        <w:rPr>
          <w:sz w:val="28"/>
          <w:szCs w:val="28"/>
          <w:lang w:val="bg-BG"/>
        </w:rPr>
      </w:pPr>
      <w:r w:rsidRPr="0024305C">
        <w:rPr>
          <w:color w:val="000000"/>
          <w:sz w:val="28"/>
          <w:szCs w:val="28"/>
          <w:lang w:val="bg-BG"/>
        </w:rPr>
        <w:tab/>
        <w:t>а/ е прекратил</w:t>
      </w:r>
      <w:r w:rsidRPr="00A0712F">
        <w:rPr>
          <w:sz w:val="28"/>
          <w:szCs w:val="28"/>
          <w:lang w:val="bg-BG"/>
        </w:rPr>
        <w:t xml:space="preserve"> </w:t>
      </w:r>
      <w:r w:rsidR="00747B7B">
        <w:rPr>
          <w:sz w:val="28"/>
          <w:szCs w:val="28"/>
          <w:lang w:val="bg-BG"/>
        </w:rPr>
        <w:t>извършването на охраната</w:t>
      </w:r>
      <w:r>
        <w:rPr>
          <w:sz w:val="28"/>
          <w:szCs w:val="28"/>
          <w:lang w:val="bg-BG"/>
        </w:rPr>
        <w:t xml:space="preserve"> за повече от 15 календарни дни.</w:t>
      </w:r>
    </w:p>
    <w:p w:rsidR="004E72E7" w:rsidRDefault="004E72E7" w:rsidP="004E72E7">
      <w:pPr>
        <w:ind w:firstLine="709"/>
        <w:jc w:val="both"/>
        <w:rPr>
          <w:sz w:val="28"/>
          <w:szCs w:val="28"/>
          <w:lang w:val="bg-BG"/>
        </w:rPr>
      </w:pPr>
      <w:r>
        <w:rPr>
          <w:sz w:val="28"/>
          <w:szCs w:val="28"/>
          <w:lang w:val="bg-BG"/>
        </w:rPr>
        <w:t xml:space="preserve">б/ не изпълнява </w:t>
      </w:r>
      <w:r w:rsidRPr="00A0712F">
        <w:rPr>
          <w:sz w:val="28"/>
          <w:szCs w:val="28"/>
          <w:lang w:val="bg-BG"/>
        </w:rPr>
        <w:t xml:space="preserve">законни инструкции на </w:t>
      </w:r>
      <w:r>
        <w:rPr>
          <w:sz w:val="28"/>
          <w:szCs w:val="28"/>
          <w:lang w:val="bg-BG"/>
        </w:rPr>
        <w:t>ВЪЗЛОЖИТЕЛЯ.</w:t>
      </w:r>
    </w:p>
    <w:p w:rsidR="004E72E7" w:rsidRPr="00A0712F" w:rsidRDefault="004E72E7" w:rsidP="004E72E7">
      <w:pPr>
        <w:ind w:firstLine="709"/>
        <w:jc w:val="both"/>
        <w:rPr>
          <w:sz w:val="28"/>
          <w:szCs w:val="28"/>
          <w:lang w:val="bg-BG"/>
        </w:rPr>
      </w:pPr>
      <w:r>
        <w:rPr>
          <w:sz w:val="28"/>
          <w:szCs w:val="28"/>
          <w:lang w:val="bg-BG"/>
        </w:rPr>
        <w:t>в/</w:t>
      </w:r>
      <w:r w:rsidRPr="0024305C">
        <w:rPr>
          <w:sz w:val="28"/>
          <w:szCs w:val="28"/>
          <w:lang w:val="bg-BG"/>
        </w:rPr>
        <w:t xml:space="preserve"> </w:t>
      </w:r>
      <w:r w:rsidRPr="00A0712F">
        <w:rPr>
          <w:sz w:val="28"/>
          <w:szCs w:val="28"/>
          <w:lang w:val="bg-BG"/>
        </w:rPr>
        <w:t>системн</w:t>
      </w:r>
      <w:r>
        <w:rPr>
          <w:sz w:val="28"/>
          <w:szCs w:val="28"/>
          <w:lang w:val="bg-BG"/>
        </w:rPr>
        <w:t>о</w:t>
      </w:r>
      <w:r w:rsidRPr="00A0712F">
        <w:rPr>
          <w:sz w:val="28"/>
          <w:szCs w:val="28"/>
          <w:lang w:val="bg-BG"/>
        </w:rPr>
        <w:t xml:space="preserve"> наруш</w:t>
      </w:r>
      <w:r>
        <w:rPr>
          <w:sz w:val="28"/>
          <w:szCs w:val="28"/>
          <w:lang w:val="bg-BG"/>
        </w:rPr>
        <w:t>ава</w:t>
      </w:r>
      <w:r w:rsidRPr="00A0712F">
        <w:rPr>
          <w:sz w:val="28"/>
          <w:szCs w:val="28"/>
          <w:lang w:val="bg-BG"/>
        </w:rPr>
        <w:t xml:space="preserve">  задълженията </w:t>
      </w:r>
      <w:r>
        <w:rPr>
          <w:sz w:val="28"/>
          <w:szCs w:val="28"/>
          <w:lang w:val="bg-BG"/>
        </w:rPr>
        <w:t>си</w:t>
      </w:r>
      <w:r w:rsidRPr="00A0712F">
        <w:rPr>
          <w:sz w:val="28"/>
          <w:szCs w:val="28"/>
          <w:lang w:val="bg-BG"/>
        </w:rPr>
        <w:t xml:space="preserve"> по</w:t>
      </w:r>
      <w:r>
        <w:rPr>
          <w:sz w:val="28"/>
          <w:szCs w:val="28"/>
          <w:lang w:val="bg-BG"/>
        </w:rPr>
        <w:t xml:space="preserve"> </w:t>
      </w:r>
      <w:r w:rsidR="00EF0693">
        <w:rPr>
          <w:sz w:val="28"/>
          <w:szCs w:val="28"/>
          <w:lang w:val="bg-BG"/>
        </w:rPr>
        <w:t>раздел</w:t>
      </w:r>
      <w:r>
        <w:rPr>
          <w:sz w:val="28"/>
          <w:szCs w:val="28"/>
          <w:lang w:val="bg-BG"/>
        </w:rPr>
        <w:t xml:space="preserve"> </w:t>
      </w:r>
      <w:r>
        <w:rPr>
          <w:sz w:val="28"/>
          <w:szCs w:val="28"/>
          <w:lang w:val="en-US"/>
        </w:rPr>
        <w:t>V</w:t>
      </w:r>
      <w:r w:rsidRPr="0024305C">
        <w:rPr>
          <w:sz w:val="28"/>
          <w:szCs w:val="28"/>
          <w:lang w:val="bg-BG"/>
        </w:rPr>
        <w:t xml:space="preserve"> </w:t>
      </w:r>
      <w:r w:rsidR="00EF0693">
        <w:rPr>
          <w:sz w:val="28"/>
          <w:szCs w:val="28"/>
          <w:lang w:val="bg-BG"/>
        </w:rPr>
        <w:t xml:space="preserve">от </w:t>
      </w:r>
      <w:r>
        <w:rPr>
          <w:sz w:val="28"/>
          <w:szCs w:val="28"/>
          <w:lang w:val="bg-BG"/>
        </w:rPr>
        <w:t>настоящия договор.</w:t>
      </w:r>
    </w:p>
    <w:p w:rsidR="004E72E7" w:rsidRPr="0024305C" w:rsidRDefault="004E72E7" w:rsidP="004E72E7">
      <w:pPr>
        <w:ind w:firstLine="720"/>
        <w:jc w:val="both"/>
        <w:rPr>
          <w:sz w:val="28"/>
          <w:szCs w:val="28"/>
          <w:lang w:val="bg-BG"/>
        </w:rPr>
      </w:pPr>
      <w:r w:rsidRPr="00A0712F">
        <w:rPr>
          <w:sz w:val="28"/>
          <w:szCs w:val="28"/>
          <w:lang w:val="bg-BG"/>
        </w:rPr>
        <w:t>(2) В случаи</w:t>
      </w:r>
      <w:r>
        <w:rPr>
          <w:sz w:val="28"/>
          <w:szCs w:val="28"/>
          <w:lang w:val="bg-BG"/>
        </w:rPr>
        <w:t>те на ал.1, т.5, буква “а”–“в”</w:t>
      </w:r>
      <w:r w:rsidRPr="00A0712F">
        <w:rPr>
          <w:sz w:val="28"/>
          <w:szCs w:val="28"/>
          <w:lang w:val="bg-BG"/>
        </w:rPr>
        <w:t xml:space="preserve"> </w:t>
      </w:r>
      <w:r>
        <w:rPr>
          <w:sz w:val="28"/>
          <w:szCs w:val="28"/>
          <w:lang w:val="bg-BG"/>
        </w:rPr>
        <w:t>ВЪЗЛОЖИТЕЛ</w:t>
      </w:r>
      <w:r w:rsidRPr="00A0712F">
        <w:rPr>
          <w:sz w:val="28"/>
          <w:szCs w:val="28"/>
          <w:lang w:val="bg-BG"/>
        </w:rPr>
        <w:t>ЯТ едностранно прекратява договора и безусловно задържа гаранцията за  изпълнение.</w:t>
      </w:r>
    </w:p>
    <w:p w:rsidR="004E72E7" w:rsidRPr="009709D5" w:rsidRDefault="004E72E7" w:rsidP="004E72E7">
      <w:pPr>
        <w:jc w:val="both"/>
        <w:rPr>
          <w:color w:val="000000"/>
          <w:sz w:val="28"/>
          <w:szCs w:val="28"/>
          <w:lang w:val="bg-BG"/>
        </w:rPr>
      </w:pPr>
      <w:r w:rsidRPr="00520193">
        <w:rPr>
          <w:color w:val="FF6600"/>
          <w:sz w:val="28"/>
          <w:szCs w:val="28"/>
          <w:lang w:val="bg-BG"/>
        </w:rPr>
        <w:tab/>
      </w:r>
      <w:r w:rsidRPr="006B0A06">
        <w:rPr>
          <w:color w:val="000000"/>
          <w:sz w:val="28"/>
          <w:szCs w:val="28"/>
          <w:lang w:val="bg-BG"/>
        </w:rPr>
        <w:t>(</w:t>
      </w:r>
      <w:r>
        <w:rPr>
          <w:color w:val="000000"/>
          <w:sz w:val="28"/>
          <w:szCs w:val="28"/>
          <w:lang w:val="bg-BG"/>
        </w:rPr>
        <w:t>3</w:t>
      </w:r>
      <w:r w:rsidRPr="006B0A06">
        <w:rPr>
          <w:color w:val="000000"/>
          <w:sz w:val="28"/>
          <w:szCs w:val="28"/>
          <w:lang w:val="bg-BG"/>
        </w:rPr>
        <w:t xml:space="preserve">) </w:t>
      </w:r>
      <w:r>
        <w:rPr>
          <w:color w:val="000000"/>
          <w:sz w:val="28"/>
          <w:szCs w:val="28"/>
          <w:lang w:val="bg-BG"/>
        </w:rPr>
        <w:t>ВЪЗЛОЖИТЕЛ</w:t>
      </w:r>
      <w:r w:rsidRPr="006B0A06">
        <w:rPr>
          <w:color w:val="000000"/>
          <w:sz w:val="28"/>
          <w:szCs w:val="28"/>
          <w:lang w:val="bg-BG"/>
        </w:rPr>
        <w:t xml:space="preserve">ЯТ може по всяко време </w:t>
      </w:r>
      <w:r w:rsidRPr="009709D5">
        <w:rPr>
          <w:color w:val="000000"/>
          <w:sz w:val="28"/>
          <w:szCs w:val="28"/>
          <w:lang w:val="bg-BG"/>
        </w:rPr>
        <w:t xml:space="preserve">да прекрати действието на договора.  </w:t>
      </w:r>
    </w:p>
    <w:p w:rsidR="00035CC7" w:rsidRPr="00B65DFB" w:rsidRDefault="00035CC7">
      <w:pPr>
        <w:jc w:val="both"/>
        <w:rPr>
          <w:sz w:val="28"/>
          <w:szCs w:val="28"/>
          <w:lang w:val="bg-BG"/>
        </w:rPr>
      </w:pPr>
    </w:p>
    <w:p w:rsidR="00035CC7" w:rsidRPr="00B65DFB" w:rsidRDefault="00035CC7">
      <w:pPr>
        <w:pStyle w:val="Heading2"/>
        <w:rPr>
          <w:sz w:val="28"/>
          <w:szCs w:val="28"/>
        </w:rPr>
      </w:pPr>
      <w:r w:rsidRPr="00B65DFB">
        <w:rPr>
          <w:sz w:val="28"/>
          <w:szCs w:val="28"/>
        </w:rPr>
        <w:t>VІІІ. ФОРСМАЖОРНИ ОБСТОЯТЕЛСТВА</w:t>
      </w:r>
    </w:p>
    <w:p w:rsidR="00035CC7" w:rsidRPr="00B65DFB" w:rsidRDefault="00035CC7">
      <w:pPr>
        <w:jc w:val="both"/>
        <w:rPr>
          <w:b/>
          <w:sz w:val="28"/>
          <w:szCs w:val="28"/>
          <w:lang w:val="bg-BG"/>
        </w:rPr>
      </w:pPr>
    </w:p>
    <w:p w:rsidR="00035CC7" w:rsidRPr="00B65DFB" w:rsidRDefault="00035CC7">
      <w:pPr>
        <w:ind w:firstLine="720"/>
        <w:jc w:val="both"/>
        <w:rPr>
          <w:sz w:val="28"/>
          <w:szCs w:val="28"/>
          <w:lang w:val="bg-BG"/>
        </w:rPr>
      </w:pPr>
      <w:r w:rsidRPr="00B65DFB">
        <w:rPr>
          <w:b/>
          <w:sz w:val="28"/>
          <w:szCs w:val="28"/>
          <w:lang w:val="bg-BG"/>
        </w:rPr>
        <w:lastRenderedPageBreak/>
        <w:t>Чл.</w:t>
      </w:r>
      <w:r w:rsidR="00067033">
        <w:rPr>
          <w:b/>
          <w:sz w:val="28"/>
          <w:szCs w:val="28"/>
          <w:lang w:val="bg-BG"/>
        </w:rPr>
        <w:t>18</w:t>
      </w:r>
      <w:r w:rsidRPr="00B65DFB">
        <w:rPr>
          <w:b/>
          <w:sz w:val="28"/>
          <w:szCs w:val="28"/>
          <w:lang w:val="bg-BG"/>
        </w:rPr>
        <w:t xml:space="preserve">. </w:t>
      </w:r>
      <w:r w:rsidRPr="00B65DFB">
        <w:rPr>
          <w:sz w:val="28"/>
          <w:szCs w:val="28"/>
          <w:lang w:val="bg-BG"/>
        </w:rPr>
        <w:t>Страните по настоящият договор не дължат обезщетение за понесени вреди и загуби, ако последните са причинени в резултат на непреодолима сила.</w:t>
      </w:r>
    </w:p>
    <w:p w:rsidR="00035CC7" w:rsidRPr="00B65DFB" w:rsidRDefault="00035CC7">
      <w:pPr>
        <w:numPr>
          <w:ilvl w:val="12"/>
          <w:numId w:val="0"/>
        </w:numPr>
        <w:ind w:firstLine="720"/>
        <w:jc w:val="both"/>
        <w:rPr>
          <w:sz w:val="28"/>
          <w:szCs w:val="28"/>
          <w:lang w:val="bg-BG"/>
        </w:rPr>
      </w:pPr>
      <w:r w:rsidRPr="00B65DFB">
        <w:rPr>
          <w:b/>
          <w:sz w:val="28"/>
          <w:szCs w:val="28"/>
          <w:lang w:val="bg-BG"/>
        </w:rPr>
        <w:t>Чл.</w:t>
      </w:r>
      <w:r w:rsidR="00067033">
        <w:rPr>
          <w:b/>
          <w:sz w:val="28"/>
          <w:szCs w:val="28"/>
          <w:lang w:val="bg-BG"/>
        </w:rPr>
        <w:t>19</w:t>
      </w:r>
      <w:r w:rsidRPr="00B65DFB">
        <w:rPr>
          <w:b/>
          <w:sz w:val="28"/>
          <w:szCs w:val="28"/>
          <w:lang w:val="bg-BG"/>
        </w:rPr>
        <w:t xml:space="preserve">. </w:t>
      </w:r>
      <w:r w:rsidRPr="00B65DFB">
        <w:rPr>
          <w:sz w:val="28"/>
          <w:szCs w:val="28"/>
          <w:lang w:val="bg-BG"/>
        </w:rPr>
        <w:t>“Непреодолима сила” по смисъла на този договор е непредвидено и/или непредотвратимо събитие от извънреден характер, възникнало след сключване на договора.</w:t>
      </w:r>
    </w:p>
    <w:p w:rsidR="00035CC7" w:rsidRPr="00B65DFB" w:rsidRDefault="00035CC7">
      <w:pPr>
        <w:ind w:firstLine="720"/>
        <w:jc w:val="both"/>
        <w:rPr>
          <w:sz w:val="28"/>
          <w:szCs w:val="28"/>
          <w:lang w:val="bg-BG"/>
        </w:rPr>
      </w:pPr>
      <w:r w:rsidRPr="00B65DFB">
        <w:rPr>
          <w:b/>
          <w:sz w:val="28"/>
          <w:szCs w:val="28"/>
          <w:lang w:val="bg-BG"/>
        </w:rPr>
        <w:t>Чл.2</w:t>
      </w:r>
      <w:r w:rsidR="00067033">
        <w:rPr>
          <w:b/>
          <w:sz w:val="28"/>
          <w:szCs w:val="28"/>
          <w:lang w:val="bg-BG"/>
        </w:rPr>
        <w:t>0</w:t>
      </w:r>
      <w:r w:rsidRPr="00B65DFB">
        <w:rPr>
          <w:b/>
          <w:sz w:val="28"/>
          <w:szCs w:val="28"/>
          <w:lang w:val="bg-BG"/>
        </w:rPr>
        <w:t xml:space="preserve">. </w:t>
      </w:r>
      <w:r w:rsidRPr="00B65DFB">
        <w:rPr>
          <w:sz w:val="28"/>
          <w:szCs w:val="28"/>
          <w:lang w:val="bg-BG"/>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035CC7" w:rsidRPr="00B65DFB" w:rsidRDefault="00035CC7">
      <w:pPr>
        <w:ind w:firstLine="720"/>
        <w:jc w:val="both"/>
        <w:rPr>
          <w:sz w:val="28"/>
          <w:szCs w:val="28"/>
          <w:lang w:val="bg-BG"/>
        </w:rPr>
      </w:pPr>
      <w:r w:rsidRPr="00B65DFB">
        <w:rPr>
          <w:b/>
          <w:sz w:val="28"/>
          <w:szCs w:val="28"/>
          <w:lang w:val="bg-BG"/>
        </w:rPr>
        <w:t>Чл.2</w:t>
      </w:r>
      <w:r w:rsidR="00067033">
        <w:rPr>
          <w:b/>
          <w:sz w:val="28"/>
          <w:szCs w:val="28"/>
          <w:lang w:val="bg-BG"/>
        </w:rPr>
        <w:t>1</w:t>
      </w:r>
      <w:r w:rsidRPr="00B65DFB">
        <w:rPr>
          <w:b/>
          <w:sz w:val="28"/>
          <w:szCs w:val="28"/>
          <w:lang w:val="bg-BG"/>
        </w:rPr>
        <w:t xml:space="preserve">. </w:t>
      </w:r>
      <w:r w:rsidRPr="00B65DFB">
        <w:rPr>
          <w:sz w:val="28"/>
          <w:szCs w:val="28"/>
          <w:lang w:val="bg-BG"/>
        </w:rPr>
        <w:t>Докато трае непреодолимата сила, изпълнението на задълженията и свързаните с тях насрещни задължения се спира.</w:t>
      </w:r>
    </w:p>
    <w:p w:rsidR="00035CC7" w:rsidRPr="00B65DFB" w:rsidRDefault="00035CC7">
      <w:pPr>
        <w:jc w:val="both"/>
        <w:rPr>
          <w:sz w:val="28"/>
          <w:szCs w:val="28"/>
          <w:lang w:val="bg-BG"/>
        </w:rPr>
      </w:pPr>
    </w:p>
    <w:p w:rsidR="00035CC7" w:rsidRPr="00B65DFB" w:rsidRDefault="00035CC7">
      <w:pPr>
        <w:numPr>
          <w:ilvl w:val="0"/>
          <w:numId w:val="30"/>
        </w:numPr>
        <w:jc w:val="both"/>
        <w:rPr>
          <w:b/>
          <w:sz w:val="28"/>
          <w:szCs w:val="28"/>
          <w:lang w:val="bg-BG"/>
        </w:rPr>
      </w:pPr>
      <w:r w:rsidRPr="00B65DFB">
        <w:rPr>
          <w:b/>
          <w:sz w:val="28"/>
          <w:szCs w:val="28"/>
          <w:lang w:val="bg-BG"/>
        </w:rPr>
        <w:t>СПОРОВЕ</w:t>
      </w:r>
    </w:p>
    <w:p w:rsidR="00035CC7" w:rsidRPr="00B65DFB" w:rsidRDefault="00035CC7">
      <w:pPr>
        <w:ind w:firstLine="720"/>
        <w:jc w:val="both"/>
        <w:rPr>
          <w:sz w:val="28"/>
          <w:szCs w:val="28"/>
          <w:lang w:val="bg-BG"/>
        </w:rPr>
      </w:pPr>
      <w:r w:rsidRPr="00B65DFB">
        <w:rPr>
          <w:b/>
          <w:sz w:val="28"/>
          <w:szCs w:val="28"/>
          <w:lang w:val="bg-BG"/>
        </w:rPr>
        <w:t>Чл.2</w:t>
      </w:r>
      <w:r w:rsidR="00067033">
        <w:rPr>
          <w:b/>
          <w:sz w:val="28"/>
          <w:szCs w:val="28"/>
          <w:lang w:val="bg-BG"/>
        </w:rPr>
        <w:t>2</w:t>
      </w:r>
      <w:r w:rsidRPr="00B65DFB">
        <w:rPr>
          <w:b/>
          <w:sz w:val="28"/>
          <w:szCs w:val="28"/>
          <w:lang w:val="bg-BG"/>
        </w:rPr>
        <w:t xml:space="preserve">. </w:t>
      </w:r>
      <w:r w:rsidRPr="00B65DFB">
        <w:rPr>
          <w:sz w:val="28"/>
          <w:szCs w:val="28"/>
          <w:lang w:val="bg-BG"/>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1235BB" w:rsidRDefault="00035CC7" w:rsidP="0003776E">
      <w:pPr>
        <w:jc w:val="both"/>
        <w:rPr>
          <w:b/>
          <w:sz w:val="28"/>
          <w:szCs w:val="28"/>
          <w:lang w:val="bg-BG"/>
        </w:rPr>
      </w:pPr>
      <w:r w:rsidRPr="00B65DFB">
        <w:rPr>
          <w:b/>
          <w:sz w:val="28"/>
          <w:szCs w:val="28"/>
          <w:lang w:val="bg-BG"/>
        </w:rPr>
        <w:t xml:space="preserve"> </w:t>
      </w:r>
      <w:r w:rsidRPr="00B65DFB">
        <w:rPr>
          <w:b/>
          <w:sz w:val="28"/>
          <w:szCs w:val="28"/>
          <w:lang w:val="bg-BG"/>
        </w:rPr>
        <w:tab/>
      </w:r>
    </w:p>
    <w:p w:rsidR="00035CC7" w:rsidRPr="00B65DFB" w:rsidRDefault="00035CC7">
      <w:pPr>
        <w:ind w:left="294" w:hanging="294"/>
        <w:jc w:val="both"/>
        <w:rPr>
          <w:b/>
          <w:sz w:val="28"/>
          <w:szCs w:val="28"/>
          <w:lang w:val="bg-BG"/>
        </w:rPr>
      </w:pPr>
      <w:r w:rsidRPr="00B65DFB">
        <w:rPr>
          <w:b/>
          <w:sz w:val="28"/>
          <w:szCs w:val="28"/>
          <w:lang w:val="bg-BG"/>
        </w:rPr>
        <w:t>X.  СЪОБЩЕНИЯ</w:t>
      </w:r>
    </w:p>
    <w:p w:rsidR="00035CC7" w:rsidRPr="00B65DFB" w:rsidRDefault="00035CC7">
      <w:pPr>
        <w:ind w:firstLine="720"/>
        <w:jc w:val="both"/>
        <w:rPr>
          <w:sz w:val="28"/>
          <w:szCs w:val="28"/>
          <w:lang w:val="bg-BG"/>
        </w:rPr>
      </w:pPr>
      <w:r w:rsidRPr="00B65DFB">
        <w:rPr>
          <w:b/>
          <w:sz w:val="28"/>
          <w:szCs w:val="28"/>
          <w:lang w:val="bg-BG"/>
        </w:rPr>
        <w:t>Чл.2</w:t>
      </w:r>
      <w:r w:rsidR="00067033">
        <w:rPr>
          <w:b/>
          <w:sz w:val="28"/>
          <w:szCs w:val="28"/>
          <w:lang w:val="bg-BG"/>
        </w:rPr>
        <w:t>3</w:t>
      </w:r>
      <w:r w:rsidRPr="00B65DFB">
        <w:rPr>
          <w:b/>
          <w:sz w:val="28"/>
          <w:szCs w:val="28"/>
          <w:lang w:val="bg-BG"/>
        </w:rPr>
        <w:t xml:space="preserve">. </w:t>
      </w:r>
      <w:r w:rsidRPr="00B65DFB">
        <w:rPr>
          <w:sz w:val="28"/>
          <w:szCs w:val="28"/>
          <w:lang w:val="bg-BG"/>
        </w:rPr>
        <w:t>Всички съобщения между страните, свързани с изпълнението на този договор  са валидни, ако са направени в писмена форма, подписани от упълномощените лица.</w:t>
      </w:r>
    </w:p>
    <w:p w:rsidR="008C0615" w:rsidRPr="00B65DFB" w:rsidRDefault="008C0615">
      <w:pPr>
        <w:ind w:firstLine="720"/>
        <w:jc w:val="both"/>
        <w:rPr>
          <w:b/>
          <w:sz w:val="28"/>
          <w:szCs w:val="28"/>
          <w:lang w:val="bg-BG"/>
        </w:rPr>
      </w:pPr>
      <w:r w:rsidRPr="00B65DFB">
        <w:rPr>
          <w:b/>
          <w:sz w:val="28"/>
          <w:szCs w:val="28"/>
          <w:lang w:val="bg-BG"/>
        </w:rPr>
        <w:t>Чл.2</w:t>
      </w:r>
      <w:r w:rsidR="00067033">
        <w:rPr>
          <w:b/>
          <w:sz w:val="28"/>
          <w:szCs w:val="28"/>
          <w:lang w:val="bg-BG"/>
        </w:rPr>
        <w:t>4</w:t>
      </w:r>
      <w:r w:rsidRPr="00B65DFB">
        <w:rPr>
          <w:b/>
          <w:sz w:val="28"/>
          <w:szCs w:val="28"/>
          <w:lang w:val="bg-BG"/>
        </w:rPr>
        <w:t xml:space="preserve">. </w:t>
      </w:r>
      <w:r w:rsidRPr="00B65DFB">
        <w:rPr>
          <w:sz w:val="28"/>
          <w:szCs w:val="28"/>
          <w:lang w:val="bg-BG"/>
        </w:rPr>
        <w:t>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035CC7" w:rsidRPr="00B65DFB" w:rsidRDefault="00035CC7">
      <w:pPr>
        <w:ind w:firstLine="720"/>
        <w:jc w:val="both"/>
        <w:rPr>
          <w:sz w:val="28"/>
          <w:szCs w:val="28"/>
          <w:lang w:val="bg-BG"/>
        </w:rPr>
      </w:pPr>
      <w:r w:rsidRPr="00B65DFB">
        <w:rPr>
          <w:b/>
          <w:sz w:val="28"/>
          <w:szCs w:val="28"/>
          <w:lang w:val="bg-BG"/>
        </w:rPr>
        <w:t>Чл.2</w:t>
      </w:r>
      <w:r w:rsidR="00067033">
        <w:rPr>
          <w:b/>
          <w:sz w:val="28"/>
          <w:szCs w:val="28"/>
          <w:lang w:val="bg-BG"/>
        </w:rPr>
        <w:t>5</w:t>
      </w:r>
      <w:r w:rsidRPr="00B65DFB">
        <w:rPr>
          <w:b/>
          <w:sz w:val="28"/>
          <w:szCs w:val="28"/>
          <w:lang w:val="bg-BG"/>
        </w:rPr>
        <w:t xml:space="preserve">. </w:t>
      </w:r>
      <w:r w:rsidRPr="00B65DFB">
        <w:rPr>
          <w:sz w:val="28"/>
          <w:szCs w:val="28"/>
          <w:lang w:val="bg-BG"/>
        </w:rPr>
        <w:t>За дата на съобщението се смята:</w:t>
      </w:r>
    </w:p>
    <w:p w:rsidR="00035CC7" w:rsidRPr="00B65DFB" w:rsidRDefault="00035CC7">
      <w:pPr>
        <w:numPr>
          <w:ilvl w:val="0"/>
          <w:numId w:val="24"/>
        </w:numPr>
        <w:ind w:left="0" w:firstLine="0"/>
        <w:jc w:val="both"/>
        <w:rPr>
          <w:sz w:val="28"/>
          <w:szCs w:val="28"/>
          <w:lang w:val="bg-BG"/>
        </w:rPr>
      </w:pPr>
      <w:r w:rsidRPr="00B65DFB">
        <w:rPr>
          <w:sz w:val="28"/>
          <w:szCs w:val="28"/>
          <w:lang w:val="bg-BG"/>
        </w:rPr>
        <w:t>датата на предаването - при ръчно предаване на съобщението</w:t>
      </w:r>
    </w:p>
    <w:p w:rsidR="00035CC7" w:rsidRPr="00B65DFB" w:rsidRDefault="00035CC7">
      <w:pPr>
        <w:numPr>
          <w:ilvl w:val="0"/>
          <w:numId w:val="24"/>
        </w:numPr>
        <w:ind w:left="0" w:firstLine="0"/>
        <w:jc w:val="both"/>
        <w:rPr>
          <w:sz w:val="28"/>
          <w:szCs w:val="28"/>
          <w:lang w:val="bg-BG"/>
        </w:rPr>
      </w:pPr>
      <w:r w:rsidRPr="00B65DFB">
        <w:rPr>
          <w:sz w:val="28"/>
          <w:szCs w:val="28"/>
          <w:lang w:val="bg-BG"/>
        </w:rPr>
        <w:t>датата на пощенското клеймо на обратната разписка - при изпращане по пощата</w:t>
      </w:r>
    </w:p>
    <w:p w:rsidR="00035CC7" w:rsidRPr="00B65DFB" w:rsidRDefault="00035CC7">
      <w:pPr>
        <w:numPr>
          <w:ilvl w:val="0"/>
          <w:numId w:val="24"/>
        </w:numPr>
        <w:ind w:left="0" w:firstLine="0"/>
        <w:jc w:val="both"/>
        <w:rPr>
          <w:sz w:val="28"/>
          <w:szCs w:val="28"/>
          <w:lang w:val="bg-BG"/>
        </w:rPr>
      </w:pPr>
      <w:r w:rsidRPr="00B65DFB">
        <w:rPr>
          <w:sz w:val="28"/>
          <w:szCs w:val="28"/>
          <w:lang w:val="bg-BG"/>
        </w:rPr>
        <w:t>датата на приемането - при изпращане по телефакс или телекс.</w:t>
      </w:r>
    </w:p>
    <w:p w:rsidR="00035CC7" w:rsidRPr="00B65DFB" w:rsidRDefault="00035CC7">
      <w:pPr>
        <w:ind w:firstLine="720"/>
        <w:jc w:val="both"/>
        <w:rPr>
          <w:sz w:val="28"/>
          <w:szCs w:val="28"/>
          <w:lang w:val="bg-BG"/>
        </w:rPr>
      </w:pPr>
      <w:r w:rsidRPr="00B65DFB">
        <w:rPr>
          <w:b/>
          <w:sz w:val="28"/>
          <w:szCs w:val="28"/>
          <w:lang w:val="bg-BG"/>
        </w:rPr>
        <w:t>Чл.2</w:t>
      </w:r>
      <w:r w:rsidR="00067033">
        <w:rPr>
          <w:b/>
          <w:sz w:val="28"/>
          <w:szCs w:val="28"/>
          <w:lang w:val="bg-BG"/>
        </w:rPr>
        <w:t>6</w:t>
      </w:r>
      <w:r w:rsidRPr="00B65DFB">
        <w:rPr>
          <w:b/>
          <w:sz w:val="28"/>
          <w:szCs w:val="28"/>
          <w:lang w:val="bg-BG"/>
        </w:rPr>
        <w:t xml:space="preserve">. </w:t>
      </w:r>
      <w:r w:rsidRPr="00B65DFB">
        <w:rPr>
          <w:sz w:val="28"/>
          <w:szCs w:val="28"/>
          <w:lang w:val="bg-BG"/>
        </w:rPr>
        <w:t xml:space="preserve"> За валидни адреси на приемане на съобщения, свързани с настоящият договор се смятат:</w:t>
      </w:r>
    </w:p>
    <w:p w:rsidR="00035CC7" w:rsidRPr="00B65DFB" w:rsidRDefault="00035CC7">
      <w:pPr>
        <w:jc w:val="both"/>
        <w:rPr>
          <w:sz w:val="28"/>
          <w:szCs w:val="28"/>
          <w:lang w:val="bg-BG"/>
        </w:rPr>
      </w:pPr>
    </w:p>
    <w:p w:rsidR="00D4707D" w:rsidRPr="00B65DFB" w:rsidRDefault="008C0615" w:rsidP="00D4707D">
      <w:pPr>
        <w:spacing w:line="360" w:lineRule="auto"/>
        <w:rPr>
          <w:b/>
          <w:sz w:val="28"/>
          <w:szCs w:val="28"/>
          <w:lang w:val="bg-BG"/>
        </w:rPr>
      </w:pPr>
      <w:r w:rsidRPr="00B65DFB">
        <w:rPr>
          <w:b/>
          <w:sz w:val="28"/>
          <w:szCs w:val="28"/>
          <w:lang w:val="bg-BG"/>
        </w:rPr>
        <w:t>ЗА ПРОДАВА</w:t>
      </w:r>
      <w:r w:rsidR="0089013A">
        <w:rPr>
          <w:b/>
          <w:sz w:val="28"/>
          <w:szCs w:val="28"/>
          <w:lang w:val="bg-BG"/>
        </w:rPr>
        <w:t>ЧА:</w:t>
      </w:r>
      <w:r w:rsidR="0089013A">
        <w:rPr>
          <w:b/>
          <w:sz w:val="28"/>
          <w:szCs w:val="28"/>
          <w:lang w:val="bg-BG"/>
        </w:rPr>
        <w:tab/>
      </w:r>
      <w:r w:rsidR="0089013A">
        <w:rPr>
          <w:b/>
          <w:sz w:val="28"/>
          <w:szCs w:val="28"/>
          <w:lang w:val="bg-BG"/>
        </w:rPr>
        <w:tab/>
      </w:r>
      <w:r w:rsidR="0089013A">
        <w:rPr>
          <w:b/>
          <w:sz w:val="28"/>
          <w:szCs w:val="28"/>
          <w:lang w:val="bg-BG"/>
        </w:rPr>
        <w:tab/>
      </w:r>
      <w:r w:rsidR="00D4707D" w:rsidRPr="00B65DFB">
        <w:rPr>
          <w:b/>
          <w:sz w:val="28"/>
          <w:szCs w:val="28"/>
          <w:lang w:val="bg-BG"/>
        </w:rPr>
        <w:t xml:space="preserve">ЗА КУПУВАЧА : </w:t>
      </w:r>
    </w:p>
    <w:p w:rsidR="00D4707D" w:rsidRPr="00B65DFB" w:rsidRDefault="0089013A" w:rsidP="0089013A">
      <w:pPr>
        <w:rPr>
          <w:sz w:val="28"/>
          <w:szCs w:val="28"/>
          <w:lang w:val="bg-BG"/>
        </w:rPr>
      </w:pPr>
      <w:r>
        <w:rPr>
          <w:sz w:val="28"/>
          <w:szCs w:val="28"/>
          <w:lang w:val="bg-BG"/>
        </w:rPr>
        <w:t>……………………………..</w:t>
      </w:r>
      <w:r>
        <w:rPr>
          <w:sz w:val="28"/>
          <w:szCs w:val="28"/>
          <w:lang w:val="bg-BG"/>
        </w:rPr>
        <w:tab/>
      </w:r>
      <w:r>
        <w:rPr>
          <w:sz w:val="28"/>
          <w:szCs w:val="28"/>
          <w:lang w:val="bg-BG"/>
        </w:rPr>
        <w:tab/>
      </w:r>
      <w:r w:rsidR="00D4707D" w:rsidRPr="00B65DFB">
        <w:rPr>
          <w:sz w:val="28"/>
          <w:szCs w:val="28"/>
          <w:lang w:val="bg-BG"/>
        </w:rPr>
        <w:t>Министерство на здравеопазването</w:t>
      </w:r>
    </w:p>
    <w:p w:rsidR="00D4707D" w:rsidRPr="00B65DFB" w:rsidRDefault="00D4707D" w:rsidP="0089013A">
      <w:pPr>
        <w:rPr>
          <w:sz w:val="28"/>
          <w:szCs w:val="28"/>
          <w:lang w:val="bg-BG"/>
        </w:rPr>
      </w:pPr>
      <w:r w:rsidRPr="00B65DFB">
        <w:rPr>
          <w:sz w:val="28"/>
          <w:szCs w:val="28"/>
          <w:lang w:val="bg-BG"/>
        </w:rPr>
        <w:t>………………………………</w:t>
      </w:r>
      <w:r w:rsidRPr="00B65DFB">
        <w:rPr>
          <w:sz w:val="28"/>
          <w:szCs w:val="28"/>
          <w:lang w:val="bg-BG"/>
        </w:rPr>
        <w:tab/>
      </w:r>
      <w:r w:rsidRPr="00B65DFB">
        <w:rPr>
          <w:sz w:val="28"/>
          <w:szCs w:val="28"/>
          <w:lang w:val="bg-BG"/>
        </w:rPr>
        <w:tab/>
        <w:t>София 1000 Пл. “Света Неделя“№ 5</w:t>
      </w:r>
    </w:p>
    <w:p w:rsidR="00D103D2" w:rsidRDefault="00D103D2" w:rsidP="00D103D2">
      <w:pPr>
        <w:rPr>
          <w:b/>
          <w:sz w:val="28"/>
          <w:szCs w:val="28"/>
          <w:lang w:val="bg-BG"/>
        </w:rPr>
      </w:pPr>
      <w:r w:rsidRPr="00D103D2">
        <w:rPr>
          <w:b/>
          <w:sz w:val="28"/>
          <w:szCs w:val="28"/>
          <w:lang w:val="en-US"/>
        </w:rPr>
        <w:t>IBAN</w:t>
      </w:r>
      <w:r w:rsidRPr="00D103D2">
        <w:rPr>
          <w:b/>
          <w:sz w:val="28"/>
          <w:szCs w:val="28"/>
          <w:lang w:val="bg-BG"/>
        </w:rPr>
        <w:t xml:space="preserve"> </w:t>
      </w:r>
      <w:r w:rsidRPr="00D103D2">
        <w:rPr>
          <w:b/>
          <w:sz w:val="28"/>
          <w:szCs w:val="28"/>
          <w:lang w:val="be-BY"/>
        </w:rPr>
        <w:t>сметка</w:t>
      </w:r>
      <w:r w:rsidR="00D4707D" w:rsidRPr="00D103D2">
        <w:rPr>
          <w:b/>
          <w:sz w:val="28"/>
          <w:szCs w:val="28"/>
          <w:lang w:val="bg-BG"/>
        </w:rPr>
        <w:tab/>
      </w:r>
      <w:r w:rsidR="00D4707D" w:rsidRPr="00D103D2">
        <w:rPr>
          <w:b/>
          <w:sz w:val="28"/>
          <w:szCs w:val="28"/>
          <w:lang w:val="bg-BG"/>
        </w:rPr>
        <w:tab/>
      </w:r>
      <w:r w:rsidR="00D4707D" w:rsidRPr="00D103D2">
        <w:rPr>
          <w:b/>
          <w:sz w:val="28"/>
          <w:szCs w:val="28"/>
          <w:lang w:val="bg-BG"/>
        </w:rPr>
        <w:tab/>
      </w:r>
      <w:r w:rsidR="00D4707D" w:rsidRPr="00D103D2">
        <w:rPr>
          <w:b/>
          <w:sz w:val="28"/>
          <w:szCs w:val="28"/>
          <w:lang w:val="bg-BG"/>
        </w:rPr>
        <w:tab/>
      </w:r>
      <w:r w:rsidRPr="00D103D2">
        <w:rPr>
          <w:b/>
          <w:sz w:val="28"/>
          <w:szCs w:val="28"/>
          <w:lang w:val="en-US"/>
        </w:rPr>
        <w:t>IBAN</w:t>
      </w:r>
      <w:r w:rsidRPr="00D103D2">
        <w:rPr>
          <w:b/>
          <w:sz w:val="28"/>
          <w:szCs w:val="28"/>
          <w:lang w:val="bg-BG"/>
        </w:rPr>
        <w:t xml:space="preserve"> сметка </w:t>
      </w:r>
    </w:p>
    <w:p w:rsidR="00D103D2" w:rsidRDefault="00D103D2" w:rsidP="00D103D2">
      <w:pPr>
        <w:rPr>
          <w:b/>
          <w:sz w:val="28"/>
          <w:szCs w:val="28"/>
          <w:lang w:val="bg-BG"/>
        </w:rPr>
      </w:pPr>
      <w:r w:rsidRPr="00D103D2">
        <w:rPr>
          <w:sz w:val="28"/>
          <w:szCs w:val="28"/>
          <w:lang w:val="bg-BG"/>
        </w:rPr>
        <w:lastRenderedPageBreak/>
        <w:t>...............................................</w:t>
      </w:r>
      <w:r w:rsidRPr="00D103D2">
        <w:rPr>
          <w:sz w:val="28"/>
          <w:szCs w:val="28"/>
          <w:lang w:val="bg-BG"/>
        </w:rPr>
        <w:tab/>
      </w:r>
      <w:r>
        <w:rPr>
          <w:b/>
          <w:sz w:val="28"/>
          <w:szCs w:val="28"/>
          <w:lang w:val="bg-BG"/>
        </w:rPr>
        <w:tab/>
      </w:r>
      <w:r w:rsidRPr="00D103D2">
        <w:rPr>
          <w:b/>
          <w:sz w:val="28"/>
          <w:szCs w:val="28"/>
          <w:lang w:val="en-US"/>
        </w:rPr>
        <w:t>BG</w:t>
      </w:r>
      <w:r w:rsidRPr="00D103D2">
        <w:rPr>
          <w:b/>
          <w:sz w:val="28"/>
          <w:szCs w:val="28"/>
          <w:lang w:val="bg-BG"/>
        </w:rPr>
        <w:t xml:space="preserve">83 </w:t>
      </w:r>
      <w:r w:rsidRPr="00D103D2">
        <w:rPr>
          <w:b/>
          <w:sz w:val="28"/>
          <w:szCs w:val="28"/>
          <w:lang w:val="en-US"/>
        </w:rPr>
        <w:t>BNBG</w:t>
      </w:r>
      <w:r w:rsidRPr="00D103D2">
        <w:rPr>
          <w:b/>
          <w:sz w:val="28"/>
          <w:szCs w:val="28"/>
          <w:lang w:val="bg-BG"/>
        </w:rPr>
        <w:t xml:space="preserve"> 9661 30 001293 01</w:t>
      </w:r>
    </w:p>
    <w:p w:rsidR="00D103D2" w:rsidRDefault="00D103D2" w:rsidP="00D103D2">
      <w:pPr>
        <w:rPr>
          <w:b/>
          <w:sz w:val="28"/>
          <w:szCs w:val="28"/>
          <w:lang w:val="be-BY"/>
        </w:rPr>
      </w:pPr>
      <w:r w:rsidRPr="00D103D2">
        <w:rPr>
          <w:sz w:val="28"/>
          <w:szCs w:val="28"/>
          <w:lang w:val="bg-BG"/>
        </w:rPr>
        <w:t>..............................................</w:t>
      </w:r>
      <w:r w:rsidRPr="00D103D2">
        <w:rPr>
          <w:sz w:val="28"/>
          <w:szCs w:val="28"/>
          <w:lang w:val="be-BY"/>
        </w:rPr>
        <w:tab/>
      </w:r>
      <w:r w:rsidRPr="00D103D2">
        <w:rPr>
          <w:sz w:val="28"/>
          <w:szCs w:val="28"/>
          <w:lang w:val="be-BY"/>
        </w:rPr>
        <w:tab/>
      </w:r>
      <w:r w:rsidRPr="00D103D2">
        <w:rPr>
          <w:b/>
          <w:sz w:val="28"/>
          <w:szCs w:val="28"/>
          <w:lang w:val="en-US"/>
        </w:rPr>
        <w:t>BIC</w:t>
      </w:r>
      <w:r w:rsidRPr="00D103D2">
        <w:rPr>
          <w:b/>
          <w:sz w:val="28"/>
          <w:szCs w:val="28"/>
          <w:lang w:val="bg-BG"/>
        </w:rPr>
        <w:t xml:space="preserve"> </w:t>
      </w:r>
      <w:r w:rsidRPr="00D103D2">
        <w:rPr>
          <w:b/>
          <w:sz w:val="28"/>
          <w:szCs w:val="28"/>
          <w:lang w:val="en-US"/>
        </w:rPr>
        <w:t>BNBG</w:t>
      </w:r>
      <w:r w:rsidRPr="00D103D2">
        <w:rPr>
          <w:b/>
          <w:sz w:val="28"/>
          <w:szCs w:val="28"/>
          <w:lang w:val="bg-BG"/>
        </w:rPr>
        <w:t xml:space="preserve"> </w:t>
      </w:r>
      <w:r w:rsidRPr="00D103D2">
        <w:rPr>
          <w:b/>
          <w:sz w:val="28"/>
          <w:szCs w:val="28"/>
          <w:lang w:val="en-US"/>
        </w:rPr>
        <w:t>BGSD</w:t>
      </w:r>
    </w:p>
    <w:p w:rsidR="00D103D2" w:rsidRPr="00D103D2" w:rsidRDefault="00D103D2" w:rsidP="00D103D2">
      <w:pPr>
        <w:rPr>
          <w:sz w:val="28"/>
          <w:szCs w:val="28"/>
          <w:lang w:val="be-BY"/>
        </w:rPr>
      </w:pPr>
      <w:r w:rsidRPr="00D103D2">
        <w:rPr>
          <w:sz w:val="28"/>
          <w:szCs w:val="28"/>
          <w:lang w:val="be-BY"/>
        </w:rPr>
        <w:t>..............................................</w:t>
      </w:r>
      <w:r w:rsidRPr="00D103D2">
        <w:rPr>
          <w:sz w:val="28"/>
          <w:szCs w:val="28"/>
          <w:lang w:val="be-BY"/>
        </w:rPr>
        <w:tab/>
      </w:r>
      <w:r w:rsidRPr="00D103D2">
        <w:rPr>
          <w:sz w:val="28"/>
          <w:szCs w:val="28"/>
          <w:lang w:val="be-BY"/>
        </w:rPr>
        <w:tab/>
      </w:r>
      <w:r w:rsidRPr="00D103D2">
        <w:rPr>
          <w:b/>
          <w:sz w:val="28"/>
          <w:szCs w:val="28"/>
          <w:lang w:val="be-BY"/>
        </w:rPr>
        <w:t>БНБ – ЦУ</w:t>
      </w:r>
    </w:p>
    <w:p w:rsidR="00D4707D" w:rsidRPr="00D103D2" w:rsidRDefault="00D4707D" w:rsidP="00D4707D">
      <w:pPr>
        <w:rPr>
          <w:sz w:val="28"/>
          <w:szCs w:val="28"/>
          <w:lang w:val="bg-BG"/>
        </w:rPr>
      </w:pPr>
    </w:p>
    <w:p w:rsidR="00035CC7" w:rsidRPr="00B65DFB" w:rsidRDefault="00035CC7">
      <w:pPr>
        <w:ind w:firstLine="720"/>
        <w:jc w:val="both"/>
        <w:rPr>
          <w:sz w:val="28"/>
          <w:szCs w:val="28"/>
          <w:lang w:val="bg-BG"/>
        </w:rPr>
      </w:pPr>
      <w:r w:rsidRPr="00B65DFB">
        <w:rPr>
          <w:b/>
          <w:sz w:val="28"/>
          <w:szCs w:val="28"/>
          <w:lang w:val="bg-BG"/>
        </w:rPr>
        <w:t>Чл.2</w:t>
      </w:r>
      <w:r w:rsidR="00067033">
        <w:rPr>
          <w:b/>
          <w:sz w:val="28"/>
          <w:szCs w:val="28"/>
          <w:lang w:val="bg-BG"/>
        </w:rPr>
        <w:t>7</w:t>
      </w:r>
      <w:r w:rsidRPr="00B65DFB">
        <w:rPr>
          <w:b/>
          <w:sz w:val="28"/>
          <w:szCs w:val="28"/>
          <w:lang w:val="bg-BG"/>
        </w:rPr>
        <w:t xml:space="preserve">. </w:t>
      </w:r>
      <w:r w:rsidR="00067033">
        <w:rPr>
          <w:b/>
          <w:sz w:val="28"/>
          <w:szCs w:val="28"/>
          <w:lang w:val="bg-BG"/>
        </w:rPr>
        <w:t xml:space="preserve"> </w:t>
      </w:r>
      <w:r w:rsidRPr="00B65DFB">
        <w:rPr>
          <w:sz w:val="28"/>
          <w:szCs w:val="28"/>
          <w:lang w:val="bg-BG"/>
        </w:rPr>
        <w:t>При промяна на адреса, съответната страна е длъжна да уведоми другата в тридневен срок от промяната.</w:t>
      </w:r>
    </w:p>
    <w:p w:rsidR="00035CC7" w:rsidRPr="00B65DFB" w:rsidRDefault="00035CC7">
      <w:pPr>
        <w:jc w:val="both"/>
        <w:rPr>
          <w:sz w:val="28"/>
          <w:szCs w:val="28"/>
          <w:lang w:val="bg-BG"/>
        </w:rPr>
      </w:pPr>
    </w:p>
    <w:p w:rsidR="00035CC7" w:rsidRPr="00B65DFB" w:rsidRDefault="00035CC7">
      <w:pPr>
        <w:jc w:val="both"/>
        <w:rPr>
          <w:b/>
          <w:sz w:val="28"/>
          <w:szCs w:val="28"/>
          <w:lang w:val="bg-BG"/>
        </w:rPr>
      </w:pPr>
      <w:r w:rsidRPr="00B65DFB">
        <w:rPr>
          <w:b/>
          <w:sz w:val="28"/>
          <w:szCs w:val="28"/>
          <w:lang w:val="bg-BG"/>
        </w:rPr>
        <w:t xml:space="preserve">ХІ. ДРУГИ УСЛОВИЯ </w:t>
      </w:r>
    </w:p>
    <w:p w:rsidR="00035CC7" w:rsidRPr="00B65DFB" w:rsidRDefault="00035CC7">
      <w:pPr>
        <w:ind w:firstLine="720"/>
        <w:jc w:val="both"/>
        <w:rPr>
          <w:sz w:val="28"/>
          <w:szCs w:val="28"/>
          <w:lang w:val="bg-BG"/>
        </w:rPr>
      </w:pPr>
      <w:r w:rsidRPr="00B65DFB">
        <w:rPr>
          <w:b/>
          <w:sz w:val="28"/>
          <w:szCs w:val="28"/>
          <w:lang w:val="bg-BG"/>
        </w:rPr>
        <w:t>Чл.</w:t>
      </w:r>
      <w:r w:rsidR="00067033">
        <w:rPr>
          <w:b/>
          <w:sz w:val="28"/>
          <w:szCs w:val="28"/>
          <w:lang w:val="bg-BG"/>
        </w:rPr>
        <w:t>28</w:t>
      </w:r>
      <w:r w:rsidRPr="00B65DFB">
        <w:rPr>
          <w:b/>
          <w:sz w:val="28"/>
          <w:szCs w:val="28"/>
          <w:lang w:val="bg-BG"/>
        </w:rPr>
        <w:t xml:space="preserve">. </w:t>
      </w:r>
      <w:r w:rsidRPr="00B65DFB">
        <w:rPr>
          <w:sz w:val="28"/>
          <w:szCs w:val="28"/>
          <w:lang w:val="bg-BG"/>
        </w:rPr>
        <w:t>Нито една от страните няма право да прехвърля правата и задълженията, произтичащи от този договор.</w:t>
      </w:r>
    </w:p>
    <w:p w:rsidR="00035CC7" w:rsidRPr="00B65DFB" w:rsidRDefault="00067033">
      <w:pPr>
        <w:ind w:firstLine="720"/>
        <w:jc w:val="both"/>
        <w:rPr>
          <w:sz w:val="28"/>
          <w:szCs w:val="28"/>
          <w:lang w:val="bg-BG"/>
        </w:rPr>
      </w:pPr>
      <w:r>
        <w:rPr>
          <w:b/>
          <w:sz w:val="28"/>
          <w:szCs w:val="28"/>
          <w:lang w:val="bg-BG"/>
        </w:rPr>
        <w:t>Чл.29</w:t>
      </w:r>
      <w:r w:rsidR="007B71A0" w:rsidRPr="00B65DFB">
        <w:rPr>
          <w:b/>
          <w:sz w:val="28"/>
          <w:szCs w:val="28"/>
          <w:lang w:val="bg-BG"/>
        </w:rPr>
        <w:t>.</w:t>
      </w:r>
      <w:r w:rsidR="00035CC7" w:rsidRPr="00B65DFB">
        <w:rPr>
          <w:b/>
          <w:sz w:val="28"/>
          <w:szCs w:val="28"/>
          <w:lang w:val="bg-BG"/>
        </w:rPr>
        <w:t xml:space="preserve"> </w:t>
      </w:r>
      <w:r w:rsidR="00035CC7" w:rsidRPr="00B65DFB">
        <w:rPr>
          <w:sz w:val="28"/>
          <w:szCs w:val="28"/>
          <w:lang w:val="bg-BG"/>
        </w:rPr>
        <w:t>За неуредените въпроси в настоящият договор се прилага действащото българско законодателство.</w:t>
      </w:r>
    </w:p>
    <w:p w:rsidR="00035CC7" w:rsidRPr="00B65DFB" w:rsidRDefault="00035CC7">
      <w:pPr>
        <w:jc w:val="both"/>
        <w:rPr>
          <w:sz w:val="28"/>
          <w:szCs w:val="28"/>
          <w:lang w:val="bg-BG"/>
        </w:rPr>
      </w:pPr>
      <w:r w:rsidRPr="00B65DFB">
        <w:rPr>
          <w:sz w:val="28"/>
          <w:szCs w:val="28"/>
          <w:lang w:val="bg-BG"/>
        </w:rPr>
        <w:tab/>
      </w:r>
    </w:p>
    <w:p w:rsidR="00035CC7" w:rsidRPr="00B65DFB" w:rsidRDefault="00035CC7">
      <w:pPr>
        <w:jc w:val="both"/>
        <w:rPr>
          <w:b/>
          <w:sz w:val="28"/>
          <w:szCs w:val="28"/>
          <w:lang w:val="bg-BG"/>
        </w:rPr>
      </w:pPr>
      <w:r w:rsidRPr="00B65DFB">
        <w:rPr>
          <w:b/>
          <w:sz w:val="28"/>
          <w:szCs w:val="28"/>
          <w:lang w:val="bg-BG"/>
        </w:rPr>
        <w:t>XIІ. ЗАКЛЮЧИТЕЛНИ РАЗПОРЕДБИ</w:t>
      </w:r>
    </w:p>
    <w:p w:rsidR="00035CC7" w:rsidRPr="00B65DFB" w:rsidRDefault="00035CC7">
      <w:pPr>
        <w:jc w:val="both"/>
        <w:rPr>
          <w:sz w:val="28"/>
          <w:szCs w:val="28"/>
          <w:lang w:val="bg-BG"/>
        </w:rPr>
      </w:pPr>
    </w:p>
    <w:p w:rsidR="006F0BED" w:rsidRPr="00B65DFB" w:rsidRDefault="00035CC7" w:rsidP="006F0BED">
      <w:pPr>
        <w:ind w:firstLine="709"/>
        <w:jc w:val="both"/>
        <w:rPr>
          <w:b/>
          <w:sz w:val="28"/>
          <w:szCs w:val="28"/>
          <w:lang w:val="bg-BG"/>
        </w:rPr>
      </w:pPr>
      <w:r w:rsidRPr="00B65DFB">
        <w:rPr>
          <w:b/>
          <w:sz w:val="28"/>
          <w:szCs w:val="28"/>
          <w:lang w:val="bg-BG"/>
        </w:rPr>
        <w:t>Чл.3</w:t>
      </w:r>
      <w:r w:rsidR="00067033">
        <w:rPr>
          <w:b/>
          <w:sz w:val="28"/>
          <w:szCs w:val="28"/>
          <w:lang w:val="bg-BG"/>
        </w:rPr>
        <w:t>0</w:t>
      </w:r>
      <w:r w:rsidRPr="00B65DFB">
        <w:rPr>
          <w:b/>
          <w:sz w:val="28"/>
          <w:szCs w:val="28"/>
          <w:lang w:val="bg-BG"/>
        </w:rPr>
        <w:t xml:space="preserve">. </w:t>
      </w:r>
      <w:r w:rsidR="00067033">
        <w:rPr>
          <w:b/>
          <w:sz w:val="28"/>
          <w:szCs w:val="28"/>
          <w:lang w:val="bg-BG"/>
        </w:rPr>
        <w:t xml:space="preserve"> </w:t>
      </w:r>
      <w:r w:rsidR="006F0BED" w:rsidRPr="00B65DFB">
        <w:rPr>
          <w:sz w:val="28"/>
          <w:szCs w:val="28"/>
          <w:lang w:val="bg-BG"/>
        </w:rPr>
        <w:t xml:space="preserve">Договорът влиза в сила от </w:t>
      </w:r>
      <w:r w:rsidR="004A4435">
        <w:rPr>
          <w:sz w:val="28"/>
          <w:szCs w:val="28"/>
          <w:lang w:val="bg-BG"/>
        </w:rPr>
        <w:t>датата на подписване</w:t>
      </w:r>
      <w:r w:rsidR="00D30948">
        <w:rPr>
          <w:sz w:val="28"/>
          <w:szCs w:val="28"/>
          <w:lang w:val="bg-BG"/>
        </w:rPr>
        <w:t xml:space="preserve"> </w:t>
      </w:r>
      <w:r w:rsidR="006F0BED" w:rsidRPr="00B65DFB">
        <w:rPr>
          <w:sz w:val="28"/>
          <w:szCs w:val="28"/>
          <w:lang w:val="bg-BG"/>
        </w:rPr>
        <w:t xml:space="preserve">и е със срок </w:t>
      </w:r>
      <w:r w:rsidR="00EC3D7D" w:rsidRPr="00B65DFB">
        <w:rPr>
          <w:sz w:val="28"/>
          <w:szCs w:val="28"/>
          <w:lang w:val="bg-BG"/>
        </w:rPr>
        <w:t xml:space="preserve">на действие </w:t>
      </w:r>
      <w:r w:rsidR="00944D06">
        <w:rPr>
          <w:sz w:val="28"/>
          <w:szCs w:val="28"/>
          <w:lang w:val="bg-BG"/>
        </w:rPr>
        <w:t xml:space="preserve"> една година</w:t>
      </w:r>
      <w:r w:rsidR="006F0BED" w:rsidRPr="00B65DFB">
        <w:rPr>
          <w:sz w:val="28"/>
          <w:szCs w:val="28"/>
          <w:lang w:val="bg-BG"/>
        </w:rPr>
        <w:t>. По отношение на условия, начин и срок на плащане</w:t>
      </w:r>
      <w:r w:rsidR="00EC3D7D" w:rsidRPr="00B65DFB">
        <w:rPr>
          <w:sz w:val="28"/>
          <w:szCs w:val="28"/>
          <w:lang w:val="bg-BG"/>
        </w:rPr>
        <w:t>, договорът</w:t>
      </w:r>
      <w:r w:rsidR="006F0BED" w:rsidRPr="00B65DFB">
        <w:rPr>
          <w:sz w:val="28"/>
          <w:szCs w:val="28"/>
          <w:lang w:val="bg-BG"/>
        </w:rPr>
        <w:t xml:space="preserve"> е със срок на действие съгласно договореното в </w:t>
      </w:r>
      <w:r w:rsidR="006F0BED" w:rsidRPr="00B65DFB">
        <w:rPr>
          <w:b/>
          <w:sz w:val="28"/>
          <w:szCs w:val="28"/>
          <w:lang w:val="bg-BG"/>
        </w:rPr>
        <w:t>Раздел</w:t>
      </w:r>
      <w:r w:rsidR="00FA5087" w:rsidRPr="00B65DFB">
        <w:rPr>
          <w:b/>
          <w:sz w:val="28"/>
          <w:szCs w:val="28"/>
          <w:lang w:val="bg-BG"/>
        </w:rPr>
        <w:t xml:space="preserve">и ІІ </w:t>
      </w:r>
      <w:r w:rsidR="00FA5087" w:rsidRPr="00B65DFB">
        <w:rPr>
          <w:sz w:val="28"/>
          <w:szCs w:val="28"/>
          <w:lang w:val="bg-BG"/>
        </w:rPr>
        <w:t>и</w:t>
      </w:r>
      <w:r w:rsidR="006F0BED" w:rsidRPr="00B65DFB">
        <w:rPr>
          <w:sz w:val="28"/>
          <w:szCs w:val="28"/>
          <w:lang w:val="bg-BG"/>
        </w:rPr>
        <w:t xml:space="preserve"> </w:t>
      </w:r>
      <w:r w:rsidR="006F0BED" w:rsidRPr="00B65DFB">
        <w:rPr>
          <w:b/>
          <w:sz w:val="28"/>
          <w:szCs w:val="28"/>
          <w:lang w:val="bg-BG"/>
        </w:rPr>
        <w:t>ІІІ.</w:t>
      </w:r>
    </w:p>
    <w:p w:rsidR="00035CC7" w:rsidRPr="00B65DFB" w:rsidRDefault="00035CC7">
      <w:pPr>
        <w:ind w:firstLine="720"/>
        <w:jc w:val="both"/>
        <w:rPr>
          <w:sz w:val="28"/>
          <w:szCs w:val="28"/>
          <w:lang w:val="bg-BG"/>
        </w:rPr>
      </w:pPr>
    </w:p>
    <w:p w:rsidR="00035CC7" w:rsidRPr="00B65DFB" w:rsidRDefault="00035CC7">
      <w:pPr>
        <w:ind w:firstLine="720"/>
        <w:jc w:val="both"/>
        <w:rPr>
          <w:sz w:val="28"/>
          <w:szCs w:val="28"/>
          <w:lang w:val="bg-BG"/>
        </w:rPr>
      </w:pPr>
      <w:r w:rsidRPr="00B65DFB">
        <w:rPr>
          <w:b/>
          <w:sz w:val="28"/>
          <w:szCs w:val="28"/>
          <w:lang w:val="bg-BG"/>
        </w:rPr>
        <w:t>Чл.3</w:t>
      </w:r>
      <w:r w:rsidR="00067033">
        <w:rPr>
          <w:b/>
          <w:sz w:val="28"/>
          <w:szCs w:val="28"/>
          <w:lang w:val="bg-BG"/>
        </w:rPr>
        <w:t>1</w:t>
      </w:r>
      <w:r w:rsidRPr="00B65DFB">
        <w:rPr>
          <w:b/>
          <w:sz w:val="28"/>
          <w:szCs w:val="28"/>
          <w:lang w:val="bg-BG"/>
        </w:rPr>
        <w:t>.</w:t>
      </w:r>
      <w:r w:rsidR="00067033">
        <w:rPr>
          <w:b/>
          <w:sz w:val="28"/>
          <w:szCs w:val="28"/>
          <w:lang w:val="bg-BG"/>
        </w:rPr>
        <w:t xml:space="preserve"> </w:t>
      </w:r>
      <w:r w:rsidRPr="00B65DFB">
        <w:rPr>
          <w:b/>
          <w:sz w:val="28"/>
          <w:szCs w:val="28"/>
          <w:lang w:val="bg-BG"/>
        </w:rPr>
        <w:t xml:space="preserve"> </w:t>
      </w:r>
      <w:r w:rsidRPr="00B65DFB">
        <w:rPr>
          <w:sz w:val="28"/>
          <w:szCs w:val="28"/>
          <w:lang w:val="bg-BG"/>
        </w:rPr>
        <w:t>Настоящият договор се състави в три еднообразни екземпляра - един за ИЗПЪЛНИТЕЛЯ и два за ВЪЗЛОЖИТЕЛЯ.</w:t>
      </w:r>
    </w:p>
    <w:p w:rsidR="00035CC7" w:rsidRPr="00B65DFB" w:rsidRDefault="00035CC7">
      <w:pPr>
        <w:ind w:firstLine="720"/>
        <w:jc w:val="both"/>
        <w:rPr>
          <w:sz w:val="28"/>
          <w:szCs w:val="28"/>
          <w:lang w:val="bg-BG"/>
        </w:rPr>
      </w:pPr>
    </w:p>
    <w:p w:rsidR="00035CC7" w:rsidRPr="00B65DFB" w:rsidRDefault="00035CC7">
      <w:pPr>
        <w:ind w:firstLine="720"/>
        <w:jc w:val="both"/>
        <w:rPr>
          <w:b/>
          <w:sz w:val="28"/>
          <w:szCs w:val="28"/>
          <w:lang w:val="bg-BG"/>
        </w:rPr>
      </w:pPr>
      <w:r w:rsidRPr="00B65DFB">
        <w:rPr>
          <w:b/>
          <w:sz w:val="28"/>
          <w:szCs w:val="28"/>
          <w:lang w:val="bg-BG"/>
        </w:rPr>
        <w:t>ПРИЛОЖЕНИЕ:</w:t>
      </w:r>
    </w:p>
    <w:p w:rsidR="00035CC7" w:rsidRPr="00B65DFB" w:rsidRDefault="00035CC7">
      <w:pPr>
        <w:ind w:firstLine="720"/>
        <w:jc w:val="both"/>
        <w:rPr>
          <w:b/>
          <w:sz w:val="28"/>
          <w:szCs w:val="28"/>
          <w:lang w:val="bg-BG"/>
        </w:rPr>
      </w:pPr>
    </w:p>
    <w:p w:rsidR="00035CC7" w:rsidRPr="00B65DFB" w:rsidRDefault="006073A5">
      <w:pPr>
        <w:numPr>
          <w:ilvl w:val="0"/>
          <w:numId w:val="35"/>
        </w:numPr>
        <w:jc w:val="both"/>
        <w:rPr>
          <w:sz w:val="28"/>
          <w:szCs w:val="28"/>
          <w:lang w:val="bg-BG"/>
        </w:rPr>
      </w:pPr>
      <w:r>
        <w:rPr>
          <w:sz w:val="28"/>
          <w:szCs w:val="28"/>
          <w:lang w:val="bg-BG"/>
        </w:rPr>
        <w:t>Решение</w:t>
      </w:r>
      <w:r w:rsidR="00035CC7" w:rsidRPr="00B65DFB">
        <w:rPr>
          <w:sz w:val="28"/>
          <w:szCs w:val="28"/>
          <w:lang w:val="bg-BG"/>
        </w:rPr>
        <w:t xml:space="preserve"> </w:t>
      </w:r>
      <w:r w:rsidR="004A4435">
        <w:rPr>
          <w:sz w:val="28"/>
          <w:szCs w:val="28"/>
          <w:lang w:val="bg-BG"/>
        </w:rPr>
        <w:t xml:space="preserve">№…………../….....2010г. </w:t>
      </w:r>
      <w:r w:rsidR="00035CC7" w:rsidRPr="00B65DFB">
        <w:rPr>
          <w:sz w:val="28"/>
          <w:szCs w:val="28"/>
          <w:lang w:val="bg-BG"/>
        </w:rPr>
        <w:t>за избор на изпълнител.</w:t>
      </w:r>
    </w:p>
    <w:p w:rsidR="00035CC7" w:rsidRDefault="001640E4">
      <w:pPr>
        <w:numPr>
          <w:ilvl w:val="0"/>
          <w:numId w:val="35"/>
        </w:numPr>
        <w:jc w:val="both"/>
        <w:rPr>
          <w:sz w:val="28"/>
          <w:szCs w:val="28"/>
          <w:lang w:val="bg-BG"/>
        </w:rPr>
      </w:pPr>
      <w:r>
        <w:rPr>
          <w:sz w:val="28"/>
          <w:szCs w:val="28"/>
          <w:lang w:val="bg-BG"/>
        </w:rPr>
        <w:t>Актуален лиценз</w:t>
      </w:r>
      <w:r w:rsidR="00035CC7" w:rsidRPr="00B65DFB">
        <w:rPr>
          <w:sz w:val="28"/>
          <w:szCs w:val="28"/>
          <w:lang w:val="bg-BG"/>
        </w:rPr>
        <w:t xml:space="preserve"> за извършване на охранителна дейност, съгласно чл.</w:t>
      </w:r>
      <w:r w:rsidR="00E6615B">
        <w:rPr>
          <w:sz w:val="28"/>
          <w:szCs w:val="28"/>
          <w:lang w:val="bg-BG"/>
        </w:rPr>
        <w:t>5, ал.1 от Закона за частната охранителна дейност (ДВ №15/24.02.2004г).</w:t>
      </w:r>
    </w:p>
    <w:p w:rsidR="00A13614" w:rsidRPr="006D3CB6" w:rsidRDefault="00A13614" w:rsidP="00A13614">
      <w:pPr>
        <w:numPr>
          <w:ilvl w:val="0"/>
          <w:numId w:val="35"/>
        </w:numPr>
        <w:jc w:val="both"/>
        <w:rPr>
          <w:sz w:val="28"/>
          <w:szCs w:val="28"/>
          <w:lang w:val="bg-BG"/>
        </w:rPr>
      </w:pPr>
      <w:r>
        <w:rPr>
          <w:sz w:val="28"/>
          <w:szCs w:val="28"/>
          <w:lang w:val="bg-BG"/>
        </w:rPr>
        <w:t>Гаранция за изпълнение на договора.</w:t>
      </w:r>
    </w:p>
    <w:p w:rsidR="00035CC7" w:rsidRDefault="006D3CB6" w:rsidP="00EB4122">
      <w:pPr>
        <w:numPr>
          <w:ilvl w:val="0"/>
          <w:numId w:val="35"/>
        </w:numPr>
        <w:jc w:val="both"/>
        <w:rPr>
          <w:sz w:val="28"/>
          <w:szCs w:val="28"/>
          <w:lang w:val="bg-BG"/>
        </w:rPr>
      </w:pPr>
      <w:r w:rsidRPr="00EB4122">
        <w:rPr>
          <w:sz w:val="28"/>
          <w:szCs w:val="28"/>
          <w:lang w:val="bg-BG"/>
        </w:rPr>
        <w:t xml:space="preserve">Техническо предложение на изпълнителя </w:t>
      </w:r>
    </w:p>
    <w:p w:rsidR="00EB4122" w:rsidRPr="00EB4122" w:rsidRDefault="00EB4122" w:rsidP="00EB4122">
      <w:pPr>
        <w:ind w:left="1080"/>
        <w:jc w:val="both"/>
        <w:rPr>
          <w:sz w:val="28"/>
          <w:szCs w:val="28"/>
          <w:lang w:val="bg-BG"/>
        </w:rPr>
      </w:pPr>
    </w:p>
    <w:p w:rsidR="00D607F2" w:rsidRDefault="00D607F2">
      <w:pPr>
        <w:jc w:val="both"/>
        <w:rPr>
          <w:sz w:val="28"/>
          <w:szCs w:val="28"/>
          <w:lang w:val="bg-BG"/>
        </w:rPr>
      </w:pPr>
    </w:p>
    <w:p w:rsidR="00717E39" w:rsidRPr="00A47180" w:rsidRDefault="00717E39" w:rsidP="00717E39">
      <w:pPr>
        <w:rPr>
          <w:b/>
          <w:sz w:val="28"/>
          <w:szCs w:val="28"/>
          <w:lang w:val="bg-BG"/>
        </w:rPr>
      </w:pPr>
      <w:r>
        <w:rPr>
          <w:b/>
          <w:sz w:val="28"/>
          <w:szCs w:val="28"/>
          <w:lang w:val="bg-BG"/>
        </w:rPr>
        <w:t>ВЪЗЛОЖИТЕЛ</w:t>
      </w:r>
      <w:r w:rsidRPr="00A47180">
        <w:rPr>
          <w:b/>
          <w:sz w:val="28"/>
          <w:szCs w:val="28"/>
          <w:lang w:val="bg-BG"/>
        </w:rPr>
        <w:t>:</w:t>
      </w:r>
      <w:r w:rsidRPr="00A47180">
        <w:rPr>
          <w:b/>
          <w:sz w:val="28"/>
          <w:szCs w:val="28"/>
          <w:lang w:val="bg-BG"/>
        </w:rPr>
        <w:tab/>
      </w:r>
      <w:r w:rsidRPr="00A47180">
        <w:rPr>
          <w:b/>
          <w:sz w:val="28"/>
          <w:szCs w:val="28"/>
          <w:lang w:val="bg-BG"/>
        </w:rPr>
        <w:tab/>
      </w:r>
      <w:r w:rsidRPr="00A47180">
        <w:rPr>
          <w:b/>
          <w:sz w:val="28"/>
          <w:szCs w:val="28"/>
          <w:lang w:val="bg-BG"/>
        </w:rPr>
        <w:tab/>
      </w:r>
      <w:r w:rsidRPr="00A47180">
        <w:rPr>
          <w:b/>
          <w:sz w:val="28"/>
          <w:szCs w:val="28"/>
          <w:lang w:val="bg-BG"/>
        </w:rPr>
        <w:tab/>
      </w:r>
      <w:r w:rsidRPr="00A47180">
        <w:rPr>
          <w:b/>
          <w:sz w:val="28"/>
          <w:szCs w:val="28"/>
          <w:lang w:val="bg-BG"/>
        </w:rPr>
        <w:tab/>
      </w:r>
      <w:r w:rsidR="00B31570">
        <w:rPr>
          <w:b/>
          <w:sz w:val="28"/>
          <w:szCs w:val="28"/>
          <w:lang w:val="bg-BG"/>
        </w:rPr>
        <w:tab/>
      </w:r>
      <w:r>
        <w:rPr>
          <w:b/>
          <w:sz w:val="28"/>
          <w:szCs w:val="28"/>
          <w:lang w:val="bg-BG"/>
        </w:rPr>
        <w:t>ИЗПЪЛНИТЕЛ</w:t>
      </w:r>
      <w:r w:rsidRPr="00A47180">
        <w:rPr>
          <w:b/>
          <w:sz w:val="28"/>
          <w:szCs w:val="28"/>
          <w:lang w:val="bg-BG"/>
        </w:rPr>
        <w:t>:</w:t>
      </w:r>
    </w:p>
    <w:p w:rsidR="00D607F2" w:rsidRDefault="00D607F2" w:rsidP="00717E39">
      <w:pPr>
        <w:rPr>
          <w:b/>
          <w:sz w:val="28"/>
          <w:szCs w:val="28"/>
          <w:lang w:val="bg-BG"/>
        </w:rPr>
      </w:pPr>
    </w:p>
    <w:p w:rsidR="00717E39" w:rsidRPr="00A47180" w:rsidRDefault="00717E39" w:rsidP="00717E39">
      <w:pPr>
        <w:rPr>
          <w:b/>
          <w:sz w:val="28"/>
          <w:szCs w:val="28"/>
          <w:lang w:val="bg-BG"/>
        </w:rPr>
      </w:pPr>
      <w:r>
        <w:rPr>
          <w:b/>
          <w:sz w:val="28"/>
          <w:szCs w:val="28"/>
          <w:lang w:val="bg-BG"/>
        </w:rPr>
        <w:t>__________________</w:t>
      </w:r>
      <w:r>
        <w:rPr>
          <w:b/>
          <w:sz w:val="28"/>
          <w:szCs w:val="28"/>
          <w:lang w:val="bg-BG"/>
        </w:rPr>
        <w:tab/>
      </w:r>
      <w:r>
        <w:rPr>
          <w:b/>
          <w:sz w:val="28"/>
          <w:szCs w:val="28"/>
          <w:lang w:val="bg-BG"/>
        </w:rPr>
        <w:tab/>
      </w:r>
      <w:r w:rsidR="00B31570">
        <w:rPr>
          <w:b/>
          <w:sz w:val="28"/>
          <w:szCs w:val="28"/>
          <w:lang w:val="bg-BG"/>
        </w:rPr>
        <w:tab/>
      </w:r>
      <w:r>
        <w:rPr>
          <w:b/>
          <w:sz w:val="28"/>
          <w:szCs w:val="28"/>
          <w:lang w:val="bg-BG"/>
        </w:rPr>
        <w:tab/>
      </w:r>
      <w:r w:rsidRPr="00A47180">
        <w:rPr>
          <w:b/>
          <w:sz w:val="28"/>
          <w:szCs w:val="28"/>
          <w:lang w:val="bg-BG"/>
        </w:rPr>
        <w:tab/>
        <w:t>____________________</w:t>
      </w:r>
    </w:p>
    <w:p w:rsidR="00717E39" w:rsidRPr="00A47180" w:rsidRDefault="004A4435" w:rsidP="00717E39">
      <w:pPr>
        <w:rPr>
          <w:b/>
          <w:sz w:val="28"/>
          <w:szCs w:val="28"/>
          <w:lang w:val="bg-BG"/>
        </w:rPr>
      </w:pPr>
      <w:r>
        <w:rPr>
          <w:b/>
          <w:sz w:val="28"/>
          <w:szCs w:val="28"/>
          <w:lang w:val="bg-BG"/>
        </w:rPr>
        <w:t>Д-Р БОЖИДАР НАНЕВ</w:t>
      </w:r>
      <w:r w:rsidR="00717E39" w:rsidRPr="00A47180">
        <w:rPr>
          <w:b/>
          <w:sz w:val="28"/>
          <w:szCs w:val="28"/>
          <w:lang w:val="bg-BG"/>
        </w:rPr>
        <w:tab/>
      </w:r>
      <w:r w:rsidR="00717E39" w:rsidRPr="00A47180">
        <w:rPr>
          <w:b/>
          <w:sz w:val="28"/>
          <w:szCs w:val="28"/>
          <w:lang w:val="bg-BG"/>
        </w:rPr>
        <w:tab/>
      </w:r>
      <w:r w:rsidR="00717E39" w:rsidRPr="00A47180">
        <w:rPr>
          <w:b/>
          <w:sz w:val="28"/>
          <w:szCs w:val="28"/>
          <w:lang w:val="bg-BG"/>
        </w:rPr>
        <w:tab/>
      </w:r>
    </w:p>
    <w:p w:rsidR="00717E39" w:rsidRDefault="00717E39" w:rsidP="00717E39">
      <w:pPr>
        <w:rPr>
          <w:b/>
          <w:sz w:val="28"/>
          <w:szCs w:val="28"/>
          <w:lang w:val="bg-BG"/>
        </w:rPr>
      </w:pPr>
      <w:r w:rsidRPr="00A47180">
        <w:rPr>
          <w:b/>
          <w:sz w:val="28"/>
          <w:szCs w:val="28"/>
          <w:lang w:val="bg-BG"/>
        </w:rPr>
        <w:t>МИНИСТЪР</w:t>
      </w:r>
      <w:r w:rsidRPr="00A47180">
        <w:rPr>
          <w:b/>
          <w:sz w:val="28"/>
          <w:szCs w:val="28"/>
          <w:lang w:val="bg-BG"/>
        </w:rPr>
        <w:tab/>
      </w:r>
    </w:p>
    <w:p w:rsidR="00D607F2" w:rsidRDefault="00D607F2" w:rsidP="00717E39">
      <w:pPr>
        <w:rPr>
          <w:b/>
          <w:sz w:val="28"/>
          <w:szCs w:val="28"/>
          <w:lang w:val="bg-BG"/>
        </w:rPr>
      </w:pPr>
    </w:p>
    <w:p w:rsidR="00717E39" w:rsidRPr="00B31570" w:rsidRDefault="00717E39" w:rsidP="00717E39">
      <w:pPr>
        <w:rPr>
          <w:b/>
          <w:sz w:val="28"/>
          <w:szCs w:val="28"/>
          <w:lang w:val="bg-BG"/>
        </w:rPr>
      </w:pPr>
      <w:r w:rsidRPr="00A47180">
        <w:rPr>
          <w:b/>
          <w:sz w:val="28"/>
          <w:szCs w:val="28"/>
          <w:lang w:val="bg-BG"/>
        </w:rPr>
        <w:tab/>
        <w:t>_____</w:t>
      </w:r>
      <w:r w:rsidRPr="00B31570">
        <w:rPr>
          <w:b/>
          <w:sz w:val="28"/>
          <w:szCs w:val="28"/>
          <w:lang w:val="bg-BG"/>
        </w:rPr>
        <w:t>____________________</w:t>
      </w:r>
    </w:p>
    <w:p w:rsidR="00717E39" w:rsidRPr="00B31570" w:rsidRDefault="00717E39" w:rsidP="00717E39">
      <w:pPr>
        <w:rPr>
          <w:b/>
          <w:sz w:val="28"/>
          <w:szCs w:val="28"/>
          <w:lang w:val="bg-BG"/>
        </w:rPr>
      </w:pPr>
      <w:r w:rsidRPr="00B31570">
        <w:rPr>
          <w:b/>
          <w:sz w:val="28"/>
          <w:szCs w:val="28"/>
          <w:lang w:val="bg-BG"/>
        </w:rPr>
        <w:t>ДИМИТРИНКА НИКОЛОВА</w:t>
      </w:r>
    </w:p>
    <w:p w:rsidR="00717E39" w:rsidRPr="00FC63DC" w:rsidRDefault="00FC63DC" w:rsidP="00717E39">
      <w:pPr>
        <w:rPr>
          <w:b/>
          <w:sz w:val="28"/>
          <w:szCs w:val="28"/>
          <w:lang w:val="bg-BG"/>
        </w:rPr>
      </w:pPr>
      <w:r w:rsidRPr="00FC63DC">
        <w:rPr>
          <w:b/>
          <w:sz w:val="28"/>
          <w:szCs w:val="28"/>
          <w:lang w:val="bg-BG"/>
        </w:rPr>
        <w:t>ДИРЕКТОР НА ДИРЕКЦИЯ „БС”</w:t>
      </w:r>
    </w:p>
    <w:p w:rsidR="00717E39" w:rsidRPr="00FC63DC" w:rsidRDefault="00717E39">
      <w:pPr>
        <w:jc w:val="both"/>
        <w:rPr>
          <w:b/>
          <w:sz w:val="28"/>
          <w:szCs w:val="28"/>
          <w:lang w:val="bg-BG"/>
        </w:rPr>
      </w:pPr>
    </w:p>
    <w:sectPr w:rsidR="00717E39" w:rsidRPr="00FC63DC" w:rsidSect="0003776E">
      <w:pgSz w:w="11907" w:h="16840" w:code="9"/>
      <w:pgMar w:top="1560" w:right="1134" w:bottom="1560"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16448"/>
    <w:multiLevelType w:val="singleLevel"/>
    <w:tmpl w:val="0C090013"/>
    <w:lvl w:ilvl="0">
      <w:start w:val="9"/>
      <w:numFmt w:val="upperRoman"/>
      <w:lvlText w:val="%1."/>
      <w:lvlJc w:val="left"/>
      <w:pPr>
        <w:tabs>
          <w:tab w:val="num" w:pos="720"/>
        </w:tabs>
        <w:ind w:left="720" w:hanging="720"/>
      </w:pPr>
      <w:rPr>
        <w:rFonts w:hint="default"/>
      </w:rPr>
    </w:lvl>
  </w:abstractNum>
  <w:abstractNum w:abstractNumId="2">
    <w:nsid w:val="02151B50"/>
    <w:multiLevelType w:val="singleLevel"/>
    <w:tmpl w:val="0C090013"/>
    <w:lvl w:ilvl="0">
      <w:start w:val="2"/>
      <w:numFmt w:val="upperRoman"/>
      <w:lvlText w:val="%1."/>
      <w:lvlJc w:val="left"/>
      <w:pPr>
        <w:tabs>
          <w:tab w:val="num" w:pos="720"/>
        </w:tabs>
        <w:ind w:left="720" w:hanging="720"/>
      </w:pPr>
      <w:rPr>
        <w:rFonts w:hint="default"/>
      </w:rPr>
    </w:lvl>
  </w:abstractNum>
  <w:abstractNum w:abstractNumId="3">
    <w:nsid w:val="03057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4F961B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05194870"/>
    <w:multiLevelType w:val="singleLevel"/>
    <w:tmpl w:val="0FD0F28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10460D9C"/>
    <w:multiLevelType w:val="singleLevel"/>
    <w:tmpl w:val="C2F2617A"/>
    <w:lvl w:ilvl="0">
      <w:start w:val="1"/>
      <w:numFmt w:val="decimal"/>
      <w:lvlText w:val="%1."/>
      <w:lvlJc w:val="left"/>
      <w:pPr>
        <w:tabs>
          <w:tab w:val="num" w:pos="1080"/>
        </w:tabs>
        <w:ind w:left="1080" w:hanging="360"/>
      </w:pPr>
      <w:rPr>
        <w:rFonts w:hint="default"/>
      </w:rPr>
    </w:lvl>
  </w:abstractNum>
  <w:abstractNum w:abstractNumId="7">
    <w:nsid w:val="1A381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A4F0F68"/>
    <w:multiLevelType w:val="singleLevel"/>
    <w:tmpl w:val="6D804D3C"/>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9">
    <w:nsid w:val="1B525339"/>
    <w:multiLevelType w:val="singleLevel"/>
    <w:tmpl w:val="F8B6F9DC"/>
    <w:lvl w:ilvl="0">
      <w:start w:val="5"/>
      <w:numFmt w:val="upperRoman"/>
      <w:lvlText w:val="%1. "/>
      <w:legacy w:legacy="1" w:legacySpace="0" w:legacyIndent="283"/>
      <w:lvlJc w:val="left"/>
      <w:pPr>
        <w:ind w:left="1003" w:hanging="283"/>
      </w:pPr>
      <w:rPr>
        <w:rFonts w:ascii="Times New Roman" w:hAnsi="Times New Roman" w:hint="default"/>
        <w:b/>
        <w:i w:val="0"/>
        <w:sz w:val="24"/>
        <w:u w:val="none"/>
      </w:rPr>
    </w:lvl>
  </w:abstractNum>
  <w:abstractNum w:abstractNumId="10">
    <w:nsid w:val="1D236E52"/>
    <w:multiLevelType w:val="singleLevel"/>
    <w:tmpl w:val="10889D32"/>
    <w:lvl w:ilvl="0">
      <w:start w:val="3"/>
      <w:numFmt w:val="upperRoman"/>
      <w:lvlText w:val="%1. "/>
      <w:legacy w:legacy="1" w:legacySpace="0" w:legacyIndent="283"/>
      <w:lvlJc w:val="left"/>
      <w:pPr>
        <w:ind w:left="1003" w:hanging="283"/>
      </w:pPr>
      <w:rPr>
        <w:rFonts w:ascii="Times New Roman" w:hAnsi="Times New Roman" w:hint="default"/>
        <w:b/>
        <w:i w:val="0"/>
        <w:sz w:val="24"/>
        <w:u w:val="none"/>
      </w:rPr>
    </w:lvl>
  </w:abstractNum>
  <w:abstractNum w:abstractNumId="11">
    <w:nsid w:val="203E17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095318E"/>
    <w:multiLevelType w:val="singleLevel"/>
    <w:tmpl w:val="9E4A2AC6"/>
    <w:lvl w:ilvl="0">
      <w:start w:val="2"/>
      <w:numFmt w:val="upperRoman"/>
      <w:lvlText w:val="%1. "/>
      <w:legacy w:legacy="1" w:legacySpace="0" w:legacyIndent="283"/>
      <w:lvlJc w:val="left"/>
      <w:pPr>
        <w:ind w:left="1003" w:hanging="283"/>
      </w:pPr>
      <w:rPr>
        <w:rFonts w:ascii="Times New Roman" w:hAnsi="Times New Roman" w:hint="default"/>
        <w:b/>
        <w:i w:val="0"/>
        <w:sz w:val="24"/>
        <w:u w:val="none"/>
      </w:rPr>
    </w:lvl>
  </w:abstractNum>
  <w:abstractNum w:abstractNumId="13">
    <w:nsid w:val="20EA7B6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1271854"/>
    <w:multiLevelType w:val="singleLevel"/>
    <w:tmpl w:val="FEEC2ED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5">
    <w:nsid w:val="266F32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6A96D9D"/>
    <w:multiLevelType w:val="singleLevel"/>
    <w:tmpl w:val="0C090013"/>
    <w:lvl w:ilvl="0">
      <w:start w:val="9"/>
      <w:numFmt w:val="upperRoman"/>
      <w:lvlText w:val="%1."/>
      <w:lvlJc w:val="left"/>
      <w:pPr>
        <w:tabs>
          <w:tab w:val="num" w:pos="720"/>
        </w:tabs>
        <w:ind w:left="720" w:hanging="720"/>
      </w:pPr>
      <w:rPr>
        <w:rFonts w:hint="default"/>
      </w:rPr>
    </w:lvl>
  </w:abstractNum>
  <w:abstractNum w:abstractNumId="17">
    <w:nsid w:val="2728570D"/>
    <w:multiLevelType w:val="singleLevel"/>
    <w:tmpl w:val="FEEC2ED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8">
    <w:nsid w:val="27C145E1"/>
    <w:multiLevelType w:val="singleLevel"/>
    <w:tmpl w:val="0FD0F28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30F61338"/>
    <w:multiLevelType w:val="hybridMultilevel"/>
    <w:tmpl w:val="E608823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27575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3AE53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5F412F0"/>
    <w:multiLevelType w:val="singleLevel"/>
    <w:tmpl w:val="FEEC2ED2"/>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23">
    <w:nsid w:val="376B3265"/>
    <w:multiLevelType w:val="hybridMultilevel"/>
    <w:tmpl w:val="C3CAD68E"/>
    <w:lvl w:ilvl="0" w:tplc="04020001">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24">
    <w:nsid w:val="3E2C552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1883E80"/>
    <w:multiLevelType w:val="singleLevel"/>
    <w:tmpl w:val="0C090013"/>
    <w:lvl w:ilvl="0">
      <w:start w:val="2"/>
      <w:numFmt w:val="upperRoman"/>
      <w:lvlText w:val="%1."/>
      <w:lvlJc w:val="left"/>
      <w:pPr>
        <w:tabs>
          <w:tab w:val="num" w:pos="720"/>
        </w:tabs>
        <w:ind w:left="720" w:hanging="720"/>
      </w:pPr>
      <w:rPr>
        <w:rFonts w:hint="default"/>
      </w:rPr>
    </w:lvl>
  </w:abstractNum>
  <w:abstractNum w:abstractNumId="26">
    <w:nsid w:val="43486DED"/>
    <w:multiLevelType w:val="singleLevel"/>
    <w:tmpl w:val="F8B6F9DC"/>
    <w:lvl w:ilvl="0">
      <w:start w:val="5"/>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7">
    <w:nsid w:val="46E61922"/>
    <w:multiLevelType w:val="singleLevel"/>
    <w:tmpl w:val="0FD0F28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nsid w:val="4BD26DF7"/>
    <w:multiLevelType w:val="hybridMultilevel"/>
    <w:tmpl w:val="D348245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513F13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6651B14"/>
    <w:multiLevelType w:val="singleLevel"/>
    <w:tmpl w:val="FEEC2ED2"/>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31">
    <w:nsid w:val="589B00CA"/>
    <w:multiLevelType w:val="singleLevel"/>
    <w:tmpl w:val="0B18FCE6"/>
    <w:lvl w:ilvl="0">
      <w:start w:val="6"/>
      <w:numFmt w:val="bullet"/>
      <w:lvlText w:val="-"/>
      <w:lvlJc w:val="left"/>
      <w:pPr>
        <w:tabs>
          <w:tab w:val="num" w:pos="1080"/>
        </w:tabs>
        <w:ind w:left="1080" w:hanging="360"/>
      </w:pPr>
      <w:rPr>
        <w:rFonts w:hint="default"/>
      </w:rPr>
    </w:lvl>
  </w:abstractNum>
  <w:abstractNum w:abstractNumId="32">
    <w:nsid w:val="5A4F49DD"/>
    <w:multiLevelType w:val="singleLevel"/>
    <w:tmpl w:val="C33A007C"/>
    <w:lvl w:ilvl="0">
      <w:start w:val="9"/>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33">
    <w:nsid w:val="5AA121CF"/>
    <w:multiLevelType w:val="singleLevel"/>
    <w:tmpl w:val="0FD0F28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nsid w:val="5D3E56D2"/>
    <w:multiLevelType w:val="singleLevel"/>
    <w:tmpl w:val="1C2C3962"/>
    <w:lvl w:ilvl="0">
      <w:start w:val="4"/>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35">
    <w:nsid w:val="5EB75704"/>
    <w:multiLevelType w:val="singleLevel"/>
    <w:tmpl w:val="F1D668D8"/>
    <w:lvl w:ilvl="0">
      <w:start w:val="6"/>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36">
    <w:nsid w:val="63050B61"/>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62054C"/>
    <w:multiLevelType w:val="singleLevel"/>
    <w:tmpl w:val="A9B88976"/>
    <w:lvl w:ilvl="0">
      <w:start w:val="8"/>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38">
    <w:nsid w:val="68140C96"/>
    <w:multiLevelType w:val="singleLevel"/>
    <w:tmpl w:val="FEEC2ED2"/>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9">
    <w:nsid w:val="6B173242"/>
    <w:multiLevelType w:val="singleLevel"/>
    <w:tmpl w:val="A58C7744"/>
    <w:lvl w:ilvl="0">
      <w:start w:val="7"/>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40">
    <w:nsid w:val="6B9C0972"/>
    <w:multiLevelType w:val="singleLevel"/>
    <w:tmpl w:val="F2706EAA"/>
    <w:lvl w:ilvl="0">
      <w:start w:val="10"/>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41">
    <w:nsid w:val="70397868"/>
    <w:multiLevelType w:val="singleLevel"/>
    <w:tmpl w:val="0C090013"/>
    <w:lvl w:ilvl="0">
      <w:start w:val="13"/>
      <w:numFmt w:val="upperRoman"/>
      <w:lvlText w:val="%1."/>
      <w:lvlJc w:val="left"/>
      <w:pPr>
        <w:tabs>
          <w:tab w:val="num" w:pos="720"/>
        </w:tabs>
        <w:ind w:left="720" w:hanging="720"/>
      </w:pPr>
      <w:rPr>
        <w:rFonts w:hint="default"/>
      </w:rPr>
    </w:lvl>
  </w:abstractNum>
  <w:abstractNum w:abstractNumId="42">
    <w:nsid w:val="70536D19"/>
    <w:multiLevelType w:val="singleLevel"/>
    <w:tmpl w:val="0C090013"/>
    <w:lvl w:ilvl="0">
      <w:start w:val="9"/>
      <w:numFmt w:val="upperRoman"/>
      <w:lvlText w:val="%1."/>
      <w:lvlJc w:val="left"/>
      <w:pPr>
        <w:tabs>
          <w:tab w:val="num" w:pos="720"/>
        </w:tabs>
        <w:ind w:left="720" w:hanging="720"/>
      </w:pPr>
      <w:rPr>
        <w:rFonts w:hint="default"/>
      </w:rPr>
    </w:lvl>
  </w:abstractNum>
  <w:abstractNum w:abstractNumId="43">
    <w:nsid w:val="70775D6D"/>
    <w:multiLevelType w:val="singleLevel"/>
    <w:tmpl w:val="0FD0F28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4">
    <w:nsid w:val="7635107D"/>
    <w:multiLevelType w:val="singleLevel"/>
    <w:tmpl w:val="945AEBF6"/>
    <w:lvl w:ilvl="0">
      <w:start w:val="1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45">
    <w:nsid w:val="7F7A4397"/>
    <w:multiLevelType w:val="singleLevel"/>
    <w:tmpl w:val="0FD0F28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12"/>
  </w:num>
  <w:num w:numId="2">
    <w:abstractNumId w:val="10"/>
  </w:num>
  <w:num w:numId="3">
    <w:abstractNumId w:val="8"/>
  </w:num>
  <w:num w:numId="4">
    <w:abstractNumId w:val="18"/>
  </w:num>
  <w:num w:numId="5">
    <w:abstractNumId w:val="14"/>
  </w:num>
  <w:num w:numId="6">
    <w:abstractNumId w:val="14"/>
    <w:lvlOverride w:ilvl="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lvlOverride>
  </w:num>
  <w:num w:numId="7">
    <w:abstractNumId w:val="34"/>
  </w:num>
  <w:num w:numId="8">
    <w:abstractNumId w:val="30"/>
  </w:num>
  <w:num w:numId="9">
    <w:abstractNumId w:val="9"/>
  </w:num>
  <w:num w:numId="10">
    <w:abstractNumId w:val="45"/>
  </w:num>
  <w:num w:numId="11">
    <w:abstractNumId w:val="22"/>
  </w:num>
  <w:num w:numId="12">
    <w:abstractNumId w:val="38"/>
  </w:num>
  <w:num w:numId="13">
    <w:abstractNumId w:val="43"/>
  </w:num>
  <w:num w:numId="14">
    <w:abstractNumId w:val="27"/>
  </w:num>
  <w:num w:numId="15">
    <w:abstractNumId w:val="26"/>
  </w:num>
  <w:num w:numId="16">
    <w:abstractNumId w:val="35"/>
  </w:num>
  <w:num w:numId="17">
    <w:abstractNumId w:val="33"/>
  </w:num>
  <w:num w:numId="18">
    <w:abstractNumId w:val="39"/>
  </w:num>
  <w:num w:numId="19">
    <w:abstractNumId w:val="37"/>
  </w:num>
  <w:num w:numId="20">
    <w:abstractNumId w:val="5"/>
  </w:num>
  <w:num w:numId="21">
    <w:abstractNumId w:val="17"/>
  </w:num>
  <w:num w:numId="22">
    <w:abstractNumId w:val="32"/>
  </w:num>
  <w:num w:numId="23">
    <w:abstractNumId w:val="40"/>
  </w:num>
  <w:num w:numId="2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25">
    <w:abstractNumId w:val="44"/>
  </w:num>
  <w:num w:numId="26">
    <w:abstractNumId w:val="29"/>
  </w:num>
  <w:num w:numId="27">
    <w:abstractNumId w:val="24"/>
  </w:num>
  <w:num w:numId="28">
    <w:abstractNumId w:val="42"/>
  </w:num>
  <w:num w:numId="29">
    <w:abstractNumId w:val="16"/>
  </w:num>
  <w:num w:numId="30">
    <w:abstractNumId w:val="1"/>
  </w:num>
  <w:num w:numId="31">
    <w:abstractNumId w:val="41"/>
  </w:num>
  <w:num w:numId="32">
    <w:abstractNumId w:val="25"/>
  </w:num>
  <w:num w:numId="33">
    <w:abstractNumId w:val="2"/>
  </w:num>
  <w:num w:numId="34">
    <w:abstractNumId w:val="31"/>
  </w:num>
  <w:num w:numId="35">
    <w:abstractNumId w:val="6"/>
  </w:num>
  <w:num w:numId="36">
    <w:abstractNumId w:val="20"/>
  </w:num>
  <w:num w:numId="37">
    <w:abstractNumId w:val="7"/>
  </w:num>
  <w:num w:numId="38">
    <w:abstractNumId w:val="21"/>
  </w:num>
  <w:num w:numId="39">
    <w:abstractNumId w:val="3"/>
  </w:num>
  <w:num w:numId="40">
    <w:abstractNumId w:val="11"/>
  </w:num>
  <w:num w:numId="41">
    <w:abstractNumId w:val="4"/>
  </w:num>
  <w:num w:numId="42">
    <w:abstractNumId w:val="15"/>
  </w:num>
  <w:num w:numId="43">
    <w:abstractNumId w:val="13"/>
  </w:num>
  <w:num w:numId="44">
    <w:abstractNumId w:val="28"/>
  </w:num>
  <w:num w:numId="45">
    <w:abstractNumId w:val="19"/>
  </w:num>
  <w:num w:numId="46">
    <w:abstractNumId w:val="23"/>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197E62"/>
    <w:rsid w:val="0003190E"/>
    <w:rsid w:val="00035CC7"/>
    <w:rsid w:val="0003776E"/>
    <w:rsid w:val="000378C8"/>
    <w:rsid w:val="00067033"/>
    <w:rsid w:val="000B42F2"/>
    <w:rsid w:val="000C41DD"/>
    <w:rsid w:val="000C6110"/>
    <w:rsid w:val="000D030A"/>
    <w:rsid w:val="00101996"/>
    <w:rsid w:val="001235BB"/>
    <w:rsid w:val="001640E4"/>
    <w:rsid w:val="00165D56"/>
    <w:rsid w:val="00177379"/>
    <w:rsid w:val="001917D0"/>
    <w:rsid w:val="00197E62"/>
    <w:rsid w:val="001E54EE"/>
    <w:rsid w:val="00233257"/>
    <w:rsid w:val="002378AE"/>
    <w:rsid w:val="00253C55"/>
    <w:rsid w:val="00266500"/>
    <w:rsid w:val="002744A5"/>
    <w:rsid w:val="002808E6"/>
    <w:rsid w:val="002A4496"/>
    <w:rsid w:val="002C3484"/>
    <w:rsid w:val="002E0A73"/>
    <w:rsid w:val="00341771"/>
    <w:rsid w:val="003539CC"/>
    <w:rsid w:val="00370A61"/>
    <w:rsid w:val="003C0459"/>
    <w:rsid w:val="00413894"/>
    <w:rsid w:val="00434B4A"/>
    <w:rsid w:val="00450C1A"/>
    <w:rsid w:val="004A4435"/>
    <w:rsid w:val="004A69A1"/>
    <w:rsid w:val="004A76C4"/>
    <w:rsid w:val="004A7F19"/>
    <w:rsid w:val="004E59D9"/>
    <w:rsid w:val="004E72E7"/>
    <w:rsid w:val="004F4DAC"/>
    <w:rsid w:val="00503EA9"/>
    <w:rsid w:val="00511689"/>
    <w:rsid w:val="00525DF4"/>
    <w:rsid w:val="005676C1"/>
    <w:rsid w:val="00583958"/>
    <w:rsid w:val="005F5AD1"/>
    <w:rsid w:val="006073A5"/>
    <w:rsid w:val="00625BC0"/>
    <w:rsid w:val="00695794"/>
    <w:rsid w:val="006B5C9E"/>
    <w:rsid w:val="006D3CB6"/>
    <w:rsid w:val="006F0BED"/>
    <w:rsid w:val="006F217C"/>
    <w:rsid w:val="00717E39"/>
    <w:rsid w:val="00742B52"/>
    <w:rsid w:val="00747B7B"/>
    <w:rsid w:val="007600CE"/>
    <w:rsid w:val="007B5111"/>
    <w:rsid w:val="007B71A0"/>
    <w:rsid w:val="008425E6"/>
    <w:rsid w:val="00864401"/>
    <w:rsid w:val="008671A2"/>
    <w:rsid w:val="008813A3"/>
    <w:rsid w:val="0089013A"/>
    <w:rsid w:val="00896667"/>
    <w:rsid w:val="008C0615"/>
    <w:rsid w:val="009041DB"/>
    <w:rsid w:val="00944D06"/>
    <w:rsid w:val="00965572"/>
    <w:rsid w:val="00984E69"/>
    <w:rsid w:val="009B6354"/>
    <w:rsid w:val="00A13614"/>
    <w:rsid w:val="00A4620E"/>
    <w:rsid w:val="00AA6642"/>
    <w:rsid w:val="00AB183B"/>
    <w:rsid w:val="00B02565"/>
    <w:rsid w:val="00B0551E"/>
    <w:rsid w:val="00B31570"/>
    <w:rsid w:val="00B65DFB"/>
    <w:rsid w:val="00B86AFB"/>
    <w:rsid w:val="00BB576F"/>
    <w:rsid w:val="00BD0389"/>
    <w:rsid w:val="00BD4922"/>
    <w:rsid w:val="00C0175C"/>
    <w:rsid w:val="00C03CAC"/>
    <w:rsid w:val="00C9147A"/>
    <w:rsid w:val="00CA4F4B"/>
    <w:rsid w:val="00CE5B01"/>
    <w:rsid w:val="00CE687C"/>
    <w:rsid w:val="00D103D2"/>
    <w:rsid w:val="00D11518"/>
    <w:rsid w:val="00D237AC"/>
    <w:rsid w:val="00D30948"/>
    <w:rsid w:val="00D45D58"/>
    <w:rsid w:val="00D4707D"/>
    <w:rsid w:val="00D56D28"/>
    <w:rsid w:val="00D607F2"/>
    <w:rsid w:val="00D8105C"/>
    <w:rsid w:val="00DA044B"/>
    <w:rsid w:val="00DB0327"/>
    <w:rsid w:val="00DC773F"/>
    <w:rsid w:val="00E04683"/>
    <w:rsid w:val="00E26A5F"/>
    <w:rsid w:val="00E335F3"/>
    <w:rsid w:val="00E55018"/>
    <w:rsid w:val="00E6615B"/>
    <w:rsid w:val="00E731C3"/>
    <w:rsid w:val="00E83E01"/>
    <w:rsid w:val="00E964E4"/>
    <w:rsid w:val="00EA325B"/>
    <w:rsid w:val="00EB4122"/>
    <w:rsid w:val="00EC3D7D"/>
    <w:rsid w:val="00EE179F"/>
    <w:rsid w:val="00EF0693"/>
    <w:rsid w:val="00F16557"/>
    <w:rsid w:val="00F4511D"/>
    <w:rsid w:val="00F62BE8"/>
    <w:rsid w:val="00F67A3D"/>
    <w:rsid w:val="00F82391"/>
    <w:rsid w:val="00FA5087"/>
    <w:rsid w:val="00FB2D59"/>
    <w:rsid w:val="00FC63DC"/>
    <w:rsid w:val="00FC79C5"/>
    <w:rsid w:val="00FD0A5C"/>
    <w:rsid w:val="00FE1B32"/>
    <w:rsid w:val="00FF321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689"/>
    <w:rPr>
      <w:lang w:val="en-GB"/>
    </w:rPr>
  </w:style>
  <w:style w:type="paragraph" w:styleId="Heading1">
    <w:name w:val="heading 1"/>
    <w:basedOn w:val="Normal"/>
    <w:next w:val="Normal"/>
    <w:qFormat/>
    <w:rsid w:val="00511689"/>
    <w:pPr>
      <w:keepNext/>
      <w:outlineLvl w:val="0"/>
    </w:pPr>
    <w:rPr>
      <w:sz w:val="32"/>
      <w:lang w:val="bg-BG" w:eastAsia="en-US"/>
    </w:rPr>
  </w:style>
  <w:style w:type="paragraph" w:styleId="Heading2">
    <w:name w:val="heading 2"/>
    <w:basedOn w:val="Normal"/>
    <w:next w:val="Normal"/>
    <w:qFormat/>
    <w:rsid w:val="00511689"/>
    <w:pPr>
      <w:keepNext/>
      <w:jc w:val="both"/>
      <w:outlineLvl w:val="1"/>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1689"/>
    <w:pPr>
      <w:jc w:val="both"/>
    </w:pPr>
    <w:rPr>
      <w:sz w:val="24"/>
      <w:lang w:val="bg-BG"/>
    </w:rPr>
  </w:style>
  <w:style w:type="paragraph" w:styleId="Title">
    <w:name w:val="Title"/>
    <w:basedOn w:val="Normal"/>
    <w:qFormat/>
    <w:rsid w:val="00511689"/>
    <w:pPr>
      <w:jc w:val="center"/>
    </w:pPr>
    <w:rPr>
      <w:b/>
      <w:sz w:val="40"/>
      <w:u w:val="single"/>
      <w:lang w:val="bg-BG"/>
    </w:rPr>
  </w:style>
  <w:style w:type="paragraph" w:styleId="BodyText2">
    <w:name w:val="Body Text 2"/>
    <w:basedOn w:val="Normal"/>
    <w:rsid w:val="00511689"/>
    <w:rPr>
      <w:sz w:val="24"/>
    </w:rPr>
  </w:style>
  <w:style w:type="paragraph" w:styleId="BodyTextIndent3">
    <w:name w:val="Body Text Indent 3"/>
    <w:basedOn w:val="Normal"/>
    <w:rsid w:val="00511689"/>
    <w:pPr>
      <w:ind w:left="709"/>
      <w:jc w:val="both"/>
    </w:pPr>
    <w:rPr>
      <w:sz w:val="24"/>
      <w:lang w:val="bg-BG"/>
    </w:rPr>
  </w:style>
  <w:style w:type="paragraph" w:styleId="BodyTextIndent2">
    <w:name w:val="Body Text Indent 2"/>
    <w:basedOn w:val="Normal"/>
    <w:rsid w:val="00525DF4"/>
    <w:pPr>
      <w:spacing w:after="120" w:line="480" w:lineRule="auto"/>
      <w:ind w:left="283"/>
    </w:pPr>
  </w:style>
  <w:style w:type="paragraph" w:styleId="BalloonText">
    <w:name w:val="Balloon Text"/>
    <w:basedOn w:val="Normal"/>
    <w:semiHidden/>
    <w:rsid w:val="004A7F19"/>
    <w:rPr>
      <w:rFonts w:ascii="Tahoma" w:hAnsi="Tahoma" w:cs="Tahoma"/>
      <w:sz w:val="16"/>
      <w:szCs w:val="16"/>
    </w:rPr>
  </w:style>
  <w:style w:type="character" w:customStyle="1" w:styleId="BodyTextChar">
    <w:name w:val="Body Text Char"/>
    <w:basedOn w:val="DefaultParagraphFont"/>
    <w:link w:val="BodyText"/>
    <w:rsid w:val="00BD0389"/>
    <w:rPr>
      <w:sz w:val="24"/>
      <w:lang w:val="bg-BG" w:eastAsia="bg-B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ПРОЕКТ</vt:lpstr>
    </vt:vector>
  </TitlesOfParts>
  <Company>Ministry of Health</Company>
  <LinksUpToDate>false</LinksUpToDate>
  <CharactersWithSpaces>11240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Trindeva</dc:creator>
  <cp:lastModifiedBy>mtaneva</cp:lastModifiedBy>
  <cp:revision>2</cp:revision>
  <cp:lastPrinted>2008-12-01T09:47:00Z</cp:lastPrinted>
  <dcterms:created xsi:type="dcterms:W3CDTF">2010-03-25T09:17:00Z</dcterms:created>
  <dcterms:modified xsi:type="dcterms:W3CDTF">2010-03-25T09:17:00Z</dcterms:modified>
</cp:coreProperties>
</file>